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F1392" w14:textId="77777777" w:rsidR="00B27B39" w:rsidRPr="001B0A88" w:rsidRDefault="00B27B39">
      <w:pPr>
        <w:pStyle w:val="Corpotesto"/>
        <w:spacing w:before="8"/>
        <w:ind w:left="0"/>
        <w:rPr>
          <w:rFonts w:ascii="Times New Roman"/>
          <w:kern w:val="2"/>
          <w:sz w:val="21"/>
        </w:rPr>
      </w:pPr>
    </w:p>
    <w:p w14:paraId="3D8E7CF0" w14:textId="77777777" w:rsidR="00B27B39" w:rsidRPr="001B0A88" w:rsidRDefault="000F6D96">
      <w:pPr>
        <w:pStyle w:val="Titolo"/>
        <w:spacing w:before="114"/>
        <w:rPr>
          <w:kern w:val="2"/>
        </w:rPr>
      </w:pPr>
      <w:r w:rsidRPr="001B0A88">
        <w:rPr>
          <w:kern w:val="2"/>
          <w:lang w:val="es-ES" w:bidi="es-ES"/>
        </w:rPr>
        <w:t>INSTRUCCIONES DE USO:</w:t>
      </w:r>
    </w:p>
    <w:p w14:paraId="1E5BE62C" w14:textId="77777777" w:rsidR="00B27B39" w:rsidRPr="001B0A88" w:rsidRDefault="000F6D96">
      <w:pPr>
        <w:pStyle w:val="Titolo"/>
        <w:rPr>
          <w:kern w:val="2"/>
        </w:rPr>
      </w:pPr>
      <w:r w:rsidRPr="001B0A88">
        <w:rPr>
          <w:kern w:val="2"/>
          <w:lang w:val="es-ES" w:bidi="es-ES"/>
        </w:rPr>
        <w:t>COMPONENTES PROTÉSICOS ADVAN</w:t>
      </w:r>
    </w:p>
    <w:p w14:paraId="4699D770" w14:textId="77777777" w:rsidR="00B27B39" w:rsidRPr="001B0A88" w:rsidRDefault="00B27B39">
      <w:pPr>
        <w:pStyle w:val="Corpotesto"/>
        <w:spacing w:before="5"/>
        <w:ind w:left="0"/>
        <w:rPr>
          <w:rFonts w:ascii="Tahoma"/>
          <w:b/>
          <w:kern w:val="2"/>
          <w:sz w:val="21"/>
        </w:rPr>
      </w:pPr>
    </w:p>
    <w:p w14:paraId="16EAB909" w14:textId="77777777" w:rsidR="00B27B39" w:rsidRPr="001B0A88" w:rsidRDefault="000F6D96">
      <w:pPr>
        <w:pStyle w:val="Titolo1"/>
        <w:rPr>
          <w:kern w:val="2"/>
        </w:rPr>
      </w:pPr>
      <w:r w:rsidRPr="001B0A88">
        <w:rPr>
          <w:kern w:val="2"/>
          <w:lang w:val="es-ES" w:bidi="es-ES"/>
        </w:rPr>
        <w:t>DESCRIPCIÓN DEL PRODUCTO E INDICACIONES</w:t>
      </w:r>
    </w:p>
    <w:p w14:paraId="45C93D79" w14:textId="77777777" w:rsidR="00B27B39" w:rsidRPr="009D37FC" w:rsidRDefault="000F6D96">
      <w:pPr>
        <w:pStyle w:val="Corpotesto"/>
        <w:spacing w:before="37" w:line="283" w:lineRule="auto"/>
        <w:ind w:right="115"/>
        <w:jc w:val="both"/>
        <w:rPr>
          <w:kern w:val="2"/>
          <w:lang w:val="es-ES"/>
        </w:rPr>
      </w:pPr>
      <w:r w:rsidRPr="001B0A88">
        <w:rPr>
          <w:kern w:val="2"/>
          <w:lang w:val="es-ES" w:bidi="es-ES"/>
        </w:rPr>
        <w:t>La línea protésica Advan, compuesta por componentes y/o accesorios protésicos secundarios y afines, se utiliza para la prótesis de implantes dentales, cigomáticos y extraorales de diferentes tipos, diámetros endoóseos, longitudes y conexiones implante/prótesis. Estos componentes están disponibles en varias formas y tamaños para satisfacer cualquier necesidad del paciente. Estas instrucciones de uso son válidas para análogos, pilares scan-body, de impresión, pilares calcinables, tornillos de cobertura, pilares de cicatrización, pilares provisionales, pilares EASY, EASy Skin-Caps, MUA, GFA, bases de titanio para rehabilitaciones CAD/CAM (Ti-Base y Uni-Base), pilares MORPHO, pilares fresables de titanio.</w:t>
      </w:r>
    </w:p>
    <w:p w14:paraId="5448356E" w14:textId="77777777" w:rsidR="00B27B39" w:rsidRPr="001B0A88" w:rsidRDefault="000F6D96">
      <w:pPr>
        <w:pStyle w:val="Corpotesto"/>
        <w:spacing w:line="283" w:lineRule="auto"/>
        <w:ind w:right="115"/>
        <w:jc w:val="both"/>
        <w:rPr>
          <w:kern w:val="2"/>
        </w:rPr>
      </w:pPr>
      <w:r w:rsidRPr="001B0A88">
        <w:rPr>
          <w:kern w:val="2"/>
          <w:lang w:val="es-ES" w:bidi="es-ES"/>
        </w:rPr>
        <w:t>Los elementos protésicos conectados directa o indirectamente al implante endoóseo dental, cigomático y extraoral deben utilizarse como ayuda para la rehabilitación protésica. Los elementos provisionales pueden utilizarse antes de la inserción de los elementos definitivos para mantener, estabilizar y modelar el tejido blando durante la fase de cicatrización; no pueden insertarse en oclusión. Los componentes protésicos definitivos pueden utilizarse en oclusión en implantes con suficiente estabilidad primaria o totalmente osteointegrados.</w:t>
      </w:r>
    </w:p>
    <w:p w14:paraId="71369B11" w14:textId="77777777" w:rsidR="00B27B39" w:rsidRPr="009D37FC" w:rsidRDefault="000F6D96">
      <w:pPr>
        <w:pStyle w:val="Corpotesto"/>
        <w:spacing w:line="201" w:lineRule="exact"/>
        <w:jc w:val="both"/>
        <w:rPr>
          <w:kern w:val="2"/>
          <w:lang w:val="en-US"/>
        </w:rPr>
      </w:pPr>
      <w:r w:rsidRPr="001B0A88">
        <w:rPr>
          <w:kern w:val="2"/>
          <w:lang w:val="es-ES" w:bidi="es-ES"/>
        </w:rPr>
        <w:t>Consulte las directrices quirúrgicas para implantes y componentes protésicos.</w:t>
      </w:r>
    </w:p>
    <w:p w14:paraId="56E7E0C6" w14:textId="77777777" w:rsidR="00B27B39" w:rsidRPr="009D37FC" w:rsidRDefault="00B27B39">
      <w:pPr>
        <w:pStyle w:val="Corpotesto"/>
        <w:spacing w:before="9"/>
        <w:ind w:left="0"/>
        <w:rPr>
          <w:kern w:val="2"/>
          <w:sz w:val="22"/>
          <w:lang w:val="en-US"/>
        </w:rPr>
      </w:pPr>
    </w:p>
    <w:p w14:paraId="18A6E0AD" w14:textId="77777777" w:rsidR="00B27B39" w:rsidRPr="009D37FC" w:rsidRDefault="000F6D96">
      <w:pPr>
        <w:pStyle w:val="Titolo1"/>
        <w:rPr>
          <w:kern w:val="2"/>
          <w:lang w:val="en-US"/>
        </w:rPr>
      </w:pPr>
      <w:r w:rsidRPr="001B0A88">
        <w:rPr>
          <w:kern w:val="2"/>
          <w:lang w:val="es-ES" w:bidi="es-ES"/>
        </w:rPr>
        <w:t>USO PREVISTO</w:t>
      </w:r>
    </w:p>
    <w:p w14:paraId="55061108" w14:textId="3B4C12A1" w:rsidR="00B27B39" w:rsidRPr="009D37FC" w:rsidRDefault="000F6D96" w:rsidP="00D20811">
      <w:pPr>
        <w:pStyle w:val="Corpotesto"/>
        <w:spacing w:before="37" w:after="120" w:line="283" w:lineRule="auto"/>
        <w:ind w:right="115"/>
        <w:jc w:val="both"/>
        <w:rPr>
          <w:kern w:val="2"/>
          <w:lang w:val="en-US"/>
        </w:rPr>
      </w:pPr>
      <w:r w:rsidRPr="001B0A88">
        <w:rPr>
          <w:kern w:val="2"/>
          <w:lang w:val="es-ES" w:bidi="es-ES"/>
        </w:rPr>
        <w:t>Los componentes protésicos fabricados por Advan están destinados a ser ensamblados con implantes dentales, cigomáticos y extraorales Advan para soportar prótesis como coronas unitarias, puentes y prótesis completas. Las EASy Skin-Caps se fijan a los pilares EASy para soportar restauraciones protésicas provisionales como coronas y puentes.</w:t>
      </w:r>
    </w:p>
    <w:tbl>
      <w:tblPr>
        <w:tblW w:w="0" w:type="auto"/>
        <w:tblInd w:w="100" w:type="dxa"/>
        <w:tblLayout w:type="fixed"/>
        <w:tblCellMar>
          <w:left w:w="10" w:type="dxa"/>
          <w:right w:w="10" w:type="dxa"/>
        </w:tblCellMar>
        <w:tblLook w:val="0000" w:firstRow="0" w:lastRow="0" w:firstColumn="0" w:lastColumn="0" w:noHBand="0" w:noVBand="0"/>
      </w:tblPr>
      <w:tblGrid>
        <w:gridCol w:w="1992"/>
        <w:gridCol w:w="576"/>
        <w:gridCol w:w="528"/>
        <w:gridCol w:w="538"/>
        <w:gridCol w:w="530"/>
        <w:gridCol w:w="1308"/>
      </w:tblGrid>
      <w:tr w:rsidR="00D20811" w:rsidRPr="001B0A88" w14:paraId="31763B47" w14:textId="77777777" w:rsidTr="00D20811">
        <w:trPr>
          <w:trHeight w:hRule="exact" w:val="422"/>
        </w:trPr>
        <w:tc>
          <w:tcPr>
            <w:tcW w:w="1992" w:type="dxa"/>
            <w:shd w:val="clear" w:color="auto" w:fill="000000"/>
          </w:tcPr>
          <w:p w14:paraId="0ADE9992" w14:textId="77777777" w:rsidR="00D20811" w:rsidRPr="009D37FC" w:rsidRDefault="00D20811" w:rsidP="00D20811">
            <w:pPr>
              <w:rPr>
                <w:kern w:val="2"/>
                <w:sz w:val="10"/>
                <w:szCs w:val="10"/>
                <w:lang w:val="en-US"/>
              </w:rPr>
            </w:pPr>
          </w:p>
        </w:tc>
        <w:tc>
          <w:tcPr>
            <w:tcW w:w="2172" w:type="dxa"/>
            <w:gridSpan w:val="4"/>
            <w:shd w:val="clear" w:color="auto" w:fill="000000"/>
            <w:vAlign w:val="center"/>
          </w:tcPr>
          <w:p w14:paraId="18B62433"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es-ES" w:bidi="es-ES"/>
              </w:rPr>
              <w:t>Indicación</w:t>
            </w:r>
          </w:p>
        </w:tc>
        <w:tc>
          <w:tcPr>
            <w:tcW w:w="1308" w:type="dxa"/>
            <w:shd w:val="clear" w:color="auto" w:fill="000000"/>
            <w:vAlign w:val="center"/>
          </w:tcPr>
          <w:p w14:paraId="1E9767CF"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es-ES" w:bidi="es-ES"/>
              </w:rPr>
              <w:t>Duración</w:t>
            </w:r>
          </w:p>
        </w:tc>
      </w:tr>
      <w:tr w:rsidR="00D20811" w:rsidRPr="001B0A88" w14:paraId="456D4460" w14:textId="77777777" w:rsidTr="00D20811">
        <w:trPr>
          <w:cantSplit/>
          <w:trHeight w:hRule="exact" w:val="1344"/>
        </w:trPr>
        <w:tc>
          <w:tcPr>
            <w:tcW w:w="1992" w:type="dxa"/>
            <w:tcBorders>
              <w:left w:val="single" w:sz="4" w:space="0" w:color="auto"/>
            </w:tcBorders>
            <w:shd w:val="clear" w:color="auto" w:fill="FFFFFF"/>
          </w:tcPr>
          <w:p w14:paraId="1FCCECC9" w14:textId="77777777" w:rsidR="00D20811" w:rsidRPr="001B0A88" w:rsidRDefault="00D20811" w:rsidP="00D20811">
            <w:pPr>
              <w:pStyle w:val="Other0"/>
              <w:spacing w:before="920"/>
              <w:jc w:val="center"/>
              <w:rPr>
                <w:kern w:val="2"/>
              </w:rPr>
            </w:pPr>
            <w:r w:rsidRPr="001B0A88">
              <w:rPr>
                <w:color w:val="000000"/>
                <w:kern w:val="2"/>
                <w:lang w:val="es-ES" w:bidi="es-ES"/>
              </w:rPr>
              <w:t>Componente protésico</w:t>
            </w:r>
          </w:p>
        </w:tc>
        <w:tc>
          <w:tcPr>
            <w:tcW w:w="576" w:type="dxa"/>
            <w:tcBorders>
              <w:left w:val="single" w:sz="4" w:space="0" w:color="auto"/>
            </w:tcBorders>
            <w:shd w:val="clear" w:color="auto" w:fill="FFFFFF"/>
            <w:textDirection w:val="btLr"/>
          </w:tcPr>
          <w:p w14:paraId="13A49445" w14:textId="77777777" w:rsidR="00D20811" w:rsidRPr="001B0A88" w:rsidRDefault="00D20811" w:rsidP="00D20811">
            <w:pPr>
              <w:pStyle w:val="Other0"/>
              <w:spacing w:before="120" w:line="132" w:lineRule="auto"/>
              <w:ind w:right="180"/>
              <w:rPr>
                <w:rFonts w:asciiTheme="minorHAnsi" w:hAnsiTheme="minorHAnsi"/>
                <w:kern w:val="2"/>
              </w:rPr>
            </w:pPr>
            <w:r w:rsidRPr="001B0A88">
              <w:rPr>
                <w:rFonts w:asciiTheme="minorHAnsi" w:eastAsia="Arial" w:hAnsiTheme="minorHAnsi" w:cs="Arial"/>
                <w:color w:val="000000"/>
                <w:kern w:val="2"/>
                <w:lang w:val="es-ES" w:bidi="es-ES"/>
              </w:rPr>
              <w:t>Corona</w:t>
            </w:r>
          </w:p>
        </w:tc>
        <w:tc>
          <w:tcPr>
            <w:tcW w:w="528" w:type="dxa"/>
            <w:tcBorders>
              <w:left w:val="single" w:sz="4" w:space="0" w:color="auto"/>
            </w:tcBorders>
            <w:shd w:val="clear" w:color="auto" w:fill="FFFFFF"/>
            <w:textDirection w:val="btLr"/>
          </w:tcPr>
          <w:p w14:paraId="2BD8C5DA" w14:textId="77777777" w:rsidR="00D20811" w:rsidRPr="001B0A88" w:rsidRDefault="00D20811" w:rsidP="00D20811">
            <w:pPr>
              <w:pStyle w:val="Other0"/>
              <w:rPr>
                <w:kern w:val="2"/>
              </w:rPr>
            </w:pPr>
            <w:r w:rsidRPr="001B0A88">
              <w:rPr>
                <w:color w:val="000000"/>
                <w:kern w:val="2"/>
                <w:lang w:val="es-ES" w:bidi="es-ES"/>
              </w:rPr>
              <w:t>Puente</w:t>
            </w:r>
          </w:p>
        </w:tc>
        <w:tc>
          <w:tcPr>
            <w:tcW w:w="538" w:type="dxa"/>
            <w:tcBorders>
              <w:left w:val="single" w:sz="4" w:space="0" w:color="auto"/>
            </w:tcBorders>
            <w:shd w:val="clear" w:color="auto" w:fill="FFFFFF"/>
            <w:textDirection w:val="btLr"/>
          </w:tcPr>
          <w:p w14:paraId="362B0B2C" w14:textId="77777777" w:rsidR="00D20811" w:rsidRPr="001B0A88" w:rsidRDefault="00D20811" w:rsidP="00D20811">
            <w:pPr>
              <w:pStyle w:val="Other0"/>
              <w:spacing w:before="120"/>
              <w:rPr>
                <w:kern w:val="2"/>
              </w:rPr>
            </w:pPr>
            <w:r w:rsidRPr="001B0A88">
              <w:rPr>
                <w:color w:val="000000"/>
                <w:kern w:val="2"/>
                <w:lang w:val="es-ES" w:bidi="es-ES"/>
              </w:rPr>
              <w:t>Arco completo</w:t>
            </w:r>
          </w:p>
        </w:tc>
        <w:tc>
          <w:tcPr>
            <w:tcW w:w="530" w:type="dxa"/>
            <w:tcBorders>
              <w:left w:val="single" w:sz="4" w:space="0" w:color="auto"/>
            </w:tcBorders>
            <w:shd w:val="clear" w:color="auto" w:fill="FFFFFF"/>
            <w:textDirection w:val="btLr"/>
          </w:tcPr>
          <w:p w14:paraId="2C585BB2" w14:textId="77777777" w:rsidR="00D20811" w:rsidRPr="001B0A88" w:rsidRDefault="00D20811" w:rsidP="00D20811">
            <w:pPr>
              <w:pStyle w:val="Other0"/>
              <w:spacing w:before="120"/>
              <w:rPr>
                <w:kern w:val="2"/>
              </w:rPr>
            </w:pPr>
            <w:r w:rsidRPr="001B0A88">
              <w:rPr>
                <w:color w:val="000000"/>
                <w:kern w:val="2"/>
                <w:lang w:val="es-ES" w:bidi="es-ES"/>
              </w:rPr>
              <w:t>Sobredentadura</w:t>
            </w:r>
          </w:p>
        </w:tc>
        <w:tc>
          <w:tcPr>
            <w:tcW w:w="1308" w:type="dxa"/>
            <w:tcBorders>
              <w:left w:val="single" w:sz="4" w:space="0" w:color="auto"/>
              <w:right w:val="single" w:sz="4" w:space="0" w:color="auto"/>
            </w:tcBorders>
            <w:shd w:val="clear" w:color="auto" w:fill="FFFFFF"/>
            <w:textDirection w:val="btLr"/>
          </w:tcPr>
          <w:p w14:paraId="54C284CB" w14:textId="77777777" w:rsidR="00D20811" w:rsidRPr="001B0A88" w:rsidRDefault="00D20811" w:rsidP="00D20811">
            <w:pPr>
              <w:rPr>
                <w:kern w:val="2"/>
                <w:sz w:val="10"/>
                <w:szCs w:val="10"/>
              </w:rPr>
            </w:pPr>
          </w:p>
        </w:tc>
      </w:tr>
      <w:tr w:rsidR="00D20811" w:rsidRPr="001B0A88" w14:paraId="4A7C75A3"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0BE4EE8B" w14:textId="77777777" w:rsidR="00D20811" w:rsidRPr="001B0A88" w:rsidRDefault="00D20811" w:rsidP="00D20811">
            <w:pPr>
              <w:pStyle w:val="Other0"/>
              <w:jc w:val="center"/>
              <w:rPr>
                <w:kern w:val="2"/>
              </w:rPr>
            </w:pPr>
            <w:r w:rsidRPr="001B0A88">
              <w:rPr>
                <w:color w:val="000000"/>
                <w:kern w:val="2"/>
                <w:lang w:val="es-ES" w:bidi="es-ES"/>
              </w:rPr>
              <w:t>Tornillo de cobertura</w:t>
            </w:r>
          </w:p>
        </w:tc>
        <w:tc>
          <w:tcPr>
            <w:tcW w:w="576" w:type="dxa"/>
            <w:tcBorders>
              <w:top w:val="single" w:sz="4" w:space="0" w:color="auto"/>
              <w:left w:val="single" w:sz="4" w:space="0" w:color="auto"/>
            </w:tcBorders>
            <w:shd w:val="clear" w:color="auto" w:fill="FFFFFF"/>
          </w:tcPr>
          <w:p w14:paraId="68A011E7" w14:textId="41C206C7" w:rsidR="00D20811" w:rsidRPr="001B0A88" w:rsidRDefault="00D20811" w:rsidP="00D20811">
            <w:pPr>
              <w:rPr>
                <w:kern w:val="2"/>
                <w:sz w:val="40"/>
                <w:szCs w:val="40"/>
              </w:rPr>
            </w:pPr>
          </w:p>
        </w:tc>
        <w:tc>
          <w:tcPr>
            <w:tcW w:w="528" w:type="dxa"/>
            <w:tcBorders>
              <w:top w:val="single" w:sz="4" w:space="0" w:color="auto"/>
              <w:left w:val="single" w:sz="4" w:space="0" w:color="auto"/>
            </w:tcBorders>
            <w:shd w:val="clear" w:color="auto" w:fill="FFFFFF"/>
          </w:tcPr>
          <w:p w14:paraId="5FDBA8BA"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08E4D14C" w14:textId="77777777" w:rsidR="00D20811" w:rsidRPr="001B0A88" w:rsidRDefault="00D20811" w:rsidP="00D20811">
            <w:pPr>
              <w:rPr>
                <w:kern w:val="2"/>
                <w:sz w:val="10"/>
                <w:szCs w:val="10"/>
              </w:rPr>
            </w:pPr>
          </w:p>
        </w:tc>
        <w:tc>
          <w:tcPr>
            <w:tcW w:w="530" w:type="dxa"/>
            <w:tcBorders>
              <w:top w:val="single" w:sz="4" w:space="0" w:color="auto"/>
              <w:left w:val="single" w:sz="4" w:space="0" w:color="auto"/>
            </w:tcBorders>
            <w:shd w:val="clear" w:color="auto" w:fill="FFFFFF"/>
          </w:tcPr>
          <w:p w14:paraId="4D3E0F66" w14:textId="77777777" w:rsidR="00D20811" w:rsidRPr="001B0A88" w:rsidRDefault="00D20811" w:rsidP="00D20811">
            <w:pP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60E19E22" w14:textId="77777777" w:rsidR="00D20811" w:rsidRPr="001B0A88" w:rsidRDefault="00D20811" w:rsidP="00D20811">
            <w:pPr>
              <w:pStyle w:val="Other0"/>
              <w:jc w:val="center"/>
              <w:rPr>
                <w:kern w:val="2"/>
              </w:rPr>
            </w:pPr>
            <w:r w:rsidRPr="001B0A88">
              <w:rPr>
                <w:color w:val="000000"/>
                <w:kern w:val="2"/>
                <w:lang w:val="es-ES" w:bidi="es-ES"/>
              </w:rPr>
              <w:t>Temporal</w:t>
            </w:r>
          </w:p>
        </w:tc>
      </w:tr>
      <w:tr w:rsidR="00D20811" w:rsidRPr="001B0A88" w14:paraId="01EAFF36" w14:textId="77777777" w:rsidTr="00D20811">
        <w:trPr>
          <w:trHeight w:hRule="exact" w:val="418"/>
        </w:trPr>
        <w:tc>
          <w:tcPr>
            <w:tcW w:w="1992" w:type="dxa"/>
            <w:tcBorders>
              <w:top w:val="single" w:sz="4" w:space="0" w:color="auto"/>
              <w:left w:val="single" w:sz="4" w:space="0" w:color="auto"/>
            </w:tcBorders>
            <w:shd w:val="clear" w:color="auto" w:fill="FFFFFF"/>
            <w:vAlign w:val="bottom"/>
          </w:tcPr>
          <w:p w14:paraId="23B9CEA6" w14:textId="77777777" w:rsidR="00D20811" w:rsidRPr="001B0A88" w:rsidRDefault="00D20811" w:rsidP="00D20811">
            <w:pPr>
              <w:pStyle w:val="Other0"/>
              <w:jc w:val="center"/>
              <w:rPr>
                <w:kern w:val="2"/>
              </w:rPr>
            </w:pPr>
            <w:r w:rsidRPr="001B0A88">
              <w:rPr>
                <w:color w:val="000000"/>
                <w:kern w:val="2"/>
                <w:lang w:val="es-ES" w:bidi="es-ES"/>
              </w:rPr>
              <w:t>Pilar de cicatrización</w:t>
            </w:r>
          </w:p>
        </w:tc>
        <w:tc>
          <w:tcPr>
            <w:tcW w:w="576" w:type="dxa"/>
            <w:tcBorders>
              <w:top w:val="single" w:sz="4" w:space="0" w:color="auto"/>
              <w:left w:val="single" w:sz="4" w:space="0" w:color="auto"/>
            </w:tcBorders>
            <w:shd w:val="clear" w:color="auto" w:fill="FFFFFF"/>
          </w:tcPr>
          <w:p w14:paraId="2A398761" w14:textId="77777777" w:rsidR="00D20811" w:rsidRPr="001B0A88" w:rsidRDefault="00D20811" w:rsidP="00D20811">
            <w:pPr>
              <w:rPr>
                <w:kern w:val="2"/>
                <w:sz w:val="10"/>
                <w:szCs w:val="10"/>
              </w:rPr>
            </w:pPr>
          </w:p>
        </w:tc>
        <w:tc>
          <w:tcPr>
            <w:tcW w:w="528" w:type="dxa"/>
            <w:tcBorders>
              <w:top w:val="single" w:sz="4" w:space="0" w:color="auto"/>
              <w:left w:val="single" w:sz="4" w:space="0" w:color="auto"/>
            </w:tcBorders>
            <w:shd w:val="clear" w:color="auto" w:fill="FFFFFF"/>
          </w:tcPr>
          <w:p w14:paraId="7C0B5C3E"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5ADEA5B7" w14:textId="77777777" w:rsidR="00D20811" w:rsidRPr="001B0A88" w:rsidRDefault="00D20811" w:rsidP="00D20811">
            <w:pPr>
              <w:rPr>
                <w:kern w:val="2"/>
                <w:sz w:val="10"/>
                <w:szCs w:val="10"/>
              </w:rPr>
            </w:pPr>
          </w:p>
        </w:tc>
        <w:tc>
          <w:tcPr>
            <w:tcW w:w="530" w:type="dxa"/>
            <w:tcBorders>
              <w:top w:val="single" w:sz="4" w:space="0" w:color="auto"/>
              <w:left w:val="single" w:sz="4" w:space="0" w:color="auto"/>
            </w:tcBorders>
            <w:shd w:val="clear" w:color="auto" w:fill="FFFFFF"/>
          </w:tcPr>
          <w:p w14:paraId="2A884C9A" w14:textId="77777777" w:rsidR="00D20811" w:rsidRPr="001B0A88" w:rsidRDefault="00D20811" w:rsidP="00D20811">
            <w:pP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bottom"/>
          </w:tcPr>
          <w:p w14:paraId="49EF71BB" w14:textId="77777777" w:rsidR="00D20811" w:rsidRPr="001B0A88" w:rsidRDefault="00D20811" w:rsidP="00D20811">
            <w:pPr>
              <w:pStyle w:val="Other0"/>
              <w:jc w:val="center"/>
              <w:rPr>
                <w:kern w:val="2"/>
              </w:rPr>
            </w:pPr>
            <w:r w:rsidRPr="001B0A88">
              <w:rPr>
                <w:color w:val="000000"/>
                <w:kern w:val="2"/>
                <w:lang w:val="es-ES" w:bidi="es-ES"/>
              </w:rPr>
              <w:t>Temporal</w:t>
            </w:r>
          </w:p>
        </w:tc>
      </w:tr>
      <w:tr w:rsidR="00D20811" w:rsidRPr="001B0A88" w14:paraId="31AB9D50"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2F4D59CA" w14:textId="77777777" w:rsidR="00D20811" w:rsidRPr="001B0A88" w:rsidRDefault="00D20811" w:rsidP="00D20811">
            <w:pPr>
              <w:pStyle w:val="Other0"/>
              <w:jc w:val="center"/>
              <w:rPr>
                <w:kern w:val="2"/>
              </w:rPr>
            </w:pPr>
            <w:r w:rsidRPr="001B0A88">
              <w:rPr>
                <w:color w:val="000000"/>
                <w:kern w:val="2"/>
                <w:lang w:val="es-ES" w:bidi="es-ES"/>
              </w:rPr>
              <w:t>Pilar EASy</w:t>
            </w:r>
          </w:p>
        </w:tc>
        <w:tc>
          <w:tcPr>
            <w:tcW w:w="576" w:type="dxa"/>
            <w:tcBorders>
              <w:top w:val="single" w:sz="4" w:space="0" w:color="auto"/>
              <w:left w:val="single" w:sz="4" w:space="0" w:color="auto"/>
            </w:tcBorders>
            <w:shd w:val="clear" w:color="auto" w:fill="FFFFFF"/>
          </w:tcPr>
          <w:p w14:paraId="457A6371" w14:textId="5B285B3F" w:rsidR="00D20811" w:rsidRPr="001B0A88" w:rsidRDefault="00D20811" w:rsidP="00D20811">
            <w:pPr>
              <w:jc w:val="center"/>
              <w:rPr>
                <w:kern w:val="2"/>
                <w:sz w:val="10"/>
                <w:szCs w:val="10"/>
              </w:rPr>
            </w:pPr>
            <w:r w:rsidRPr="001B0A88">
              <w:rPr>
                <w:kern w:val="2"/>
                <w:sz w:val="40"/>
                <w:szCs w:val="40"/>
                <w:lang w:val="es-ES" w:bidi="es-ES"/>
              </w:rPr>
              <w:sym w:font="Wingdings 2" w:char="F050"/>
            </w:r>
          </w:p>
        </w:tc>
        <w:tc>
          <w:tcPr>
            <w:tcW w:w="528" w:type="dxa"/>
            <w:tcBorders>
              <w:top w:val="single" w:sz="4" w:space="0" w:color="auto"/>
              <w:left w:val="single" w:sz="4" w:space="0" w:color="auto"/>
            </w:tcBorders>
            <w:shd w:val="clear" w:color="auto" w:fill="FFFFFF"/>
          </w:tcPr>
          <w:p w14:paraId="0345B45B" w14:textId="721F247D" w:rsidR="00D20811" w:rsidRPr="001B0A88" w:rsidRDefault="00D20811" w:rsidP="00D20811">
            <w:pPr>
              <w:jc w:val="center"/>
              <w:rPr>
                <w:kern w:val="2"/>
                <w:sz w:val="10"/>
                <w:szCs w:val="10"/>
              </w:rPr>
            </w:pPr>
            <w:r w:rsidRPr="001B0A88">
              <w:rPr>
                <w:kern w:val="2"/>
                <w:sz w:val="40"/>
                <w:szCs w:val="40"/>
                <w:lang w:val="es-ES" w:bidi="es-ES"/>
              </w:rPr>
              <w:sym w:font="Wingdings 2" w:char="F050"/>
            </w:r>
          </w:p>
        </w:tc>
        <w:tc>
          <w:tcPr>
            <w:tcW w:w="538" w:type="dxa"/>
            <w:tcBorders>
              <w:top w:val="single" w:sz="4" w:space="0" w:color="auto"/>
              <w:left w:val="single" w:sz="4" w:space="0" w:color="auto"/>
            </w:tcBorders>
            <w:shd w:val="clear" w:color="auto" w:fill="FFFFFF"/>
          </w:tcPr>
          <w:p w14:paraId="2424B36B" w14:textId="02A61B79" w:rsidR="00D20811" w:rsidRPr="001B0A88" w:rsidRDefault="00D20811" w:rsidP="00D20811">
            <w:pPr>
              <w:jc w:val="center"/>
              <w:rPr>
                <w:kern w:val="2"/>
                <w:sz w:val="10"/>
                <w:szCs w:val="10"/>
              </w:rPr>
            </w:pPr>
            <w:r w:rsidRPr="001B0A88">
              <w:rPr>
                <w:kern w:val="2"/>
                <w:sz w:val="40"/>
                <w:szCs w:val="40"/>
                <w:lang w:val="es-ES" w:bidi="es-ES"/>
              </w:rPr>
              <w:sym w:font="Wingdings 2" w:char="F050"/>
            </w:r>
          </w:p>
        </w:tc>
        <w:tc>
          <w:tcPr>
            <w:tcW w:w="530" w:type="dxa"/>
            <w:tcBorders>
              <w:top w:val="single" w:sz="4" w:space="0" w:color="auto"/>
              <w:left w:val="single" w:sz="4" w:space="0" w:color="auto"/>
            </w:tcBorders>
            <w:shd w:val="clear" w:color="auto" w:fill="FFFFFF"/>
          </w:tcPr>
          <w:p w14:paraId="2F03D7BB" w14:textId="77777777" w:rsidR="00D20811" w:rsidRPr="001B0A88" w:rsidRDefault="00D20811" w:rsidP="00D20811">
            <w:pPr>
              <w:jc w:val="cente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4177F2D5" w14:textId="77777777" w:rsidR="00D20811" w:rsidRPr="001B0A88" w:rsidRDefault="00D20811" w:rsidP="00D20811">
            <w:pPr>
              <w:pStyle w:val="Other0"/>
              <w:jc w:val="center"/>
              <w:rPr>
                <w:kern w:val="2"/>
              </w:rPr>
            </w:pPr>
            <w:r w:rsidRPr="001B0A88">
              <w:rPr>
                <w:color w:val="000000"/>
                <w:kern w:val="2"/>
                <w:lang w:val="es-ES" w:bidi="es-ES"/>
              </w:rPr>
              <w:t>Ilimitado</w:t>
            </w:r>
          </w:p>
        </w:tc>
      </w:tr>
      <w:tr w:rsidR="00D20811" w:rsidRPr="001B0A88" w14:paraId="6BC1B494" w14:textId="77777777" w:rsidTr="00D20811">
        <w:trPr>
          <w:trHeight w:hRule="exact" w:val="418"/>
        </w:trPr>
        <w:tc>
          <w:tcPr>
            <w:tcW w:w="1992" w:type="dxa"/>
            <w:tcBorders>
              <w:top w:val="single" w:sz="4" w:space="0" w:color="auto"/>
              <w:left w:val="single" w:sz="4" w:space="0" w:color="auto"/>
            </w:tcBorders>
            <w:shd w:val="clear" w:color="auto" w:fill="FFFFFF"/>
            <w:vAlign w:val="center"/>
          </w:tcPr>
          <w:p w14:paraId="1FBEC7ED" w14:textId="77777777" w:rsidR="00D20811" w:rsidRPr="001B0A88" w:rsidRDefault="00D20811" w:rsidP="00D20811">
            <w:pPr>
              <w:pStyle w:val="Other0"/>
              <w:jc w:val="center"/>
              <w:rPr>
                <w:kern w:val="2"/>
              </w:rPr>
            </w:pPr>
            <w:r w:rsidRPr="001B0A88">
              <w:rPr>
                <w:color w:val="000000"/>
                <w:kern w:val="2"/>
                <w:lang w:val="es-ES" w:bidi="es-ES"/>
              </w:rPr>
              <w:t>EASy Skin Cap</w:t>
            </w:r>
          </w:p>
        </w:tc>
        <w:tc>
          <w:tcPr>
            <w:tcW w:w="576" w:type="dxa"/>
            <w:tcBorders>
              <w:top w:val="single" w:sz="4" w:space="0" w:color="auto"/>
              <w:left w:val="single" w:sz="4" w:space="0" w:color="auto"/>
            </w:tcBorders>
            <w:shd w:val="clear" w:color="auto" w:fill="FFFFFF"/>
          </w:tcPr>
          <w:p w14:paraId="75089BF9" w14:textId="140F8046" w:rsidR="00D20811" w:rsidRPr="001B0A88" w:rsidRDefault="00D20811" w:rsidP="00D20811">
            <w:pPr>
              <w:jc w:val="center"/>
              <w:rPr>
                <w:kern w:val="2"/>
                <w:sz w:val="10"/>
                <w:szCs w:val="10"/>
              </w:rPr>
            </w:pPr>
            <w:r w:rsidRPr="001B0A88">
              <w:rPr>
                <w:kern w:val="2"/>
                <w:sz w:val="40"/>
                <w:szCs w:val="40"/>
                <w:lang w:val="es-ES" w:bidi="es-ES"/>
              </w:rPr>
              <w:sym w:font="Wingdings 2" w:char="F050"/>
            </w:r>
          </w:p>
        </w:tc>
        <w:tc>
          <w:tcPr>
            <w:tcW w:w="528" w:type="dxa"/>
            <w:tcBorders>
              <w:top w:val="single" w:sz="4" w:space="0" w:color="auto"/>
              <w:left w:val="single" w:sz="4" w:space="0" w:color="auto"/>
            </w:tcBorders>
            <w:shd w:val="clear" w:color="auto" w:fill="FFFFFF"/>
          </w:tcPr>
          <w:p w14:paraId="6654873B" w14:textId="406B7B0A" w:rsidR="00D20811" w:rsidRPr="001B0A88" w:rsidRDefault="00D20811" w:rsidP="00D20811">
            <w:pPr>
              <w:jc w:val="center"/>
              <w:rPr>
                <w:kern w:val="2"/>
                <w:sz w:val="10"/>
                <w:szCs w:val="10"/>
              </w:rPr>
            </w:pPr>
            <w:r w:rsidRPr="001B0A88">
              <w:rPr>
                <w:kern w:val="2"/>
                <w:sz w:val="40"/>
                <w:szCs w:val="40"/>
                <w:lang w:val="es-ES" w:bidi="es-ES"/>
              </w:rPr>
              <w:sym w:font="Wingdings 2" w:char="F050"/>
            </w:r>
          </w:p>
        </w:tc>
        <w:tc>
          <w:tcPr>
            <w:tcW w:w="538" w:type="dxa"/>
            <w:tcBorders>
              <w:top w:val="single" w:sz="4" w:space="0" w:color="auto"/>
              <w:left w:val="single" w:sz="4" w:space="0" w:color="auto"/>
            </w:tcBorders>
            <w:shd w:val="clear" w:color="auto" w:fill="FFFFFF"/>
          </w:tcPr>
          <w:p w14:paraId="53D4D24D" w14:textId="77777777" w:rsidR="00D20811" w:rsidRPr="001B0A88" w:rsidRDefault="00D20811" w:rsidP="00D20811">
            <w:pPr>
              <w:jc w:val="center"/>
              <w:rPr>
                <w:kern w:val="2"/>
                <w:sz w:val="10"/>
                <w:szCs w:val="10"/>
              </w:rPr>
            </w:pPr>
          </w:p>
        </w:tc>
        <w:tc>
          <w:tcPr>
            <w:tcW w:w="530" w:type="dxa"/>
            <w:tcBorders>
              <w:top w:val="single" w:sz="4" w:space="0" w:color="auto"/>
              <w:left w:val="single" w:sz="4" w:space="0" w:color="auto"/>
            </w:tcBorders>
            <w:shd w:val="clear" w:color="auto" w:fill="FFFFFF"/>
          </w:tcPr>
          <w:p w14:paraId="2694B515" w14:textId="77777777" w:rsidR="00D20811" w:rsidRPr="001B0A88" w:rsidRDefault="00D20811" w:rsidP="00D20811">
            <w:pPr>
              <w:jc w:val="cente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31F3A9B1" w14:textId="77777777" w:rsidR="00D20811" w:rsidRPr="001B0A88" w:rsidRDefault="00D20811" w:rsidP="00D20811">
            <w:pPr>
              <w:pStyle w:val="Other0"/>
              <w:jc w:val="center"/>
              <w:rPr>
                <w:kern w:val="2"/>
              </w:rPr>
            </w:pPr>
            <w:r w:rsidRPr="001B0A88">
              <w:rPr>
                <w:color w:val="000000"/>
                <w:kern w:val="2"/>
                <w:lang w:val="es-ES" w:bidi="es-ES"/>
              </w:rPr>
              <w:t>Temporal</w:t>
            </w:r>
          </w:p>
        </w:tc>
      </w:tr>
      <w:tr w:rsidR="00D20811" w:rsidRPr="001B0A88" w14:paraId="08CA1774"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01398456" w14:textId="77777777" w:rsidR="00D20811" w:rsidRPr="001B0A88" w:rsidRDefault="00D20811" w:rsidP="00D20811">
            <w:pPr>
              <w:pStyle w:val="Other0"/>
              <w:jc w:val="center"/>
              <w:rPr>
                <w:kern w:val="2"/>
              </w:rPr>
            </w:pPr>
            <w:r w:rsidRPr="001B0A88">
              <w:rPr>
                <w:color w:val="000000"/>
                <w:kern w:val="2"/>
                <w:lang w:val="es-ES" w:bidi="es-ES"/>
              </w:rPr>
              <w:t>MUA</w:t>
            </w:r>
          </w:p>
        </w:tc>
        <w:tc>
          <w:tcPr>
            <w:tcW w:w="576" w:type="dxa"/>
            <w:tcBorders>
              <w:top w:val="single" w:sz="4" w:space="0" w:color="auto"/>
              <w:left w:val="single" w:sz="4" w:space="0" w:color="auto"/>
            </w:tcBorders>
            <w:shd w:val="clear" w:color="auto" w:fill="FFFFFF"/>
          </w:tcPr>
          <w:p w14:paraId="16968061" w14:textId="77777777" w:rsidR="00D20811" w:rsidRPr="001B0A88" w:rsidRDefault="00D20811" w:rsidP="00D20811">
            <w:pPr>
              <w:jc w:val="center"/>
              <w:rPr>
                <w:kern w:val="2"/>
                <w:sz w:val="10"/>
                <w:szCs w:val="10"/>
              </w:rPr>
            </w:pPr>
          </w:p>
        </w:tc>
        <w:tc>
          <w:tcPr>
            <w:tcW w:w="528" w:type="dxa"/>
            <w:tcBorders>
              <w:top w:val="single" w:sz="4" w:space="0" w:color="auto"/>
              <w:left w:val="single" w:sz="4" w:space="0" w:color="auto"/>
            </w:tcBorders>
            <w:shd w:val="clear" w:color="auto" w:fill="FFFFFF"/>
          </w:tcPr>
          <w:p w14:paraId="26C7D85E" w14:textId="2BEFA364" w:rsidR="00D20811" w:rsidRPr="001B0A88" w:rsidRDefault="00D20811" w:rsidP="00D20811">
            <w:pPr>
              <w:jc w:val="center"/>
              <w:rPr>
                <w:kern w:val="2"/>
                <w:sz w:val="10"/>
                <w:szCs w:val="10"/>
              </w:rPr>
            </w:pPr>
            <w:r w:rsidRPr="001B0A88">
              <w:rPr>
                <w:kern w:val="2"/>
                <w:sz w:val="40"/>
                <w:szCs w:val="40"/>
                <w:lang w:val="es-ES" w:bidi="es-ES"/>
              </w:rPr>
              <w:sym w:font="Wingdings 2" w:char="F050"/>
            </w:r>
          </w:p>
        </w:tc>
        <w:tc>
          <w:tcPr>
            <w:tcW w:w="538" w:type="dxa"/>
            <w:tcBorders>
              <w:top w:val="single" w:sz="4" w:space="0" w:color="auto"/>
              <w:left w:val="single" w:sz="4" w:space="0" w:color="auto"/>
            </w:tcBorders>
            <w:shd w:val="clear" w:color="auto" w:fill="FFFFFF"/>
          </w:tcPr>
          <w:p w14:paraId="5BC445EE" w14:textId="774A11C7" w:rsidR="00D20811" w:rsidRPr="001B0A88" w:rsidRDefault="00D20811" w:rsidP="00D20811">
            <w:pPr>
              <w:jc w:val="center"/>
              <w:rPr>
                <w:kern w:val="2"/>
                <w:sz w:val="10"/>
                <w:szCs w:val="10"/>
              </w:rPr>
            </w:pPr>
            <w:r w:rsidRPr="001B0A88">
              <w:rPr>
                <w:kern w:val="2"/>
                <w:sz w:val="40"/>
                <w:szCs w:val="40"/>
                <w:lang w:val="es-ES" w:bidi="es-ES"/>
              </w:rPr>
              <w:sym w:font="Wingdings 2" w:char="F050"/>
            </w:r>
          </w:p>
        </w:tc>
        <w:tc>
          <w:tcPr>
            <w:tcW w:w="530" w:type="dxa"/>
            <w:tcBorders>
              <w:top w:val="single" w:sz="4" w:space="0" w:color="auto"/>
              <w:left w:val="single" w:sz="4" w:space="0" w:color="auto"/>
            </w:tcBorders>
            <w:shd w:val="clear" w:color="auto" w:fill="FFFFFF"/>
          </w:tcPr>
          <w:p w14:paraId="13BBB15D" w14:textId="0B5F4DCD" w:rsidR="00D20811" w:rsidRPr="001B0A88" w:rsidRDefault="00D20811" w:rsidP="00D20811">
            <w:pPr>
              <w:jc w:val="center"/>
              <w:rPr>
                <w:kern w:val="2"/>
                <w:sz w:val="10"/>
                <w:szCs w:val="10"/>
              </w:rPr>
            </w:pPr>
            <w:r w:rsidRPr="001B0A88">
              <w:rPr>
                <w:kern w:val="2"/>
                <w:sz w:val="40"/>
                <w:szCs w:val="40"/>
                <w:lang w:val="es-ES" w:bidi="es-ES"/>
              </w:rPr>
              <w:sym w:font="Wingdings 2" w:char="F050"/>
            </w:r>
          </w:p>
        </w:tc>
        <w:tc>
          <w:tcPr>
            <w:tcW w:w="1308" w:type="dxa"/>
            <w:tcBorders>
              <w:top w:val="single" w:sz="4" w:space="0" w:color="auto"/>
              <w:left w:val="single" w:sz="4" w:space="0" w:color="auto"/>
              <w:right w:val="single" w:sz="4" w:space="0" w:color="auto"/>
            </w:tcBorders>
            <w:shd w:val="clear" w:color="auto" w:fill="FFFFFF"/>
            <w:vAlign w:val="center"/>
          </w:tcPr>
          <w:p w14:paraId="228FFC2D" w14:textId="77777777" w:rsidR="00D20811" w:rsidRPr="001B0A88" w:rsidRDefault="00D20811" w:rsidP="00D20811">
            <w:pPr>
              <w:pStyle w:val="Other0"/>
              <w:jc w:val="center"/>
              <w:rPr>
                <w:kern w:val="2"/>
              </w:rPr>
            </w:pPr>
            <w:r w:rsidRPr="001B0A88">
              <w:rPr>
                <w:color w:val="000000"/>
                <w:kern w:val="2"/>
                <w:lang w:val="es-ES" w:bidi="es-ES"/>
              </w:rPr>
              <w:t>Ilimitado</w:t>
            </w:r>
          </w:p>
        </w:tc>
      </w:tr>
      <w:tr w:rsidR="00D20811" w:rsidRPr="001B0A88" w14:paraId="6347206A" w14:textId="77777777" w:rsidTr="0044400E">
        <w:trPr>
          <w:trHeight w:hRule="exact" w:val="418"/>
        </w:trPr>
        <w:tc>
          <w:tcPr>
            <w:tcW w:w="1992" w:type="dxa"/>
            <w:tcBorders>
              <w:top w:val="single" w:sz="4" w:space="0" w:color="auto"/>
              <w:left w:val="single" w:sz="4" w:space="0" w:color="auto"/>
            </w:tcBorders>
            <w:shd w:val="clear" w:color="auto" w:fill="FFFFFF"/>
            <w:vAlign w:val="center"/>
          </w:tcPr>
          <w:p w14:paraId="4BF26D18" w14:textId="77777777" w:rsidR="00D20811" w:rsidRPr="001B0A88" w:rsidRDefault="00D20811" w:rsidP="00D20811">
            <w:pPr>
              <w:pStyle w:val="Other0"/>
              <w:jc w:val="center"/>
              <w:rPr>
                <w:kern w:val="2"/>
              </w:rPr>
            </w:pPr>
            <w:r w:rsidRPr="001B0A88">
              <w:rPr>
                <w:color w:val="000000"/>
                <w:kern w:val="2"/>
                <w:lang w:val="es-ES" w:bidi="es-ES"/>
              </w:rPr>
              <w:t>GFA</w:t>
            </w:r>
          </w:p>
        </w:tc>
        <w:tc>
          <w:tcPr>
            <w:tcW w:w="576" w:type="dxa"/>
            <w:tcBorders>
              <w:top w:val="single" w:sz="4" w:space="0" w:color="auto"/>
              <w:left w:val="single" w:sz="4" w:space="0" w:color="auto"/>
            </w:tcBorders>
            <w:shd w:val="clear" w:color="auto" w:fill="FFFFFF"/>
          </w:tcPr>
          <w:p w14:paraId="2E501526" w14:textId="14B4CBDB" w:rsidR="00D20811" w:rsidRPr="001B0A88" w:rsidRDefault="00D20811" w:rsidP="00D20811">
            <w:pPr>
              <w:jc w:val="center"/>
              <w:rPr>
                <w:kern w:val="2"/>
                <w:sz w:val="10"/>
                <w:szCs w:val="10"/>
              </w:rPr>
            </w:pPr>
            <w:r w:rsidRPr="001B0A88">
              <w:rPr>
                <w:kern w:val="2"/>
                <w:sz w:val="40"/>
                <w:szCs w:val="40"/>
                <w:lang w:val="es-ES" w:bidi="es-ES"/>
              </w:rPr>
              <w:sym w:font="Wingdings 2" w:char="F050"/>
            </w:r>
          </w:p>
        </w:tc>
        <w:tc>
          <w:tcPr>
            <w:tcW w:w="528" w:type="dxa"/>
            <w:tcBorders>
              <w:top w:val="single" w:sz="4" w:space="0" w:color="auto"/>
              <w:left w:val="single" w:sz="4" w:space="0" w:color="auto"/>
            </w:tcBorders>
            <w:shd w:val="clear" w:color="auto" w:fill="FFFFFF"/>
          </w:tcPr>
          <w:p w14:paraId="51482E11" w14:textId="09924921" w:rsidR="00D20811" w:rsidRPr="001B0A88" w:rsidRDefault="00D20811" w:rsidP="00D20811">
            <w:pPr>
              <w:jc w:val="center"/>
              <w:rPr>
                <w:kern w:val="2"/>
                <w:sz w:val="10"/>
                <w:szCs w:val="10"/>
              </w:rPr>
            </w:pPr>
            <w:r w:rsidRPr="001B0A88">
              <w:rPr>
                <w:kern w:val="2"/>
                <w:sz w:val="40"/>
                <w:szCs w:val="40"/>
                <w:lang w:val="es-ES" w:bidi="es-ES"/>
              </w:rPr>
              <w:sym w:font="Wingdings 2" w:char="F050"/>
            </w:r>
          </w:p>
        </w:tc>
        <w:tc>
          <w:tcPr>
            <w:tcW w:w="538" w:type="dxa"/>
            <w:tcBorders>
              <w:top w:val="single" w:sz="4" w:space="0" w:color="auto"/>
              <w:left w:val="single" w:sz="4" w:space="0" w:color="auto"/>
            </w:tcBorders>
            <w:shd w:val="clear" w:color="auto" w:fill="FFFFFF"/>
          </w:tcPr>
          <w:p w14:paraId="591C2528" w14:textId="6B9E9E85" w:rsidR="00D20811" w:rsidRPr="001B0A88" w:rsidRDefault="00D20811" w:rsidP="00D20811">
            <w:pPr>
              <w:jc w:val="center"/>
              <w:rPr>
                <w:kern w:val="2"/>
                <w:sz w:val="10"/>
                <w:szCs w:val="10"/>
              </w:rPr>
            </w:pPr>
            <w:r w:rsidRPr="001B0A88">
              <w:rPr>
                <w:kern w:val="2"/>
                <w:sz w:val="40"/>
                <w:szCs w:val="40"/>
                <w:lang w:val="es-ES" w:bidi="es-ES"/>
              </w:rPr>
              <w:sym w:font="Wingdings 2" w:char="F050"/>
            </w:r>
          </w:p>
        </w:tc>
        <w:tc>
          <w:tcPr>
            <w:tcW w:w="530" w:type="dxa"/>
            <w:tcBorders>
              <w:top w:val="single" w:sz="4" w:space="0" w:color="auto"/>
              <w:left w:val="single" w:sz="4" w:space="0" w:color="auto"/>
            </w:tcBorders>
            <w:shd w:val="clear" w:color="auto" w:fill="FFFFFF"/>
          </w:tcPr>
          <w:p w14:paraId="27CA4759" w14:textId="0AB4B751" w:rsidR="00D20811" w:rsidRPr="001B0A88" w:rsidRDefault="00D20811" w:rsidP="00D20811">
            <w:pPr>
              <w:jc w:val="center"/>
              <w:rPr>
                <w:kern w:val="2"/>
                <w:sz w:val="10"/>
                <w:szCs w:val="10"/>
              </w:rPr>
            </w:pPr>
            <w:r w:rsidRPr="001B0A88">
              <w:rPr>
                <w:kern w:val="2"/>
                <w:sz w:val="40"/>
                <w:szCs w:val="40"/>
                <w:lang w:val="es-ES" w:bidi="es-ES"/>
              </w:rPr>
              <w:sym w:font="Wingdings 2" w:char="F050"/>
            </w:r>
          </w:p>
        </w:tc>
        <w:tc>
          <w:tcPr>
            <w:tcW w:w="1308" w:type="dxa"/>
            <w:tcBorders>
              <w:top w:val="single" w:sz="4" w:space="0" w:color="auto"/>
              <w:left w:val="single" w:sz="4" w:space="0" w:color="auto"/>
              <w:right w:val="single" w:sz="4" w:space="0" w:color="auto"/>
            </w:tcBorders>
            <w:shd w:val="clear" w:color="auto" w:fill="FFFFFF"/>
            <w:vAlign w:val="center"/>
          </w:tcPr>
          <w:p w14:paraId="161FF6AE" w14:textId="77777777" w:rsidR="00D20811" w:rsidRPr="001B0A88" w:rsidRDefault="00D20811" w:rsidP="00D20811">
            <w:pPr>
              <w:pStyle w:val="Other0"/>
              <w:jc w:val="center"/>
              <w:rPr>
                <w:kern w:val="2"/>
              </w:rPr>
            </w:pPr>
            <w:r w:rsidRPr="001B0A88">
              <w:rPr>
                <w:color w:val="000000"/>
                <w:kern w:val="2"/>
                <w:lang w:val="es-ES" w:bidi="es-ES"/>
              </w:rPr>
              <w:t>Ilimitado</w:t>
            </w:r>
          </w:p>
        </w:tc>
      </w:tr>
      <w:tr w:rsidR="00D20811" w:rsidRPr="001B0A88" w14:paraId="449AFF3A" w14:textId="77777777" w:rsidTr="00D20811">
        <w:trPr>
          <w:trHeight w:hRule="exact" w:val="427"/>
        </w:trPr>
        <w:tc>
          <w:tcPr>
            <w:tcW w:w="1992" w:type="dxa"/>
            <w:tcBorders>
              <w:top w:val="single" w:sz="4" w:space="0" w:color="auto"/>
              <w:left w:val="single" w:sz="4" w:space="0" w:color="auto"/>
              <w:bottom w:val="single" w:sz="4" w:space="0" w:color="auto"/>
            </w:tcBorders>
            <w:shd w:val="clear" w:color="auto" w:fill="FFFFFF"/>
            <w:vAlign w:val="center"/>
          </w:tcPr>
          <w:p w14:paraId="3AB36CFB" w14:textId="77777777" w:rsidR="00D20811" w:rsidRPr="001B0A88" w:rsidRDefault="00D20811" w:rsidP="00D20811">
            <w:pPr>
              <w:pStyle w:val="Other0"/>
              <w:jc w:val="center"/>
              <w:rPr>
                <w:kern w:val="2"/>
              </w:rPr>
            </w:pPr>
            <w:r w:rsidRPr="001B0A88">
              <w:rPr>
                <w:color w:val="000000"/>
                <w:kern w:val="2"/>
                <w:lang w:val="es-ES" w:bidi="es-ES"/>
              </w:rPr>
              <w:t>Base de titanio</w:t>
            </w:r>
          </w:p>
        </w:tc>
        <w:tc>
          <w:tcPr>
            <w:tcW w:w="576" w:type="dxa"/>
            <w:tcBorders>
              <w:top w:val="single" w:sz="4" w:space="0" w:color="auto"/>
              <w:left w:val="single" w:sz="4" w:space="0" w:color="auto"/>
              <w:bottom w:val="single" w:sz="4" w:space="0" w:color="auto"/>
            </w:tcBorders>
            <w:shd w:val="clear" w:color="auto" w:fill="FFFFFF"/>
          </w:tcPr>
          <w:p w14:paraId="1068B74C" w14:textId="7E8F6EE6" w:rsidR="00D20811" w:rsidRPr="001B0A88" w:rsidRDefault="00D20811" w:rsidP="00D20811">
            <w:pPr>
              <w:jc w:val="center"/>
              <w:rPr>
                <w:kern w:val="2"/>
                <w:sz w:val="10"/>
                <w:szCs w:val="10"/>
              </w:rPr>
            </w:pPr>
            <w:r w:rsidRPr="001B0A88">
              <w:rPr>
                <w:kern w:val="2"/>
                <w:sz w:val="40"/>
                <w:szCs w:val="40"/>
                <w:lang w:val="es-ES" w:bidi="es-ES"/>
              </w:rPr>
              <w:sym w:font="Wingdings 2" w:char="F050"/>
            </w:r>
          </w:p>
        </w:tc>
        <w:tc>
          <w:tcPr>
            <w:tcW w:w="528" w:type="dxa"/>
            <w:tcBorders>
              <w:top w:val="single" w:sz="4" w:space="0" w:color="auto"/>
              <w:left w:val="single" w:sz="4" w:space="0" w:color="auto"/>
              <w:bottom w:val="single" w:sz="4" w:space="0" w:color="auto"/>
            </w:tcBorders>
            <w:shd w:val="clear" w:color="auto" w:fill="FFFFFF"/>
          </w:tcPr>
          <w:p w14:paraId="1C4C977C" w14:textId="6E4A2037" w:rsidR="00D20811" w:rsidRPr="001B0A88" w:rsidRDefault="00D20811" w:rsidP="00D20811">
            <w:pPr>
              <w:jc w:val="center"/>
              <w:rPr>
                <w:kern w:val="2"/>
                <w:sz w:val="10"/>
                <w:szCs w:val="10"/>
              </w:rPr>
            </w:pPr>
            <w:r w:rsidRPr="001B0A88">
              <w:rPr>
                <w:kern w:val="2"/>
                <w:sz w:val="40"/>
                <w:szCs w:val="40"/>
                <w:lang w:val="es-ES" w:bidi="es-ES"/>
              </w:rPr>
              <w:sym w:font="Wingdings 2" w:char="F050"/>
            </w:r>
          </w:p>
        </w:tc>
        <w:tc>
          <w:tcPr>
            <w:tcW w:w="538" w:type="dxa"/>
            <w:tcBorders>
              <w:top w:val="single" w:sz="4" w:space="0" w:color="auto"/>
              <w:left w:val="single" w:sz="4" w:space="0" w:color="auto"/>
              <w:bottom w:val="single" w:sz="4" w:space="0" w:color="auto"/>
            </w:tcBorders>
            <w:shd w:val="clear" w:color="auto" w:fill="FFFFFF"/>
          </w:tcPr>
          <w:p w14:paraId="415C1E5A" w14:textId="63BCFC3A" w:rsidR="00D20811" w:rsidRPr="001B0A88" w:rsidRDefault="00D20811" w:rsidP="00D20811">
            <w:pPr>
              <w:jc w:val="center"/>
              <w:rPr>
                <w:kern w:val="2"/>
                <w:sz w:val="10"/>
                <w:szCs w:val="10"/>
              </w:rPr>
            </w:pPr>
            <w:r w:rsidRPr="001B0A88">
              <w:rPr>
                <w:kern w:val="2"/>
                <w:sz w:val="40"/>
                <w:szCs w:val="40"/>
                <w:lang w:val="es-ES" w:bidi="es-ES"/>
              </w:rPr>
              <w:sym w:font="Wingdings 2" w:char="F050"/>
            </w:r>
          </w:p>
        </w:tc>
        <w:tc>
          <w:tcPr>
            <w:tcW w:w="530" w:type="dxa"/>
            <w:tcBorders>
              <w:top w:val="single" w:sz="4" w:space="0" w:color="auto"/>
              <w:left w:val="single" w:sz="4" w:space="0" w:color="auto"/>
              <w:bottom w:val="single" w:sz="4" w:space="0" w:color="auto"/>
            </w:tcBorders>
            <w:shd w:val="clear" w:color="auto" w:fill="FFFFFF"/>
          </w:tcPr>
          <w:p w14:paraId="06054647" w14:textId="5691F914" w:rsidR="00D20811" w:rsidRPr="001B0A88" w:rsidRDefault="00D20811" w:rsidP="00D20811">
            <w:pPr>
              <w:jc w:val="center"/>
              <w:rPr>
                <w:kern w:val="2"/>
                <w:sz w:val="10"/>
                <w:szCs w:val="10"/>
              </w:rPr>
            </w:pPr>
            <w:r w:rsidRPr="001B0A88">
              <w:rPr>
                <w:kern w:val="2"/>
                <w:sz w:val="40"/>
                <w:szCs w:val="40"/>
                <w:lang w:val="es-ES" w:bidi="es-ES"/>
              </w:rPr>
              <w:sym w:font="Wingdings 2" w:char="F050"/>
            </w:r>
          </w:p>
        </w:tc>
        <w:tc>
          <w:tcPr>
            <w:tcW w:w="1308" w:type="dxa"/>
            <w:tcBorders>
              <w:top w:val="single" w:sz="4" w:space="0" w:color="auto"/>
              <w:left w:val="single" w:sz="4" w:space="0" w:color="auto"/>
              <w:bottom w:val="single" w:sz="4" w:space="0" w:color="auto"/>
              <w:right w:val="single" w:sz="4" w:space="0" w:color="auto"/>
            </w:tcBorders>
            <w:shd w:val="clear" w:color="auto" w:fill="FFFFFF"/>
            <w:vAlign w:val="center"/>
          </w:tcPr>
          <w:p w14:paraId="1365D4A2" w14:textId="77777777" w:rsidR="00D20811" w:rsidRPr="001B0A88" w:rsidRDefault="00D20811" w:rsidP="00D20811">
            <w:pPr>
              <w:pStyle w:val="Other0"/>
              <w:jc w:val="center"/>
              <w:rPr>
                <w:kern w:val="2"/>
              </w:rPr>
            </w:pPr>
            <w:r w:rsidRPr="001B0A88">
              <w:rPr>
                <w:color w:val="000000"/>
                <w:kern w:val="2"/>
                <w:lang w:val="es-ES" w:bidi="es-ES"/>
              </w:rPr>
              <w:t>Ilimitado</w:t>
            </w:r>
          </w:p>
        </w:tc>
      </w:tr>
    </w:tbl>
    <w:p w14:paraId="64C844FC" w14:textId="588DA20E" w:rsidR="00B27B39" w:rsidRPr="001B0A88" w:rsidRDefault="00B27B39">
      <w:pPr>
        <w:pStyle w:val="Corpotesto"/>
        <w:spacing w:before="7"/>
        <w:ind w:left="0"/>
        <w:rPr>
          <w:kern w:val="2"/>
          <w:sz w:val="21"/>
        </w:rPr>
      </w:pPr>
    </w:p>
    <w:p w14:paraId="720B52A8" w14:textId="7AE66756" w:rsidR="00B27B39" w:rsidRPr="001B0A88" w:rsidRDefault="000F6D96">
      <w:pPr>
        <w:pStyle w:val="Titolo1"/>
        <w:spacing w:before="112"/>
        <w:rPr>
          <w:kern w:val="2"/>
        </w:rPr>
      </w:pPr>
      <w:r w:rsidRPr="001B0A88">
        <w:rPr>
          <w:kern w:val="2"/>
          <w:lang w:val="es-ES" w:bidi="es-ES"/>
        </w:rPr>
        <w:t>CONTRAINDICACIONES</w:t>
      </w:r>
    </w:p>
    <w:p w14:paraId="634C8F33" w14:textId="77777777" w:rsidR="00D20811" w:rsidRPr="001B0A88" w:rsidRDefault="000F6D96">
      <w:pPr>
        <w:pStyle w:val="Corpotesto"/>
        <w:spacing w:before="37" w:line="283" w:lineRule="auto"/>
        <w:ind w:right="115"/>
        <w:jc w:val="both"/>
        <w:rPr>
          <w:kern w:val="2"/>
        </w:rPr>
      </w:pPr>
      <w:r w:rsidRPr="001B0A88">
        <w:rPr>
          <w:kern w:val="2"/>
          <w:lang w:val="es-ES" w:bidi="es-ES"/>
        </w:rPr>
        <w:t xml:space="preserve">Alergias o hipersensibilidad a elementos de los siguientes materiales utilizados: Titanio (Ti c.p. Grado 4), titanio aleado Ti6Al4V ELI (Grado 23), </w:t>
      </w:r>
    </w:p>
    <w:p w14:paraId="376EF270" w14:textId="1BDC08DC" w:rsidR="00B27B39" w:rsidRPr="001B0A88" w:rsidRDefault="000F6D96">
      <w:pPr>
        <w:pStyle w:val="Corpotesto"/>
        <w:spacing w:before="37" w:line="283" w:lineRule="auto"/>
        <w:ind w:right="115"/>
        <w:jc w:val="both"/>
        <w:rPr>
          <w:kern w:val="2"/>
        </w:rPr>
      </w:pPr>
      <w:r w:rsidRPr="001B0A88">
        <w:rPr>
          <w:kern w:val="2"/>
          <w:lang w:val="es-ES" w:bidi="es-ES"/>
        </w:rPr>
        <w:t>Polieteretercetona (PEEK), Polimetacrilato de metilo (PMMA).</w:t>
      </w:r>
    </w:p>
    <w:p w14:paraId="365792D2" w14:textId="77777777" w:rsidR="00B27B39" w:rsidRPr="001B0A88" w:rsidRDefault="00B27B39">
      <w:pPr>
        <w:pStyle w:val="Corpotesto"/>
        <w:spacing w:before="9"/>
        <w:ind w:left="0"/>
        <w:rPr>
          <w:kern w:val="2"/>
          <w:sz w:val="19"/>
        </w:rPr>
      </w:pPr>
    </w:p>
    <w:p w14:paraId="58A85DDA" w14:textId="77777777" w:rsidR="00B27B39" w:rsidRPr="001B0A88" w:rsidRDefault="000F6D96">
      <w:pPr>
        <w:pStyle w:val="Titolo1"/>
        <w:rPr>
          <w:kern w:val="2"/>
        </w:rPr>
      </w:pPr>
      <w:r w:rsidRPr="001B0A88">
        <w:rPr>
          <w:kern w:val="2"/>
          <w:lang w:val="es-ES" w:bidi="es-ES"/>
        </w:rPr>
        <w:t>POSIBLES COMPLICACIONES</w:t>
      </w:r>
    </w:p>
    <w:p w14:paraId="4E254CAF" w14:textId="77777777" w:rsidR="00B27B39" w:rsidRPr="001B0A88" w:rsidRDefault="000F6D96">
      <w:pPr>
        <w:pStyle w:val="Corpotesto"/>
        <w:spacing w:before="37" w:line="283" w:lineRule="auto"/>
        <w:ind w:right="115"/>
        <w:jc w:val="both"/>
        <w:rPr>
          <w:kern w:val="2"/>
        </w:rPr>
      </w:pPr>
      <w:r w:rsidRPr="001B0A88">
        <w:rPr>
          <w:kern w:val="2"/>
          <w:lang w:val="es-ES" w:bidi="es-ES"/>
        </w:rPr>
        <w:t>Entre las complicaciones potenciales se incluyen todas las actividades en las que el cuerpo se expone a un gran esfuerzo físico que deben evitarse inmediatamente después de la inserción de los componentes protésicos en implantes dentales, cigomáticos y extraorales. Se recomienda que el médico u otro personal autorizado informe al paciente sobre las precauciones y posibles complicaciones, enumeradas a continuación, que pueden ocurrir como consecuencia del procedimiento quirúrgico de implantación de los componentes. También se recomienda que el paciente se ponga rápidamente en contacto con el médico en caso de pérdida de rendimiento del implante o de los componentes protésicos.</w:t>
      </w:r>
    </w:p>
    <w:p w14:paraId="07FBC346" w14:textId="77777777" w:rsidR="00B27B39" w:rsidRPr="009D37FC" w:rsidRDefault="000F6D96">
      <w:pPr>
        <w:pStyle w:val="Corpotesto"/>
        <w:spacing w:line="201" w:lineRule="exact"/>
        <w:jc w:val="both"/>
        <w:rPr>
          <w:kern w:val="2"/>
          <w:lang w:val="en-US"/>
        </w:rPr>
      </w:pPr>
      <w:r w:rsidRPr="001B0A88">
        <w:rPr>
          <w:kern w:val="2"/>
          <w:lang w:val="es-ES" w:bidi="es-ES"/>
        </w:rPr>
        <w:t>Posibles efectos secundarios y síntomas temporales: dolor, hinchazón, dificultades fonéticas, inflamación gingival.</w:t>
      </w:r>
    </w:p>
    <w:p w14:paraId="607F04E8" w14:textId="77777777" w:rsidR="00B27B39" w:rsidRPr="001B0A88" w:rsidRDefault="000F6D96">
      <w:pPr>
        <w:pStyle w:val="Corpotesto"/>
        <w:spacing w:before="36" w:line="283" w:lineRule="auto"/>
        <w:ind w:right="115"/>
        <w:jc w:val="both"/>
        <w:rPr>
          <w:kern w:val="2"/>
        </w:rPr>
      </w:pPr>
      <w:r w:rsidRPr="001B0A88">
        <w:rPr>
          <w:kern w:val="2"/>
          <w:lang w:val="es-ES" w:bidi="es-ES"/>
        </w:rPr>
        <w:t>Síntomas más persistentes: (1) dolor crónico asociado al implante y su prótesis, (2) deglución, (3) parestesia permanente, (4) disestesia, (5) infección localizada o sistémica, (6) fístulas oroantrales u oronasales, (7) fractura de mandíbula, hueso, prótesis,</w:t>
      </w:r>
    </w:p>
    <w:p w14:paraId="03EC2621" w14:textId="77777777" w:rsidR="00B27B39" w:rsidRPr="001B0A88" w:rsidRDefault="000F6D96">
      <w:pPr>
        <w:pStyle w:val="Corpotesto"/>
        <w:spacing w:line="203" w:lineRule="exact"/>
        <w:jc w:val="both"/>
        <w:rPr>
          <w:kern w:val="2"/>
        </w:rPr>
      </w:pPr>
      <w:r w:rsidRPr="001B0A88">
        <w:rPr>
          <w:kern w:val="2"/>
          <w:lang w:val="es-ES" w:bidi="es-ES"/>
        </w:rPr>
        <w:t>(8) problema estético, (9) lesión nerviosa, (10) desprendimiento e (11) hiperplasia.</w:t>
      </w:r>
    </w:p>
    <w:p w14:paraId="157F7E68" w14:textId="77777777" w:rsidR="00B27B39" w:rsidRPr="001B0A88" w:rsidRDefault="00B27B39">
      <w:pPr>
        <w:spacing w:line="203" w:lineRule="exact"/>
        <w:jc w:val="both"/>
        <w:rPr>
          <w:kern w:val="2"/>
        </w:rPr>
        <w:sectPr w:rsidR="00B27B39" w:rsidRPr="001B0A88">
          <w:headerReference w:type="default" r:id="rId7"/>
          <w:footerReference w:type="default" r:id="rId8"/>
          <w:type w:val="continuous"/>
          <w:pgSz w:w="11900" w:h="16850"/>
          <w:pgMar w:top="900" w:right="320" w:bottom="880" w:left="320" w:header="0" w:footer="683" w:gutter="0"/>
          <w:pgNumType w:start="1"/>
          <w:cols w:space="720"/>
        </w:sectPr>
      </w:pPr>
    </w:p>
    <w:p w14:paraId="57211B05" w14:textId="77777777" w:rsidR="00B27B39" w:rsidRPr="001B0A88" w:rsidRDefault="000F6D96">
      <w:pPr>
        <w:pStyle w:val="Corpotesto"/>
        <w:spacing w:before="6"/>
        <w:ind w:left="0"/>
        <w:rPr>
          <w:kern w:val="2"/>
          <w:sz w:val="21"/>
        </w:rPr>
      </w:pPr>
      <w:r w:rsidRPr="001B0A88">
        <w:rPr>
          <w:noProof/>
          <w:kern w:val="2"/>
          <w:lang w:val="es-ES" w:bidi="es-ES"/>
        </w:rPr>
        <w:lastRenderedPageBreak/>
        <w:drawing>
          <wp:anchor distT="0" distB="0" distL="0" distR="0" simplePos="0" relativeHeight="251577344" behindDoc="0" locked="0" layoutInCell="1" allowOverlap="1" wp14:anchorId="49A37677" wp14:editId="75533426">
            <wp:simplePos x="0" y="0"/>
            <wp:positionH relativeFrom="page">
              <wp:posOffset>1642669</wp:posOffset>
            </wp:positionH>
            <wp:positionV relativeFrom="page">
              <wp:posOffset>0</wp:posOffset>
            </wp:positionV>
            <wp:extent cx="5893880" cy="576575"/>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sidRPr="001B0A88">
        <w:rPr>
          <w:noProof/>
          <w:kern w:val="2"/>
          <w:lang w:val="es-ES" w:bidi="es-ES"/>
        </w:rPr>
        <w:drawing>
          <wp:anchor distT="0" distB="0" distL="0" distR="0" simplePos="0" relativeHeight="251583488" behindDoc="1" locked="0" layoutInCell="1" allowOverlap="1" wp14:anchorId="0EE96317" wp14:editId="2A8B27EC">
            <wp:simplePos x="0" y="0"/>
            <wp:positionH relativeFrom="page">
              <wp:posOffset>102780</wp:posOffset>
            </wp:positionH>
            <wp:positionV relativeFrom="page">
              <wp:posOffset>38406</wp:posOffset>
            </wp:positionV>
            <wp:extent cx="1465579" cy="618588"/>
            <wp:effectExtent l="0" t="0" r="0" b="0"/>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10" cstate="print"/>
                    <a:stretch>
                      <a:fillRect/>
                    </a:stretch>
                  </pic:blipFill>
                  <pic:spPr>
                    <a:xfrm>
                      <a:off x="0" y="0"/>
                      <a:ext cx="1465579" cy="618588"/>
                    </a:xfrm>
                    <a:prstGeom prst="rect">
                      <a:avLst/>
                    </a:prstGeom>
                  </pic:spPr>
                </pic:pic>
              </a:graphicData>
            </a:graphic>
          </wp:anchor>
        </w:drawing>
      </w:r>
    </w:p>
    <w:p w14:paraId="2C167459" w14:textId="77777777" w:rsidR="00B27B39" w:rsidRPr="001B0A88" w:rsidRDefault="000F6D96">
      <w:pPr>
        <w:pStyle w:val="Titolo1"/>
        <w:spacing w:before="112"/>
        <w:rPr>
          <w:kern w:val="2"/>
        </w:rPr>
      </w:pPr>
      <w:r w:rsidRPr="001B0A88">
        <w:rPr>
          <w:kern w:val="2"/>
          <w:lang w:val="es-ES" w:bidi="es-ES"/>
        </w:rPr>
        <w:t>ADVERTENCIAS/PRECAUCIONES</w:t>
      </w:r>
    </w:p>
    <w:p w14:paraId="747A3286" w14:textId="77777777" w:rsidR="00B27B39" w:rsidRPr="001B0A88" w:rsidRDefault="000F6D96">
      <w:pPr>
        <w:pStyle w:val="Corpotesto"/>
        <w:spacing w:before="37" w:line="283" w:lineRule="auto"/>
        <w:ind w:right="115"/>
        <w:jc w:val="both"/>
        <w:rPr>
          <w:kern w:val="2"/>
        </w:rPr>
      </w:pPr>
      <w:r w:rsidRPr="001B0A88">
        <w:rPr>
          <w:kern w:val="2"/>
          <w:lang w:val="es-ES" w:bidi="es-ES"/>
        </w:rPr>
        <w:t>Los componentes protésicos Advan forman parte de un concepto global y deben utilizarse únicamente con los implantes y el instrumental quirúrgico originales, siguiendo las instrucciones y recomendaciones del manual quirúrgico correspondiente.</w:t>
      </w:r>
    </w:p>
    <w:p w14:paraId="0EF147BA" w14:textId="77777777" w:rsidR="00B27B39" w:rsidRPr="001B0A88" w:rsidRDefault="000F6D96">
      <w:pPr>
        <w:pStyle w:val="Corpotesto"/>
        <w:spacing w:line="283" w:lineRule="auto"/>
        <w:ind w:right="115"/>
        <w:jc w:val="both"/>
        <w:rPr>
          <w:kern w:val="2"/>
        </w:rPr>
      </w:pPr>
      <w:r w:rsidRPr="001B0A88">
        <w:rPr>
          <w:kern w:val="2"/>
          <w:lang w:val="es-ES" w:bidi="es-ES"/>
        </w:rPr>
        <w:t>Los pacientes pueden ingerir o aspirar el componente; asegúrese de que el destornillador y el tornillo estén correctamente conectados para evitar la aspiración o ingestión. Las piezas secundarias de titanio no deben recubrirse directamente con cerámica. Realice la prótesis del implante exclusivamente con componentes secundarios y piezas Advan compatibles con el implante utilizado. El incumplimiento de los procedimientos descritos en estas instrucciones puede dar lugar a alguna o a todas las complicaciones siguientes:</w:t>
      </w:r>
    </w:p>
    <w:p w14:paraId="59596696" w14:textId="1420C0D6" w:rsidR="00B27B39" w:rsidRPr="001B0A88" w:rsidRDefault="001B0A88">
      <w:pPr>
        <w:pStyle w:val="Corpotesto"/>
        <w:spacing w:line="283" w:lineRule="auto"/>
        <w:ind w:left="419" w:right="7422"/>
        <w:rPr>
          <w:kern w:val="2"/>
        </w:rPr>
      </w:pPr>
      <w:r w:rsidRPr="001B0A88">
        <w:rPr>
          <w:noProof/>
          <w:kern w:val="2"/>
          <w:lang w:val="es-ES" w:bidi="es-ES"/>
        </w:rPr>
        <mc:AlternateContent>
          <mc:Choice Requires="wps">
            <w:drawing>
              <wp:anchor distT="0" distB="0" distL="114300" distR="114300" simplePos="0" relativeHeight="15732736" behindDoc="0" locked="0" layoutInCell="1" allowOverlap="1" wp14:anchorId="378755E9" wp14:editId="6364265E">
                <wp:simplePos x="0" y="0"/>
                <wp:positionH relativeFrom="page">
                  <wp:posOffset>322580</wp:posOffset>
                </wp:positionH>
                <wp:positionV relativeFrom="paragraph">
                  <wp:posOffset>48260</wp:posOffset>
                </wp:positionV>
                <wp:extent cx="38100" cy="38100"/>
                <wp:effectExtent l="0" t="0" r="0" b="0"/>
                <wp:wrapNone/>
                <wp:docPr id="58"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5A61F1C" id="Freeform 26" o:spid="_x0000_s1026" style="position:absolute;margin-left:25.4pt;margin-top:3.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Pr="001B0A88">
        <w:rPr>
          <w:noProof/>
          <w:kern w:val="2"/>
          <w:lang w:val="es-ES" w:bidi="es-ES"/>
        </w:rPr>
        <mc:AlternateContent>
          <mc:Choice Requires="wps">
            <w:drawing>
              <wp:anchor distT="0" distB="0" distL="114300" distR="114300" simplePos="0" relativeHeight="15733248" behindDoc="0" locked="0" layoutInCell="1" allowOverlap="1" wp14:anchorId="5DF7A8EE" wp14:editId="2EFBDC18">
                <wp:simplePos x="0" y="0"/>
                <wp:positionH relativeFrom="page">
                  <wp:posOffset>322580</wp:posOffset>
                </wp:positionH>
                <wp:positionV relativeFrom="paragraph">
                  <wp:posOffset>200660</wp:posOffset>
                </wp:positionV>
                <wp:extent cx="38100" cy="38100"/>
                <wp:effectExtent l="0" t="0" r="0" b="0"/>
                <wp:wrapNone/>
                <wp:docPr id="57"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376 316"/>
                            <a:gd name="T3" fmla="*/ 376 h 60"/>
                            <a:gd name="T4" fmla="+- 0 534 508"/>
                            <a:gd name="T5" fmla="*/ T4 w 60"/>
                            <a:gd name="T6" fmla="+- 0 376 316"/>
                            <a:gd name="T7" fmla="*/ 376 h 60"/>
                            <a:gd name="T8" fmla="+- 0 531 508"/>
                            <a:gd name="T9" fmla="*/ T8 w 60"/>
                            <a:gd name="T10" fmla="+- 0 375 316"/>
                            <a:gd name="T11" fmla="*/ 375 h 60"/>
                            <a:gd name="T12" fmla="+- 0 508 508"/>
                            <a:gd name="T13" fmla="*/ T12 w 60"/>
                            <a:gd name="T14" fmla="+- 0 350 316"/>
                            <a:gd name="T15" fmla="*/ 350 h 60"/>
                            <a:gd name="T16" fmla="+- 0 508 508"/>
                            <a:gd name="T17" fmla="*/ T16 w 60"/>
                            <a:gd name="T18" fmla="+- 0 342 316"/>
                            <a:gd name="T19" fmla="*/ 342 h 60"/>
                            <a:gd name="T20" fmla="+- 0 534 508"/>
                            <a:gd name="T21" fmla="*/ T20 w 60"/>
                            <a:gd name="T22" fmla="+- 0 316 316"/>
                            <a:gd name="T23" fmla="*/ 316 h 60"/>
                            <a:gd name="T24" fmla="+- 0 542 508"/>
                            <a:gd name="T25" fmla="*/ T24 w 60"/>
                            <a:gd name="T26" fmla="+- 0 316 316"/>
                            <a:gd name="T27" fmla="*/ 316 h 60"/>
                            <a:gd name="T28" fmla="+- 0 568 508"/>
                            <a:gd name="T29" fmla="*/ T28 w 60"/>
                            <a:gd name="T30" fmla="+- 0 346 316"/>
                            <a:gd name="T31" fmla="*/ 346 h 60"/>
                            <a:gd name="T32" fmla="+- 0 568 508"/>
                            <a:gd name="T33" fmla="*/ T32 w 60"/>
                            <a:gd name="T34" fmla="+- 0 350 316"/>
                            <a:gd name="T35" fmla="*/ 350 h 60"/>
                            <a:gd name="T36" fmla="+- 0 542 508"/>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FE9370E" id="Freeform 25" o:spid="_x0000_s1026" style="position:absolute;margin-left:25.4pt;margin-top:15.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" path="m34,60r-8,l23,59,,34,,26,26,r8,l60,30r,4l34,60xe" fillcolor="black" stroked="f">
                <v:path arrowok="t" o:connecttype="custom" o:connectlocs="21590,238760;16510,238760;14605,238125;0,222250;0,217170;16510,200660;21590,200660;38100,219710;38100,222250;21590,238760" o:connectangles="0,0,0,0,0,0,0,0,0,0"/>
                <w10:wrap anchorx="page"/>
              </v:shape>
            </w:pict>
          </mc:Fallback>
        </mc:AlternateContent>
      </w:r>
      <w:r w:rsidRPr="001B0A88">
        <w:rPr>
          <w:noProof/>
          <w:kern w:val="2"/>
          <w:lang w:val="es-ES" w:bidi="es-ES"/>
        </w:rPr>
        <mc:AlternateContent>
          <mc:Choice Requires="wps">
            <w:drawing>
              <wp:anchor distT="0" distB="0" distL="114300" distR="114300" simplePos="0" relativeHeight="15733760" behindDoc="0" locked="0" layoutInCell="1" allowOverlap="1" wp14:anchorId="011891C6" wp14:editId="482907AD">
                <wp:simplePos x="0" y="0"/>
                <wp:positionH relativeFrom="page">
                  <wp:posOffset>322580</wp:posOffset>
                </wp:positionH>
                <wp:positionV relativeFrom="paragraph">
                  <wp:posOffset>353060</wp:posOffset>
                </wp:positionV>
                <wp:extent cx="38100" cy="38100"/>
                <wp:effectExtent l="0" t="0" r="0" b="0"/>
                <wp:wrapNone/>
                <wp:docPr id="56"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616 556"/>
                            <a:gd name="T3" fmla="*/ 616 h 60"/>
                            <a:gd name="T4" fmla="+- 0 534 508"/>
                            <a:gd name="T5" fmla="*/ T4 w 60"/>
                            <a:gd name="T6" fmla="+- 0 616 556"/>
                            <a:gd name="T7" fmla="*/ 616 h 60"/>
                            <a:gd name="T8" fmla="+- 0 531 508"/>
                            <a:gd name="T9" fmla="*/ T8 w 60"/>
                            <a:gd name="T10" fmla="+- 0 615 556"/>
                            <a:gd name="T11" fmla="*/ 615 h 60"/>
                            <a:gd name="T12" fmla="+- 0 508 508"/>
                            <a:gd name="T13" fmla="*/ T12 w 60"/>
                            <a:gd name="T14" fmla="+- 0 590 556"/>
                            <a:gd name="T15" fmla="*/ 590 h 60"/>
                            <a:gd name="T16" fmla="+- 0 508 508"/>
                            <a:gd name="T17" fmla="*/ T16 w 60"/>
                            <a:gd name="T18" fmla="+- 0 582 556"/>
                            <a:gd name="T19" fmla="*/ 582 h 60"/>
                            <a:gd name="T20" fmla="+- 0 534 508"/>
                            <a:gd name="T21" fmla="*/ T20 w 60"/>
                            <a:gd name="T22" fmla="+- 0 556 556"/>
                            <a:gd name="T23" fmla="*/ 556 h 60"/>
                            <a:gd name="T24" fmla="+- 0 542 508"/>
                            <a:gd name="T25" fmla="*/ T24 w 60"/>
                            <a:gd name="T26" fmla="+- 0 556 556"/>
                            <a:gd name="T27" fmla="*/ 556 h 60"/>
                            <a:gd name="T28" fmla="+- 0 568 508"/>
                            <a:gd name="T29" fmla="*/ T28 w 60"/>
                            <a:gd name="T30" fmla="+- 0 586 556"/>
                            <a:gd name="T31" fmla="*/ 586 h 60"/>
                            <a:gd name="T32" fmla="+- 0 568 508"/>
                            <a:gd name="T33" fmla="*/ T32 w 60"/>
                            <a:gd name="T34" fmla="+- 0 590 556"/>
                            <a:gd name="T35" fmla="*/ 590 h 60"/>
                            <a:gd name="T36" fmla="+- 0 542 508"/>
                            <a:gd name="T37" fmla="*/ T36 w 60"/>
                            <a:gd name="T38" fmla="+- 0 616 556"/>
                            <a:gd name="T39" fmla="*/ 61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F8720A1" id="Freeform 24" o:spid="_x0000_s1026" style="position:absolute;margin-left:25.4pt;margin-top:27.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" path="m34,60r-8,l23,59,,34,,26,26,r8,l60,30r,4l34,60xe" fillcolor="black" stroked="f">
                <v:path arrowok="t" o:connecttype="custom" o:connectlocs="21590,391160;16510,391160;14605,390525;0,374650;0,369570;16510,353060;21590,353060;38100,372110;38100,374650;21590,391160" o:connectangles="0,0,0,0,0,0,0,0,0,0"/>
                <w10:wrap anchorx="page"/>
              </v:shape>
            </w:pict>
          </mc:Fallback>
        </mc:AlternateContent>
      </w:r>
      <w:r w:rsidR="000F6D96" w:rsidRPr="001B0A88">
        <w:rPr>
          <w:kern w:val="2"/>
          <w:lang w:val="es-ES" w:bidi="es-ES"/>
        </w:rPr>
        <w:t>aspiración de un componente; ingestión de un componente; tratamiento de seguimiento.</w:t>
      </w:r>
    </w:p>
    <w:p w14:paraId="55C17549" w14:textId="77777777" w:rsidR="00B27B39" w:rsidRPr="001B0A88" w:rsidRDefault="000F6D96">
      <w:pPr>
        <w:pStyle w:val="Corpotesto"/>
        <w:spacing w:line="283" w:lineRule="auto"/>
        <w:ind w:right="115"/>
        <w:jc w:val="both"/>
        <w:rPr>
          <w:kern w:val="2"/>
        </w:rPr>
      </w:pPr>
      <w:r w:rsidRPr="001B0A88">
        <w:rPr>
          <w:kern w:val="2"/>
          <w:lang w:val="es-ES" w:bidi="es-ES"/>
        </w:rPr>
        <w:t>Coloque siempre los provisionales en suboclusión. Utilice cemento provisional para cementar las tapas provisionales o de protección. Trate el cemento dental o cualquier otro material utilizado para cementar los componentes protésicos según las especificaciones del fabricante. Elija una tapa protectora adecuada a la situación anatómica del paciente y al resultado deseado. Los pilares de titanio Advan y los pilares/tapas provisionales son dispositivos de un solo uso. Inserte el artefacto protésico en un implante ocluido solo cuando el implante esté totalmente osteointegrado. Los pilares angulados no se recomiendan en zonas de alta carga mecánica sobre implantes de diámetro pequeño (Ø 3,3 mm). Almacene los productos que contengan componentes de plástico (PEEK y PMMA) alejados de la luz solar directa.</w:t>
      </w:r>
    </w:p>
    <w:p w14:paraId="79BD67D4" w14:textId="77777777" w:rsidR="00B27B39" w:rsidRPr="001B0A88" w:rsidRDefault="000F6D96">
      <w:pPr>
        <w:pStyle w:val="Corpotesto"/>
        <w:spacing w:line="283" w:lineRule="auto"/>
        <w:ind w:right="115"/>
        <w:jc w:val="both"/>
        <w:rPr>
          <w:kern w:val="2"/>
        </w:rPr>
      </w:pPr>
      <w:r w:rsidRPr="001B0A88">
        <w:rPr>
          <w:kern w:val="2"/>
          <w:lang w:val="es-ES" w:bidi="es-ES"/>
        </w:rPr>
        <w:t>Para los pilares atornillados (pilares MUA), no utilice el perno de alineación para atornillar el pilar con el fin de evitar que se dañen las roscas oclusales (los componentes MUA se envasan con su propio soporte y necesitan su propio destornillador para apretarse correctamente sobre el implante). El perno de alineación debe utilizarse únicamente para la alineación axial. El portador puede utilizarse para transportar y atornillar el componente, pero es obligatorio apretar el componente utilizando la llave dinamométrica y el destornillador correspondiente.</w:t>
      </w:r>
    </w:p>
    <w:p w14:paraId="724528F2" w14:textId="77777777" w:rsidR="00B27B39" w:rsidRPr="009D37FC" w:rsidRDefault="000F6D96">
      <w:pPr>
        <w:pStyle w:val="Titolo1"/>
        <w:spacing w:before="212"/>
        <w:rPr>
          <w:kern w:val="2"/>
          <w:lang w:val="en-US"/>
        </w:rPr>
      </w:pPr>
      <w:r w:rsidRPr="001B0A88">
        <w:rPr>
          <w:kern w:val="2"/>
          <w:lang w:val="es-ES" w:bidi="es-ES"/>
        </w:rPr>
        <w:t>INFORMACIÓN SOBRE LA COMPATIBILIDAD</w:t>
      </w:r>
    </w:p>
    <w:p w14:paraId="6240D2B5" w14:textId="52B8F96D" w:rsidR="00B27B39" w:rsidRPr="001B0A88" w:rsidRDefault="000F6D96">
      <w:pPr>
        <w:pStyle w:val="Corpotesto"/>
        <w:spacing w:before="37" w:line="283" w:lineRule="auto"/>
        <w:ind w:right="115"/>
        <w:jc w:val="both"/>
        <w:rPr>
          <w:kern w:val="2"/>
        </w:rPr>
      </w:pPr>
      <w:r w:rsidRPr="001B0A88">
        <w:rPr>
          <w:kern w:val="2"/>
          <w:lang w:val="es-ES" w:bidi="es-ES"/>
        </w:rPr>
        <w:t>Los implantes dentales y cigomáticos Advan y las líneas protésicas están disponibles en numerosas configuraciones. Las abreviaturas que figuran en la etiqueta de cada producto facilitan la identificación de la compatibilidad de un determinado componente secundario con el implante que se esté restaurando. El nombre del implante y del componente protésico contiene un identificador para la conexión, que se resume en la tabla siguiente.</w:t>
      </w:r>
    </w:p>
    <w:p w14:paraId="6BE06143" w14:textId="47D89F5B" w:rsidR="00B27B39" w:rsidRPr="001B0A88" w:rsidRDefault="00B27B39">
      <w:pPr>
        <w:pStyle w:val="Corpotesto"/>
        <w:spacing w:before="4"/>
        <w:ind w:left="0"/>
        <w:rPr>
          <w:kern w:val="2"/>
          <w:sz w:val="17"/>
        </w:rPr>
      </w:pP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D20811" w:rsidRPr="001B0A88" w14:paraId="7B7BA936" w14:textId="77777777" w:rsidTr="005D34C0">
        <w:trPr>
          <w:trHeight w:hRule="exact" w:val="422"/>
        </w:trPr>
        <w:tc>
          <w:tcPr>
            <w:tcW w:w="2429" w:type="dxa"/>
            <w:shd w:val="clear" w:color="auto" w:fill="000000"/>
            <w:vAlign w:val="center"/>
          </w:tcPr>
          <w:p w14:paraId="192B62D4"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bookmarkStart w:id="0" w:name="_Hlk157699991"/>
            <w:r w:rsidRPr="001B0A88">
              <w:rPr>
                <w:color w:val="FCFCFB"/>
                <w:kern w:val="2"/>
                <w:lang w:val="es-ES" w:bidi="es-ES"/>
              </w:rPr>
              <w:t>Conexión</w:t>
            </w:r>
          </w:p>
        </w:tc>
        <w:tc>
          <w:tcPr>
            <w:tcW w:w="3398" w:type="dxa"/>
            <w:shd w:val="clear" w:color="auto" w:fill="000000"/>
            <w:vAlign w:val="center"/>
          </w:tcPr>
          <w:p w14:paraId="307B0BAD"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r w:rsidRPr="001B0A88">
              <w:rPr>
                <w:color w:val="FCFCFB"/>
                <w:kern w:val="2"/>
                <w:lang w:val="es-ES" w:bidi="es-ES"/>
              </w:rPr>
              <w:t>Indicación de compatibilidad</w:t>
            </w:r>
          </w:p>
        </w:tc>
      </w:tr>
      <w:tr w:rsidR="00D20811" w:rsidRPr="001B0A88" w14:paraId="3CD84ABA" w14:textId="77777777" w:rsidTr="00685A9D">
        <w:trPr>
          <w:trHeight w:hRule="exact" w:val="422"/>
        </w:trPr>
        <w:tc>
          <w:tcPr>
            <w:tcW w:w="2429" w:type="dxa"/>
            <w:tcBorders>
              <w:left w:val="single" w:sz="4" w:space="0" w:color="auto"/>
            </w:tcBorders>
            <w:shd w:val="clear" w:color="auto" w:fill="FFFFFF"/>
            <w:vAlign w:val="center"/>
          </w:tcPr>
          <w:p w14:paraId="521773C1" w14:textId="77777777" w:rsidR="00D20811" w:rsidRPr="001B0A88" w:rsidRDefault="00D20811" w:rsidP="00685A9D">
            <w:pPr>
              <w:pStyle w:val="Other0"/>
              <w:ind w:left="144"/>
              <w:rPr>
                <w:kern w:val="2"/>
              </w:rPr>
            </w:pPr>
            <w:r w:rsidRPr="001B0A88">
              <w:rPr>
                <w:color w:val="000000"/>
                <w:kern w:val="2"/>
                <w:lang w:val="es-ES" w:bidi="es-ES"/>
              </w:rPr>
              <w:t>Implante GTB</w:t>
            </w:r>
          </w:p>
        </w:tc>
        <w:tc>
          <w:tcPr>
            <w:tcW w:w="3398" w:type="dxa"/>
            <w:tcBorders>
              <w:left w:val="single" w:sz="4" w:space="0" w:color="auto"/>
              <w:right w:val="single" w:sz="4" w:space="0" w:color="auto"/>
            </w:tcBorders>
            <w:shd w:val="clear" w:color="auto" w:fill="FFFFFF"/>
            <w:vAlign w:val="center"/>
          </w:tcPr>
          <w:p w14:paraId="68C085C2" w14:textId="77777777" w:rsidR="00D20811" w:rsidRPr="001B0A88" w:rsidRDefault="00D20811" w:rsidP="00685A9D">
            <w:pPr>
              <w:pStyle w:val="Other0"/>
              <w:ind w:left="144"/>
              <w:rPr>
                <w:kern w:val="2"/>
              </w:rPr>
            </w:pPr>
            <w:r w:rsidRPr="001B0A88">
              <w:rPr>
                <w:color w:val="000000"/>
                <w:kern w:val="2"/>
                <w:lang w:val="es-ES" w:bidi="es-ES"/>
              </w:rPr>
              <w:t>Componente protésico GTB</w:t>
            </w:r>
          </w:p>
        </w:tc>
      </w:tr>
      <w:tr w:rsidR="00D20811" w:rsidRPr="001B0A88" w14:paraId="1A6CCA7B"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50B7A6F3" w14:textId="77777777" w:rsidR="00D20811" w:rsidRPr="001B0A88" w:rsidRDefault="00D20811" w:rsidP="00685A9D">
            <w:pPr>
              <w:pStyle w:val="Other0"/>
              <w:ind w:left="144"/>
              <w:rPr>
                <w:kern w:val="2"/>
              </w:rPr>
            </w:pPr>
            <w:r w:rsidRPr="001B0A88">
              <w:rPr>
                <w:color w:val="000000"/>
                <w:kern w:val="2"/>
                <w:lang w:val="es-ES" w:bidi="es-ES"/>
              </w:rPr>
              <w:t>Implante ONE CONICAL</w:t>
            </w:r>
          </w:p>
        </w:tc>
        <w:tc>
          <w:tcPr>
            <w:tcW w:w="3398" w:type="dxa"/>
            <w:tcBorders>
              <w:top w:val="single" w:sz="4" w:space="0" w:color="auto"/>
              <w:left w:val="single" w:sz="4" w:space="0" w:color="auto"/>
              <w:right w:val="single" w:sz="4" w:space="0" w:color="auto"/>
            </w:tcBorders>
            <w:shd w:val="clear" w:color="auto" w:fill="FFFFFF"/>
            <w:vAlign w:val="center"/>
          </w:tcPr>
          <w:p w14:paraId="308C88E7" w14:textId="77777777" w:rsidR="00D20811" w:rsidRPr="001B0A88" w:rsidRDefault="00D20811" w:rsidP="00685A9D">
            <w:pPr>
              <w:pStyle w:val="Other0"/>
              <w:ind w:left="144"/>
              <w:rPr>
                <w:kern w:val="2"/>
              </w:rPr>
            </w:pPr>
            <w:r w:rsidRPr="001B0A88">
              <w:rPr>
                <w:color w:val="000000"/>
                <w:kern w:val="2"/>
                <w:lang w:val="es-ES" w:bidi="es-ES"/>
              </w:rPr>
              <w:t>Componente protésico ONE CONICAL</w:t>
            </w:r>
          </w:p>
        </w:tc>
      </w:tr>
      <w:tr w:rsidR="00D20811" w:rsidRPr="001B0A88" w14:paraId="455A30CE"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5AA08BE0" w14:textId="77777777" w:rsidR="00D20811" w:rsidRPr="001B0A88" w:rsidRDefault="00D20811" w:rsidP="00685A9D">
            <w:pPr>
              <w:pStyle w:val="Other0"/>
              <w:ind w:left="144"/>
              <w:rPr>
                <w:kern w:val="2"/>
              </w:rPr>
            </w:pPr>
            <w:r w:rsidRPr="001B0A88">
              <w:rPr>
                <w:color w:val="000000"/>
                <w:kern w:val="2"/>
                <w:lang w:val="es-ES" w:bidi="es-ES"/>
              </w:rPr>
              <w:t>Implante ONE INTERNAL</w:t>
            </w:r>
          </w:p>
        </w:tc>
        <w:tc>
          <w:tcPr>
            <w:tcW w:w="3398" w:type="dxa"/>
            <w:tcBorders>
              <w:top w:val="single" w:sz="4" w:space="0" w:color="auto"/>
              <w:left w:val="single" w:sz="4" w:space="0" w:color="auto"/>
              <w:right w:val="single" w:sz="4" w:space="0" w:color="auto"/>
            </w:tcBorders>
            <w:shd w:val="clear" w:color="auto" w:fill="FFFFFF"/>
            <w:vAlign w:val="center"/>
          </w:tcPr>
          <w:p w14:paraId="5C22FD3F" w14:textId="77777777" w:rsidR="00D20811" w:rsidRPr="001B0A88" w:rsidRDefault="00D20811" w:rsidP="00685A9D">
            <w:pPr>
              <w:pStyle w:val="Other0"/>
              <w:ind w:left="144"/>
              <w:rPr>
                <w:kern w:val="2"/>
              </w:rPr>
            </w:pPr>
            <w:r w:rsidRPr="001B0A88">
              <w:rPr>
                <w:color w:val="000000"/>
                <w:kern w:val="2"/>
                <w:lang w:val="es-ES" w:bidi="es-ES"/>
              </w:rPr>
              <w:t>Componente protésico ONE INTERNAL</w:t>
            </w:r>
          </w:p>
        </w:tc>
      </w:tr>
      <w:tr w:rsidR="00D20811" w:rsidRPr="001B0A88" w14:paraId="03075654"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300F1D4A" w14:textId="77777777" w:rsidR="00D20811" w:rsidRPr="001B0A88" w:rsidRDefault="00D20811" w:rsidP="00685A9D">
            <w:pPr>
              <w:pStyle w:val="Other0"/>
              <w:ind w:left="144"/>
              <w:rPr>
                <w:kern w:val="2"/>
              </w:rPr>
            </w:pPr>
            <w:r w:rsidRPr="001B0A88">
              <w:rPr>
                <w:color w:val="000000"/>
                <w:kern w:val="2"/>
                <w:lang w:val="es-ES" w:bidi="es-ES"/>
              </w:rPr>
              <w:t>Implante MARK</w:t>
            </w:r>
          </w:p>
        </w:tc>
        <w:tc>
          <w:tcPr>
            <w:tcW w:w="3398" w:type="dxa"/>
            <w:tcBorders>
              <w:top w:val="single" w:sz="4" w:space="0" w:color="auto"/>
              <w:left w:val="single" w:sz="4" w:space="0" w:color="auto"/>
              <w:right w:val="single" w:sz="4" w:space="0" w:color="auto"/>
            </w:tcBorders>
            <w:shd w:val="clear" w:color="auto" w:fill="FFFFFF"/>
            <w:vAlign w:val="center"/>
          </w:tcPr>
          <w:p w14:paraId="4EE35A2D" w14:textId="77777777" w:rsidR="00D20811" w:rsidRPr="001B0A88" w:rsidRDefault="00D20811" w:rsidP="00685A9D">
            <w:pPr>
              <w:pStyle w:val="Other0"/>
              <w:ind w:left="144"/>
              <w:rPr>
                <w:kern w:val="2"/>
              </w:rPr>
            </w:pPr>
            <w:r w:rsidRPr="001B0A88">
              <w:rPr>
                <w:color w:val="000000"/>
                <w:kern w:val="2"/>
                <w:lang w:val="es-ES" w:bidi="es-ES"/>
              </w:rPr>
              <w:t>Componente protésico MARK</w:t>
            </w:r>
          </w:p>
        </w:tc>
      </w:tr>
      <w:tr w:rsidR="00D20811" w:rsidRPr="001B0A88" w14:paraId="13220664"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4B879028" w14:textId="77777777" w:rsidR="00D20811" w:rsidRPr="001B0A88" w:rsidRDefault="00D20811" w:rsidP="00685A9D">
            <w:pPr>
              <w:pStyle w:val="Other0"/>
              <w:ind w:left="144"/>
              <w:rPr>
                <w:kern w:val="2"/>
              </w:rPr>
            </w:pPr>
            <w:r w:rsidRPr="001B0A88">
              <w:rPr>
                <w:color w:val="000000"/>
                <w:kern w:val="2"/>
                <w:lang w:val="es-ES" w:bidi="es-ES"/>
              </w:rPr>
              <w:t>Implante SyEASY</w:t>
            </w:r>
          </w:p>
        </w:tc>
        <w:tc>
          <w:tcPr>
            <w:tcW w:w="3398" w:type="dxa"/>
            <w:tcBorders>
              <w:top w:val="single" w:sz="4" w:space="0" w:color="auto"/>
              <w:left w:val="single" w:sz="4" w:space="0" w:color="auto"/>
              <w:right w:val="single" w:sz="4" w:space="0" w:color="auto"/>
            </w:tcBorders>
            <w:shd w:val="clear" w:color="auto" w:fill="FFFFFF"/>
            <w:vAlign w:val="center"/>
          </w:tcPr>
          <w:p w14:paraId="2AB23EDA" w14:textId="77777777" w:rsidR="00D20811" w:rsidRPr="001B0A88" w:rsidRDefault="00D20811" w:rsidP="00685A9D">
            <w:pPr>
              <w:pStyle w:val="Other0"/>
              <w:ind w:left="144"/>
              <w:rPr>
                <w:kern w:val="2"/>
              </w:rPr>
            </w:pPr>
            <w:r w:rsidRPr="001B0A88">
              <w:rPr>
                <w:color w:val="000000"/>
                <w:kern w:val="2"/>
                <w:lang w:val="es-ES" w:bidi="es-ES"/>
              </w:rPr>
              <w:t>Componente protésico SyEASY</w:t>
            </w:r>
          </w:p>
        </w:tc>
      </w:tr>
      <w:tr w:rsidR="00D20811" w:rsidRPr="001B0A88" w14:paraId="06660E35"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1B5BF1F6" w14:textId="77777777" w:rsidR="00D20811" w:rsidRPr="001B0A88" w:rsidRDefault="00D20811" w:rsidP="00685A9D">
            <w:pPr>
              <w:pStyle w:val="Other0"/>
              <w:ind w:left="144"/>
              <w:rPr>
                <w:kern w:val="2"/>
              </w:rPr>
            </w:pPr>
            <w:r w:rsidRPr="001B0A88">
              <w:rPr>
                <w:color w:val="000000"/>
                <w:kern w:val="2"/>
                <w:lang w:val="es-ES" w:bidi="es-ES"/>
              </w:rPr>
              <w:t>Implante miniMAX</w:t>
            </w:r>
          </w:p>
        </w:tc>
        <w:tc>
          <w:tcPr>
            <w:tcW w:w="3398" w:type="dxa"/>
            <w:tcBorders>
              <w:top w:val="single" w:sz="4" w:space="0" w:color="auto"/>
              <w:left w:val="single" w:sz="4" w:space="0" w:color="auto"/>
              <w:right w:val="single" w:sz="4" w:space="0" w:color="auto"/>
            </w:tcBorders>
            <w:shd w:val="clear" w:color="auto" w:fill="FFFFFF"/>
            <w:vAlign w:val="center"/>
          </w:tcPr>
          <w:p w14:paraId="315E36B8" w14:textId="77777777" w:rsidR="00D20811" w:rsidRPr="001B0A88" w:rsidRDefault="00D20811" w:rsidP="00685A9D">
            <w:pPr>
              <w:pStyle w:val="Other0"/>
              <w:ind w:left="144"/>
              <w:rPr>
                <w:kern w:val="2"/>
              </w:rPr>
            </w:pPr>
            <w:r w:rsidRPr="001B0A88">
              <w:rPr>
                <w:color w:val="000000"/>
                <w:kern w:val="2"/>
                <w:lang w:val="es-ES" w:bidi="es-ES"/>
              </w:rPr>
              <w:t>Componente protésico miniMAX</w:t>
            </w:r>
          </w:p>
        </w:tc>
      </w:tr>
      <w:tr w:rsidR="00D20811" w:rsidRPr="001B0A88" w14:paraId="4BC3E28C"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143BC72C" w14:textId="77777777" w:rsidR="00D20811" w:rsidRPr="001B0A88" w:rsidRDefault="00D20811" w:rsidP="00685A9D">
            <w:pPr>
              <w:pStyle w:val="Other0"/>
              <w:ind w:left="144"/>
              <w:rPr>
                <w:kern w:val="2"/>
              </w:rPr>
            </w:pPr>
            <w:r w:rsidRPr="001B0A88">
              <w:rPr>
                <w:color w:val="000000"/>
                <w:kern w:val="2"/>
                <w:lang w:val="es-ES" w:bidi="es-ES"/>
              </w:rPr>
              <w:t>Implante ZYGOMA</w:t>
            </w:r>
          </w:p>
        </w:tc>
        <w:tc>
          <w:tcPr>
            <w:tcW w:w="3398" w:type="dxa"/>
            <w:tcBorders>
              <w:top w:val="single" w:sz="4" w:space="0" w:color="auto"/>
              <w:left w:val="single" w:sz="4" w:space="0" w:color="auto"/>
              <w:right w:val="single" w:sz="4" w:space="0" w:color="auto"/>
            </w:tcBorders>
            <w:shd w:val="clear" w:color="auto" w:fill="FFFFFF"/>
            <w:vAlign w:val="center"/>
          </w:tcPr>
          <w:p w14:paraId="54549423" w14:textId="77777777" w:rsidR="00D20811" w:rsidRPr="001B0A88" w:rsidRDefault="00D20811" w:rsidP="00685A9D">
            <w:pPr>
              <w:pStyle w:val="Other0"/>
              <w:ind w:left="144"/>
              <w:rPr>
                <w:kern w:val="2"/>
              </w:rPr>
            </w:pPr>
            <w:r w:rsidRPr="001B0A88">
              <w:rPr>
                <w:color w:val="000000"/>
                <w:kern w:val="2"/>
                <w:lang w:val="es-ES" w:bidi="es-ES"/>
              </w:rPr>
              <w:t>Componente protésico ZYGOMA</w:t>
            </w:r>
          </w:p>
        </w:tc>
      </w:tr>
      <w:tr w:rsidR="00D20811" w:rsidRPr="001B0A88" w14:paraId="4E328A98"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34D6FAEA" w14:textId="77777777" w:rsidR="00D20811" w:rsidRPr="001B0A88" w:rsidRDefault="00D20811" w:rsidP="00685A9D">
            <w:pPr>
              <w:pStyle w:val="Other0"/>
              <w:ind w:left="144"/>
              <w:rPr>
                <w:kern w:val="2"/>
              </w:rPr>
            </w:pPr>
            <w:r w:rsidRPr="001B0A88">
              <w:rPr>
                <w:color w:val="000000"/>
                <w:kern w:val="2"/>
                <w:lang w:val="es-ES" w:bidi="es-ES"/>
              </w:rPr>
              <w:t>GFA</w:t>
            </w:r>
          </w:p>
        </w:tc>
        <w:tc>
          <w:tcPr>
            <w:tcW w:w="3398" w:type="dxa"/>
            <w:tcBorders>
              <w:top w:val="single" w:sz="4" w:space="0" w:color="auto"/>
              <w:left w:val="single" w:sz="4" w:space="0" w:color="auto"/>
              <w:right w:val="single" w:sz="4" w:space="0" w:color="auto"/>
            </w:tcBorders>
            <w:shd w:val="clear" w:color="auto" w:fill="FFFFFF"/>
            <w:vAlign w:val="center"/>
          </w:tcPr>
          <w:p w14:paraId="3664A59F" w14:textId="77777777" w:rsidR="00D20811" w:rsidRPr="001B0A88" w:rsidRDefault="00D20811" w:rsidP="00685A9D">
            <w:pPr>
              <w:pStyle w:val="Other0"/>
              <w:ind w:left="144"/>
              <w:rPr>
                <w:kern w:val="2"/>
              </w:rPr>
            </w:pPr>
            <w:r w:rsidRPr="001B0A88">
              <w:rPr>
                <w:color w:val="000000"/>
                <w:kern w:val="2"/>
                <w:lang w:val="es-ES" w:bidi="es-ES"/>
              </w:rPr>
              <w:t>Componente protésico GFA</w:t>
            </w:r>
          </w:p>
        </w:tc>
      </w:tr>
      <w:tr w:rsidR="00D20811" w:rsidRPr="001B0A88" w14:paraId="6968FE78" w14:textId="77777777" w:rsidTr="00685A9D">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03FBCE27" w14:textId="77777777" w:rsidR="00D20811" w:rsidRPr="001B0A88" w:rsidRDefault="00D20811" w:rsidP="00685A9D">
            <w:pPr>
              <w:pStyle w:val="Other0"/>
              <w:ind w:left="144"/>
              <w:rPr>
                <w:kern w:val="2"/>
              </w:rPr>
            </w:pPr>
            <w:r w:rsidRPr="001B0A88">
              <w:rPr>
                <w:color w:val="000000"/>
                <w:kern w:val="2"/>
                <w:lang w:val="es-ES" w:bidi="es-ES"/>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6E2054FA" w14:textId="77777777" w:rsidR="00D20811" w:rsidRPr="001B0A88" w:rsidRDefault="00D20811" w:rsidP="00685A9D">
            <w:pPr>
              <w:pStyle w:val="Other0"/>
              <w:ind w:left="144"/>
              <w:rPr>
                <w:kern w:val="2"/>
              </w:rPr>
            </w:pPr>
            <w:r w:rsidRPr="001B0A88">
              <w:rPr>
                <w:color w:val="000000"/>
                <w:kern w:val="2"/>
                <w:lang w:val="es-ES" w:bidi="es-ES"/>
              </w:rPr>
              <w:t>Componente protésico MUA</w:t>
            </w:r>
          </w:p>
        </w:tc>
      </w:tr>
      <w:bookmarkEnd w:id="0"/>
    </w:tbl>
    <w:p w14:paraId="31503055" w14:textId="6C5AFD20" w:rsidR="00D20811" w:rsidRPr="001B0A88" w:rsidRDefault="00D20811">
      <w:pPr>
        <w:pStyle w:val="Corpotesto"/>
        <w:spacing w:before="4"/>
        <w:ind w:left="0"/>
        <w:rPr>
          <w:kern w:val="2"/>
          <w:sz w:val="17"/>
        </w:rPr>
      </w:pPr>
    </w:p>
    <w:p w14:paraId="1A003CAE" w14:textId="77777777" w:rsidR="00B27B39" w:rsidRPr="001B0A88" w:rsidRDefault="000F6D96">
      <w:pPr>
        <w:pStyle w:val="Titolo1"/>
        <w:spacing w:before="113"/>
        <w:jc w:val="both"/>
        <w:rPr>
          <w:kern w:val="2"/>
        </w:rPr>
      </w:pPr>
      <w:r w:rsidRPr="001B0A88">
        <w:rPr>
          <w:kern w:val="2"/>
          <w:lang w:val="es-ES" w:bidi="es-ES"/>
        </w:rPr>
        <w:t>LIMPIEZA Y ESTERILIZACIÓN</w:t>
      </w:r>
    </w:p>
    <w:p w14:paraId="1624A413" w14:textId="77777777" w:rsidR="00B27B39" w:rsidRPr="001B0A88" w:rsidRDefault="000F6D96">
      <w:pPr>
        <w:pStyle w:val="Corpotesto"/>
        <w:spacing w:before="36"/>
        <w:jc w:val="both"/>
        <w:rPr>
          <w:kern w:val="2"/>
        </w:rPr>
      </w:pPr>
      <w:r w:rsidRPr="001B0A88">
        <w:rPr>
          <w:kern w:val="2"/>
          <w:lang w:val="es-ES" w:bidi="es-ES"/>
        </w:rPr>
        <w:t>Ninguno de los componentes protésicos estériles deben reprocesarse después de su primer (y único) uso.</w:t>
      </w:r>
    </w:p>
    <w:p w14:paraId="16B71D9C" w14:textId="77777777" w:rsidR="00B27B39" w:rsidRPr="001B0A88" w:rsidRDefault="000F6D96">
      <w:pPr>
        <w:pStyle w:val="Corpotesto"/>
        <w:spacing w:before="37" w:line="283" w:lineRule="auto"/>
        <w:ind w:right="115"/>
        <w:jc w:val="both"/>
        <w:rPr>
          <w:kern w:val="2"/>
        </w:rPr>
      </w:pPr>
      <w:r w:rsidRPr="001B0A88">
        <w:rPr>
          <w:kern w:val="2"/>
          <w:lang w:val="es-ES" w:bidi="es-ES"/>
        </w:rPr>
        <w:t>En caso de componentes protésicos no estériles, el producto debe desmontarse en sus distintas partes, limpiarse y esterilizarse antes de introducir la restauración en la cavidad oral del paciente. Advan recomienda el siguiente procedimiento para limpiar y esterilizar los componentes protésicos antes de su uso.</w:t>
      </w:r>
    </w:p>
    <w:p w14:paraId="09F79FB3" w14:textId="77777777" w:rsidR="00B27B39" w:rsidRPr="001B0A88" w:rsidRDefault="000F6D96">
      <w:pPr>
        <w:pStyle w:val="Paragrafoelenco"/>
        <w:numPr>
          <w:ilvl w:val="0"/>
          <w:numId w:val="2"/>
        </w:numPr>
        <w:tabs>
          <w:tab w:val="left" w:pos="338"/>
        </w:tabs>
        <w:spacing w:line="283" w:lineRule="auto"/>
        <w:ind w:firstLine="0"/>
        <w:jc w:val="both"/>
        <w:rPr>
          <w:kern w:val="2"/>
          <w:sz w:val="18"/>
        </w:rPr>
      </w:pPr>
      <w:r w:rsidRPr="001B0A88">
        <w:rPr>
          <w:kern w:val="2"/>
          <w:sz w:val="18"/>
          <w:lang w:val="es-ES" w:bidi="es-ES"/>
        </w:rPr>
        <w:t>Coloque los componentes protésicos en una solución adecuada de detergente enzimático de alta calidad (ENZYMAX®, 0,8% v/v con agua desmineralizada), a 35 °C, dentro de un soporte adecuado (por ejemplo, Becker); los componentes protésicos deben quedar totalmente cubiertos por la solución. Espere 10 minutos antes de retirar.</w:t>
      </w:r>
    </w:p>
    <w:p w14:paraId="7BB64813" w14:textId="77777777" w:rsidR="00B27B39" w:rsidRPr="001B0A88" w:rsidRDefault="00B27B39">
      <w:pPr>
        <w:pStyle w:val="Corpotesto"/>
        <w:spacing w:before="9"/>
        <w:ind w:left="0"/>
        <w:rPr>
          <w:kern w:val="2"/>
          <w:sz w:val="20"/>
        </w:rPr>
      </w:pPr>
    </w:p>
    <w:p w14:paraId="1AF80DFF" w14:textId="77777777" w:rsidR="00B27B39" w:rsidRPr="001B0A88" w:rsidRDefault="000F6D96">
      <w:pPr>
        <w:pStyle w:val="Paragrafoelenco"/>
        <w:numPr>
          <w:ilvl w:val="0"/>
          <w:numId w:val="2"/>
        </w:numPr>
        <w:tabs>
          <w:tab w:val="left" w:pos="362"/>
        </w:tabs>
        <w:spacing w:line="283" w:lineRule="auto"/>
        <w:ind w:firstLine="0"/>
        <w:rPr>
          <w:kern w:val="2"/>
          <w:sz w:val="18"/>
        </w:rPr>
      </w:pPr>
      <w:r w:rsidRPr="001B0A88">
        <w:rPr>
          <w:kern w:val="2"/>
          <w:sz w:val="18"/>
          <w:lang w:val="es-ES" w:bidi="es-ES"/>
        </w:rPr>
        <w:t>Enjuague bien los componentes protésicos bajo el agua corriente o destilada para eliminar cualquier resto de detergente (por ejemplo, enzimático).</w:t>
      </w:r>
    </w:p>
    <w:p w14:paraId="0CD55F24" w14:textId="13FBABC7" w:rsidR="00B27B39" w:rsidRPr="001B0A88" w:rsidRDefault="000F6D96" w:rsidP="00D20811">
      <w:pPr>
        <w:pStyle w:val="Corpotesto"/>
        <w:spacing w:line="203" w:lineRule="exact"/>
        <w:rPr>
          <w:kern w:val="2"/>
        </w:rPr>
      </w:pPr>
      <w:r w:rsidRPr="001B0A88">
        <w:rPr>
          <w:rFonts w:ascii="Tahoma" w:eastAsia="Tahoma" w:hAnsi="Tahoma" w:cs="Tahoma"/>
          <w:b/>
          <w:kern w:val="2"/>
          <w:lang w:val="es-ES" w:bidi="es-ES"/>
        </w:rPr>
        <w:t xml:space="preserve">Advertencia: </w:t>
      </w:r>
      <w:r w:rsidRPr="001B0A88">
        <w:rPr>
          <w:kern w:val="2"/>
          <w:lang w:val="es-ES" w:bidi="es-ES"/>
        </w:rPr>
        <w:t>Utilice agua estéril a menos que el agua potable esté poco contaminada (que cumpla los siguientes requisitos: Farmacopea monografía europea 0169: máx. 10 microorganismos/ml, máx. 0,25 endotoxinas/ml).</w:t>
      </w:r>
    </w:p>
    <w:p w14:paraId="70AFA5E4" w14:textId="77777777" w:rsidR="00B27B39" w:rsidRPr="001B0A88" w:rsidRDefault="00B27B39">
      <w:pPr>
        <w:rPr>
          <w:kern w:val="2"/>
        </w:rPr>
        <w:sectPr w:rsidR="00B27B39" w:rsidRPr="001B0A88">
          <w:pgSz w:w="11900" w:h="16850"/>
          <w:pgMar w:top="900" w:right="320" w:bottom="880" w:left="320" w:header="0" w:footer="683" w:gutter="0"/>
          <w:cols w:space="720"/>
        </w:sectPr>
      </w:pPr>
    </w:p>
    <w:p w14:paraId="1D7C166A" w14:textId="77777777" w:rsidR="00B27B39" w:rsidRPr="001B0A88" w:rsidRDefault="00B27B39">
      <w:pPr>
        <w:pStyle w:val="Corpotesto"/>
        <w:ind w:left="0"/>
        <w:rPr>
          <w:kern w:val="2"/>
          <w:sz w:val="28"/>
        </w:rPr>
      </w:pPr>
    </w:p>
    <w:p w14:paraId="3C749A47" w14:textId="77777777" w:rsidR="00B27B39" w:rsidRPr="001B0A88" w:rsidRDefault="000F6D96">
      <w:pPr>
        <w:pStyle w:val="Paragrafoelenco"/>
        <w:numPr>
          <w:ilvl w:val="0"/>
          <w:numId w:val="2"/>
        </w:numPr>
        <w:tabs>
          <w:tab w:val="left" w:pos="368"/>
        </w:tabs>
        <w:spacing w:before="126" w:line="283" w:lineRule="auto"/>
        <w:ind w:firstLine="0"/>
        <w:rPr>
          <w:kern w:val="2"/>
          <w:sz w:val="18"/>
        </w:rPr>
      </w:pPr>
      <w:r w:rsidRPr="001B0A88">
        <w:rPr>
          <w:kern w:val="2"/>
          <w:sz w:val="18"/>
          <w:lang w:val="es-ES" w:bidi="es-ES"/>
        </w:rPr>
        <w:t>Coloque los componentes protésicos en una solución como en el punto 1 dentro de un soporte adecuado (por ejemplo, becker), e introduzca el soporte en una lavadora ultrasónica durante 10 minutos a 35 °C.</w:t>
      </w:r>
    </w:p>
    <w:p w14:paraId="62BC888C" w14:textId="0EDDC6E0" w:rsidR="00B27B39" w:rsidRPr="009D37FC" w:rsidRDefault="000F6D96" w:rsidP="009D37FC">
      <w:pPr>
        <w:pStyle w:val="Corpotesto"/>
        <w:spacing w:line="203" w:lineRule="exact"/>
        <w:rPr>
          <w:kern w:val="2"/>
        </w:rPr>
      </w:pPr>
      <w:r w:rsidRPr="001B0A88">
        <w:rPr>
          <w:rFonts w:ascii="Tahoma" w:eastAsia="Tahoma" w:hAnsi="Tahoma" w:cs="Tahoma"/>
          <w:b/>
          <w:kern w:val="2"/>
          <w:lang w:val="es-ES" w:bidi="es-ES"/>
        </w:rPr>
        <w:t xml:space="preserve">Nota: </w:t>
      </w:r>
      <w:r w:rsidRPr="001B0A88">
        <w:rPr>
          <w:kern w:val="2"/>
          <w:lang w:val="es-ES" w:bidi="es-ES"/>
        </w:rPr>
        <w:t>los componentes protésicos deben colocarse adecuadamente para evitar colisiones entre los componentes protésicos y el propio contenedor; se recomiendan soportes adecuados (por ejemplo, becker).</w:t>
      </w:r>
    </w:p>
    <w:p w14:paraId="75CF508D" w14:textId="77777777" w:rsidR="00B27B39" w:rsidRPr="009D37FC" w:rsidRDefault="00B27B39">
      <w:pPr>
        <w:pStyle w:val="Corpotesto"/>
        <w:spacing w:before="4"/>
        <w:ind w:left="0"/>
        <w:rPr>
          <w:kern w:val="2"/>
          <w:sz w:val="24"/>
        </w:rPr>
      </w:pPr>
    </w:p>
    <w:p w14:paraId="2D522E6E" w14:textId="77777777" w:rsidR="00B27B39" w:rsidRPr="001B0A88" w:rsidRDefault="000F6D96">
      <w:pPr>
        <w:pStyle w:val="Paragrafoelenco"/>
        <w:numPr>
          <w:ilvl w:val="0"/>
          <w:numId w:val="2"/>
        </w:numPr>
        <w:tabs>
          <w:tab w:val="left" w:pos="362"/>
        </w:tabs>
        <w:spacing w:line="283" w:lineRule="auto"/>
        <w:ind w:firstLine="0"/>
        <w:rPr>
          <w:kern w:val="2"/>
          <w:sz w:val="18"/>
        </w:rPr>
      </w:pPr>
      <w:r w:rsidRPr="001B0A88">
        <w:rPr>
          <w:kern w:val="2"/>
          <w:sz w:val="18"/>
          <w:lang w:val="es-ES" w:bidi="es-ES"/>
        </w:rPr>
        <w:t>Enjuague bien los componentes protésicos bajo el agua corriente o destilada para eliminar cualquier resto de detergente (por ejemplo, enzimático).</w:t>
      </w:r>
    </w:p>
    <w:p w14:paraId="44CBF984" w14:textId="77777777" w:rsidR="00B27B39" w:rsidRPr="001B0A88" w:rsidRDefault="000F6D96">
      <w:pPr>
        <w:pStyle w:val="Corpotesto"/>
        <w:spacing w:line="203" w:lineRule="exact"/>
        <w:rPr>
          <w:kern w:val="2"/>
        </w:rPr>
      </w:pPr>
      <w:r w:rsidRPr="001B0A88">
        <w:rPr>
          <w:rFonts w:ascii="Tahoma" w:eastAsia="Tahoma" w:hAnsi="Tahoma" w:cs="Tahoma"/>
          <w:b/>
          <w:kern w:val="2"/>
          <w:lang w:val="es-ES" w:bidi="es-ES"/>
        </w:rPr>
        <w:t xml:space="preserve">Advertencia: </w:t>
      </w:r>
      <w:r w:rsidRPr="001B0A88">
        <w:rPr>
          <w:kern w:val="2"/>
          <w:lang w:val="es-ES" w:bidi="es-ES"/>
        </w:rPr>
        <w:t>Utilice agua estéril a menos que el agua potable esté poco contaminada (que cumpla los siguientes requisitos:</w:t>
      </w:r>
    </w:p>
    <w:p w14:paraId="603028B3" w14:textId="77777777" w:rsidR="00B27B39" w:rsidRPr="001B0A88" w:rsidRDefault="000F6D96">
      <w:pPr>
        <w:pStyle w:val="Corpotesto"/>
        <w:spacing w:before="36"/>
        <w:rPr>
          <w:kern w:val="2"/>
        </w:rPr>
      </w:pPr>
      <w:r w:rsidRPr="001B0A88">
        <w:rPr>
          <w:kern w:val="2"/>
          <w:lang w:val="es-ES" w:bidi="es-ES"/>
        </w:rPr>
        <w:t>Farmacopea monografía europea 0169: máx. 10 microorganismos/ml, máx. 0,25 endotoxinas/ml).</w:t>
      </w:r>
    </w:p>
    <w:p w14:paraId="32963C83" w14:textId="77777777" w:rsidR="00B27B39" w:rsidRPr="001B0A88" w:rsidRDefault="00B27B39">
      <w:pPr>
        <w:pStyle w:val="Corpotesto"/>
        <w:spacing w:before="4"/>
        <w:ind w:left="0"/>
        <w:rPr>
          <w:kern w:val="2"/>
          <w:sz w:val="24"/>
        </w:rPr>
      </w:pPr>
    </w:p>
    <w:p w14:paraId="489C2D21" w14:textId="77777777" w:rsidR="00B27B39" w:rsidRPr="001B0A88" w:rsidRDefault="000F6D96">
      <w:pPr>
        <w:pStyle w:val="Paragrafoelenco"/>
        <w:numPr>
          <w:ilvl w:val="0"/>
          <w:numId w:val="2"/>
        </w:numPr>
        <w:tabs>
          <w:tab w:val="left" w:pos="330"/>
        </w:tabs>
        <w:spacing w:line="283" w:lineRule="auto"/>
        <w:ind w:firstLine="0"/>
        <w:jc w:val="both"/>
        <w:rPr>
          <w:kern w:val="2"/>
          <w:sz w:val="18"/>
        </w:rPr>
      </w:pPr>
      <w:r w:rsidRPr="001B0A88">
        <w:rPr>
          <w:kern w:val="2"/>
          <w:sz w:val="18"/>
          <w:lang w:val="es-ES" w:bidi="es-ES"/>
        </w:rPr>
        <w:t>Inmediatamente después de la limpieza manual, o a más tardar en un plazo de 30 minutos, coloque los componentes protésicos en una solución desinfectante de alta calidad (PROSEPT® Burs, solución lista para usar) contenida en un soporte adecuado (p. ej. becker); los componentes protésicos deben quedar completamente cubiertos por la solución. Coloque el soporte en una lavadora de ultrasonidos durante 1 minuto a 20 °C antes de retirarlo. Procure que no haya contacto entre los componentes protésicos.</w:t>
      </w:r>
    </w:p>
    <w:p w14:paraId="2A7C2607" w14:textId="77777777" w:rsidR="00B27B39" w:rsidRPr="001B0A88" w:rsidRDefault="000F6D96">
      <w:pPr>
        <w:pStyle w:val="Corpotesto"/>
        <w:spacing w:line="201" w:lineRule="exact"/>
        <w:jc w:val="both"/>
        <w:rPr>
          <w:kern w:val="2"/>
        </w:rPr>
      </w:pPr>
      <w:r w:rsidRPr="001B0A88">
        <w:rPr>
          <w:rFonts w:ascii="Tahoma" w:eastAsia="Tahoma" w:hAnsi="Tahoma" w:cs="Tahoma"/>
          <w:b/>
          <w:kern w:val="2"/>
          <w:lang w:val="es-ES" w:bidi="es-ES"/>
        </w:rPr>
        <w:t xml:space="preserve">Advertencia: </w:t>
      </w:r>
      <w:r w:rsidRPr="001B0A88">
        <w:rPr>
          <w:kern w:val="2"/>
          <w:lang w:val="es-ES" w:bidi="es-ES"/>
        </w:rPr>
        <w:t>no se recomienda el uso de aparatos para la limpieza y desinfección automática, ya que puede comprometerse la integridad de los componentes protésicos, debido a las posibles colisiones que pueden producirse durante las fases de lavado y desinfección automática (no puede garantizarse el mismo nivel de control que puede lograrse manualmente durante estas fases).</w:t>
      </w:r>
    </w:p>
    <w:p w14:paraId="77CBA89D" w14:textId="77777777" w:rsidR="00B27B39" w:rsidRPr="001B0A88" w:rsidRDefault="00B27B39">
      <w:pPr>
        <w:pStyle w:val="Corpotesto"/>
        <w:spacing w:before="36" w:line="283" w:lineRule="auto"/>
        <w:ind w:right="115"/>
        <w:jc w:val="both"/>
        <w:rPr>
          <w:kern w:val="2"/>
        </w:rPr>
      </w:pPr>
    </w:p>
    <w:p w14:paraId="5B109994" w14:textId="77777777" w:rsidR="00B27B39" w:rsidRPr="001B0A88" w:rsidRDefault="00B27B39">
      <w:pPr>
        <w:pStyle w:val="Corpotesto"/>
        <w:spacing w:before="1"/>
        <w:ind w:left="0"/>
        <w:rPr>
          <w:kern w:val="2"/>
          <w:sz w:val="21"/>
        </w:rPr>
      </w:pPr>
    </w:p>
    <w:p w14:paraId="26E09710" w14:textId="77777777" w:rsidR="00B27B39" w:rsidRPr="001B0A88" w:rsidRDefault="000F6D96">
      <w:pPr>
        <w:pStyle w:val="Paragrafoelenco"/>
        <w:numPr>
          <w:ilvl w:val="0"/>
          <w:numId w:val="2"/>
        </w:numPr>
        <w:tabs>
          <w:tab w:val="left" w:pos="336"/>
        </w:tabs>
        <w:spacing w:line="283" w:lineRule="auto"/>
        <w:ind w:firstLine="0"/>
        <w:jc w:val="both"/>
        <w:rPr>
          <w:kern w:val="2"/>
          <w:sz w:val="18"/>
        </w:rPr>
      </w:pPr>
      <w:r w:rsidRPr="001B0A88">
        <w:rPr>
          <w:kern w:val="2"/>
          <w:sz w:val="18"/>
          <w:lang w:val="es-ES" w:bidi="es-ES"/>
        </w:rPr>
        <w:t>El mejor medio de secado es el aire comprimido. Su acción permite retirar físicamente el agua de las superficies. La presencia de humedad en la superficie de los componentes protésicos puede favorecer el crecimiento bacteriano y comprometer el proceso de esterilización. El secado de los componentes protésicos es de suma importancia antes de su almacenamiento y esterilización, ya que la acumulación de humedad en los productos es perjudicial y puede provocar su oxidación. Recomendamos secar a fondo cada componente protésico mediante aire comprimido (rango 1,5 - 2 bar) utilizando únicamente aire filtrado (baja contaminación de microorganismos y partículas, exento de aceite de acuerdo con el siguiente requisito: Farmacopea Europea máx. 0,1 mg/m³ aceite). El secado manual debe incluir una superficie de apoyo suficiente, una pistola de aire comprimido, paños y material de papel absorbente con bajo desprendimiento de partículas. Como alternativa, deben utilizarse paños que no desprendan filamentos ni polvo. Durante la fase de secado, debe comprobarse y controlarse la limpieza de los componentes protésicos.</w:t>
      </w:r>
    </w:p>
    <w:p w14:paraId="1110018E" w14:textId="77777777" w:rsidR="00B27B39" w:rsidRPr="001B0A88" w:rsidRDefault="00B27B39">
      <w:pPr>
        <w:pStyle w:val="Corpotesto"/>
        <w:spacing w:before="8"/>
        <w:ind w:left="0"/>
        <w:rPr>
          <w:kern w:val="2"/>
          <w:sz w:val="20"/>
        </w:rPr>
      </w:pPr>
    </w:p>
    <w:p w14:paraId="2E1855AA" w14:textId="77777777" w:rsidR="00B27B39" w:rsidRPr="001B0A88" w:rsidRDefault="000F6D96">
      <w:pPr>
        <w:pStyle w:val="Paragrafoelenco"/>
        <w:numPr>
          <w:ilvl w:val="0"/>
          <w:numId w:val="2"/>
        </w:numPr>
        <w:tabs>
          <w:tab w:val="left" w:pos="346"/>
        </w:tabs>
        <w:spacing w:line="283" w:lineRule="auto"/>
        <w:ind w:firstLine="0"/>
        <w:jc w:val="both"/>
        <w:rPr>
          <w:kern w:val="2"/>
          <w:sz w:val="18"/>
        </w:rPr>
      </w:pPr>
      <w:r w:rsidRPr="001B0A88">
        <w:rPr>
          <w:kern w:val="2"/>
          <w:sz w:val="18"/>
          <w:lang w:val="es-ES" w:bidi="es-ES"/>
        </w:rPr>
        <w:t>Coloque los componentes protésicos en una bolsa de esterilización que cumpla los siguientes requisitos: EN ISO 11607 (por ejemplo, papel médico); apto para esterilización por vapor.</w:t>
      </w:r>
    </w:p>
    <w:p w14:paraId="769B339F" w14:textId="77777777" w:rsidR="00B27B39" w:rsidRPr="001B0A88" w:rsidRDefault="00B27B39">
      <w:pPr>
        <w:pStyle w:val="Corpotesto"/>
        <w:spacing w:before="1"/>
        <w:ind w:left="0"/>
        <w:rPr>
          <w:kern w:val="2"/>
          <w:sz w:val="21"/>
        </w:rPr>
      </w:pPr>
    </w:p>
    <w:p w14:paraId="3B1844F0" w14:textId="11B72175" w:rsidR="00B27B39" w:rsidRPr="001B0A88" w:rsidRDefault="000F6D96">
      <w:pPr>
        <w:pStyle w:val="Paragrafoelenco"/>
        <w:numPr>
          <w:ilvl w:val="0"/>
          <w:numId w:val="2"/>
        </w:numPr>
        <w:tabs>
          <w:tab w:val="left" w:pos="313"/>
        </w:tabs>
        <w:spacing w:line="283" w:lineRule="auto"/>
        <w:ind w:firstLine="0"/>
        <w:jc w:val="both"/>
        <w:rPr>
          <w:kern w:val="2"/>
          <w:sz w:val="18"/>
        </w:rPr>
      </w:pPr>
      <w:r w:rsidRPr="001B0A88">
        <w:rPr>
          <w:kern w:val="2"/>
          <w:sz w:val="18"/>
          <w:lang w:val="es-ES" w:bidi="es-ES"/>
        </w:rPr>
        <w:t>Recomendamos el uso de un autoclave para la esterilización por vapor de componentes protésicos, que cumpla los siguientes requisitos: serie EN ISO 17665. Observe cuidadosamente las instrucciones y recomendaciones del fabricante del autoclave. Siga las instrucciones de mantenimiento y calibración del autoclave. Se ha validado, de conformidad con la norma EN ISO 17665, que un ciclo de esterilización (utilizando los parámetros que figuran en la tabla) ha producido la esterilidad de los componentes protésicos; esta condición ha sido certificada por un laboratorio acreditado.</w:t>
      </w:r>
    </w:p>
    <w:p w14:paraId="2C0D52C1" w14:textId="77777777" w:rsidR="001B0A88" w:rsidRPr="001B0A88" w:rsidRDefault="001B0A88" w:rsidP="001B0A88">
      <w:pPr>
        <w:pStyle w:val="Paragrafoelenco"/>
        <w:rPr>
          <w:kern w:val="2"/>
          <w:sz w:val="18"/>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1B0A88" w:rsidRPr="001B0A88" w14:paraId="03A2F2A4" w14:textId="77777777" w:rsidTr="001B0A88">
        <w:trPr>
          <w:trHeight w:hRule="exact" w:val="437"/>
        </w:trPr>
        <w:tc>
          <w:tcPr>
            <w:tcW w:w="2414" w:type="dxa"/>
            <w:shd w:val="clear" w:color="auto" w:fill="FFFFFF"/>
          </w:tcPr>
          <w:p w14:paraId="332BA66C" w14:textId="77777777" w:rsidR="001B0A88" w:rsidRPr="001B0A88" w:rsidRDefault="001B0A88" w:rsidP="001B0A88">
            <w:pPr>
              <w:rPr>
                <w:kern w:val="2"/>
                <w:sz w:val="10"/>
                <w:szCs w:val="10"/>
              </w:rPr>
            </w:pPr>
            <w:bookmarkStart w:id="1" w:name="_Hlk157700048"/>
          </w:p>
        </w:tc>
        <w:tc>
          <w:tcPr>
            <w:tcW w:w="1954" w:type="dxa"/>
            <w:tcBorders>
              <w:top w:val="single" w:sz="4" w:space="0" w:color="auto"/>
              <w:left w:val="single" w:sz="4" w:space="0" w:color="auto"/>
              <w:right w:val="single" w:sz="4" w:space="0" w:color="auto"/>
            </w:tcBorders>
            <w:shd w:val="clear" w:color="auto" w:fill="FFFFFF"/>
            <w:vAlign w:val="center"/>
          </w:tcPr>
          <w:p w14:paraId="2C9C4F82" w14:textId="77777777" w:rsidR="001B0A88" w:rsidRPr="001B0A88" w:rsidRDefault="001B0A88" w:rsidP="001B0A88">
            <w:pPr>
              <w:pStyle w:val="Other0"/>
              <w:jc w:val="center"/>
              <w:rPr>
                <w:kern w:val="2"/>
              </w:rPr>
            </w:pPr>
            <w:r w:rsidRPr="001B0A88">
              <w:rPr>
                <w:color w:val="000000"/>
                <w:kern w:val="2"/>
                <w:lang w:val="es-ES" w:bidi="es-ES"/>
              </w:rPr>
              <w:t>Vacío fraccionado</w:t>
            </w:r>
          </w:p>
        </w:tc>
      </w:tr>
      <w:tr w:rsidR="001B0A88" w:rsidRPr="001B0A88" w14:paraId="096B11F2" w14:textId="77777777" w:rsidTr="001B0A88">
        <w:trPr>
          <w:trHeight w:hRule="exact" w:val="427"/>
        </w:trPr>
        <w:tc>
          <w:tcPr>
            <w:tcW w:w="2414" w:type="dxa"/>
            <w:tcBorders>
              <w:top w:val="single" w:sz="4" w:space="0" w:color="auto"/>
              <w:left w:val="single" w:sz="4" w:space="0" w:color="auto"/>
            </w:tcBorders>
            <w:shd w:val="clear" w:color="auto" w:fill="FFFFFF"/>
            <w:vAlign w:val="center"/>
          </w:tcPr>
          <w:p w14:paraId="1D432AD6" w14:textId="77777777" w:rsidR="001B0A88" w:rsidRPr="001B0A88" w:rsidRDefault="001B0A88" w:rsidP="001B0A88">
            <w:pPr>
              <w:pStyle w:val="Other0"/>
              <w:jc w:val="center"/>
              <w:rPr>
                <w:kern w:val="2"/>
              </w:rPr>
            </w:pPr>
            <w:r w:rsidRPr="001B0A88">
              <w:rPr>
                <w:color w:val="000000"/>
                <w:kern w:val="2"/>
                <w:lang w:val="es-ES" w:bidi="es-ES"/>
              </w:rPr>
              <w:t>Tiempo de esterilización</w:t>
            </w:r>
          </w:p>
        </w:tc>
        <w:tc>
          <w:tcPr>
            <w:tcW w:w="1954" w:type="dxa"/>
            <w:tcBorders>
              <w:top w:val="single" w:sz="4" w:space="0" w:color="auto"/>
              <w:left w:val="single" w:sz="4" w:space="0" w:color="auto"/>
              <w:right w:val="single" w:sz="4" w:space="0" w:color="auto"/>
            </w:tcBorders>
            <w:shd w:val="clear" w:color="auto" w:fill="FFFFFF"/>
            <w:vAlign w:val="center"/>
          </w:tcPr>
          <w:p w14:paraId="34CF227E" w14:textId="77777777" w:rsidR="001B0A88" w:rsidRPr="001B0A88" w:rsidRDefault="001B0A88" w:rsidP="001B0A88">
            <w:pPr>
              <w:pStyle w:val="Other0"/>
              <w:jc w:val="center"/>
              <w:rPr>
                <w:kern w:val="2"/>
              </w:rPr>
            </w:pPr>
            <w:r w:rsidRPr="001B0A88">
              <w:rPr>
                <w:color w:val="000000"/>
                <w:kern w:val="2"/>
                <w:lang w:val="es-ES" w:bidi="es-ES"/>
              </w:rPr>
              <w:t>4 minutos</w:t>
            </w:r>
          </w:p>
        </w:tc>
      </w:tr>
      <w:tr w:rsidR="001B0A88" w:rsidRPr="001B0A88" w14:paraId="38F2F5BB" w14:textId="77777777" w:rsidTr="001B0A88">
        <w:trPr>
          <w:trHeight w:hRule="exact" w:val="658"/>
        </w:trPr>
        <w:tc>
          <w:tcPr>
            <w:tcW w:w="2414" w:type="dxa"/>
            <w:tcBorders>
              <w:top w:val="single" w:sz="4" w:space="0" w:color="auto"/>
              <w:left w:val="single" w:sz="4" w:space="0" w:color="auto"/>
            </w:tcBorders>
            <w:shd w:val="clear" w:color="auto" w:fill="FFFFFF"/>
            <w:vAlign w:val="center"/>
          </w:tcPr>
          <w:p w14:paraId="6B9C200B" w14:textId="77777777" w:rsidR="001B0A88" w:rsidRPr="001B0A88" w:rsidRDefault="001B0A88" w:rsidP="001B0A88">
            <w:pPr>
              <w:pStyle w:val="Other0"/>
              <w:spacing w:line="228" w:lineRule="auto"/>
              <w:jc w:val="center"/>
              <w:rPr>
                <w:kern w:val="2"/>
              </w:rPr>
            </w:pPr>
            <w:r w:rsidRPr="001B0A88">
              <w:rPr>
                <w:color w:val="000000"/>
                <w:kern w:val="2"/>
                <w:lang w:val="es-ES" w:bidi="es-ES"/>
              </w:rPr>
              <w:t>Temperatura de esterilización</w:t>
            </w:r>
          </w:p>
        </w:tc>
        <w:tc>
          <w:tcPr>
            <w:tcW w:w="1954" w:type="dxa"/>
            <w:tcBorders>
              <w:top w:val="single" w:sz="4" w:space="0" w:color="auto"/>
              <w:left w:val="single" w:sz="4" w:space="0" w:color="auto"/>
              <w:right w:val="single" w:sz="4" w:space="0" w:color="auto"/>
            </w:tcBorders>
            <w:shd w:val="clear" w:color="auto" w:fill="FFFFFF"/>
            <w:vAlign w:val="center"/>
          </w:tcPr>
          <w:p w14:paraId="5F862980" w14:textId="77777777" w:rsidR="001B0A88" w:rsidRPr="001B0A88" w:rsidRDefault="001B0A88" w:rsidP="001B0A88">
            <w:pPr>
              <w:pStyle w:val="Other0"/>
              <w:jc w:val="center"/>
              <w:rPr>
                <w:kern w:val="2"/>
              </w:rPr>
            </w:pPr>
            <w:r w:rsidRPr="001B0A88">
              <w:rPr>
                <w:color w:val="000000"/>
                <w:kern w:val="2"/>
                <w:lang w:val="es-ES" w:bidi="es-ES"/>
              </w:rPr>
              <w:t>134 °C</w:t>
            </w:r>
          </w:p>
        </w:tc>
      </w:tr>
      <w:tr w:rsidR="001B0A88" w:rsidRPr="001B0A88" w14:paraId="606FED02" w14:textId="77777777" w:rsidTr="001B0A88">
        <w:trPr>
          <w:trHeight w:hRule="exact" w:val="422"/>
        </w:trPr>
        <w:tc>
          <w:tcPr>
            <w:tcW w:w="2414" w:type="dxa"/>
            <w:tcBorders>
              <w:top w:val="single" w:sz="4" w:space="0" w:color="auto"/>
              <w:left w:val="single" w:sz="4" w:space="0" w:color="auto"/>
            </w:tcBorders>
            <w:shd w:val="clear" w:color="auto" w:fill="FFFFFF"/>
            <w:vAlign w:val="center"/>
          </w:tcPr>
          <w:p w14:paraId="5BC9E5CB" w14:textId="77777777" w:rsidR="001B0A88" w:rsidRPr="001B0A88" w:rsidRDefault="001B0A88" w:rsidP="001B0A88">
            <w:pPr>
              <w:pStyle w:val="Other0"/>
              <w:jc w:val="center"/>
              <w:rPr>
                <w:kern w:val="2"/>
              </w:rPr>
            </w:pPr>
            <w:r w:rsidRPr="001B0A88">
              <w:rPr>
                <w:color w:val="000000"/>
                <w:kern w:val="2"/>
                <w:lang w:val="es-ES" w:bidi="es-ES"/>
              </w:rPr>
              <w:t>Presión mínima</w:t>
            </w:r>
          </w:p>
        </w:tc>
        <w:tc>
          <w:tcPr>
            <w:tcW w:w="1954" w:type="dxa"/>
            <w:tcBorders>
              <w:top w:val="single" w:sz="4" w:space="0" w:color="auto"/>
              <w:left w:val="single" w:sz="4" w:space="0" w:color="auto"/>
              <w:right w:val="single" w:sz="4" w:space="0" w:color="auto"/>
            </w:tcBorders>
            <w:shd w:val="clear" w:color="auto" w:fill="FFFFFF"/>
            <w:vAlign w:val="center"/>
          </w:tcPr>
          <w:p w14:paraId="6B8174EF" w14:textId="77777777" w:rsidR="001B0A88" w:rsidRPr="001B0A88" w:rsidRDefault="001B0A88" w:rsidP="001B0A88">
            <w:pPr>
              <w:pStyle w:val="Other0"/>
              <w:jc w:val="center"/>
              <w:rPr>
                <w:kern w:val="2"/>
              </w:rPr>
            </w:pPr>
            <w:r w:rsidRPr="001B0A88">
              <w:rPr>
                <w:color w:val="000000"/>
                <w:kern w:val="2"/>
                <w:lang w:val="es-ES" w:bidi="es-ES"/>
              </w:rPr>
              <w:t>2 bar</w:t>
            </w:r>
          </w:p>
        </w:tc>
      </w:tr>
      <w:tr w:rsidR="001B0A88" w:rsidRPr="001B0A88" w14:paraId="17A9F70B" w14:textId="77777777" w:rsidTr="001B0A88">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0E44D0E" w14:textId="77777777" w:rsidR="001B0A88" w:rsidRPr="001B0A88" w:rsidRDefault="001B0A88" w:rsidP="001B0A88">
            <w:pPr>
              <w:pStyle w:val="Other0"/>
              <w:jc w:val="center"/>
              <w:rPr>
                <w:kern w:val="2"/>
              </w:rPr>
            </w:pPr>
            <w:r w:rsidRPr="001B0A88">
              <w:rPr>
                <w:color w:val="000000"/>
                <w:kern w:val="2"/>
                <w:lang w:val="es-ES" w:bidi="es-ES"/>
              </w:rPr>
              <w:t>Tiempo de secado</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116CD812" w14:textId="77777777" w:rsidR="001B0A88" w:rsidRPr="001B0A88" w:rsidRDefault="001B0A88" w:rsidP="001B0A88">
            <w:pPr>
              <w:pStyle w:val="Other0"/>
              <w:jc w:val="center"/>
              <w:rPr>
                <w:kern w:val="2"/>
              </w:rPr>
            </w:pPr>
            <w:r w:rsidRPr="001B0A88">
              <w:rPr>
                <w:color w:val="000000"/>
                <w:kern w:val="2"/>
                <w:lang w:val="es-ES" w:bidi="es-ES"/>
              </w:rPr>
              <w:t>20 minutos</w:t>
            </w:r>
          </w:p>
        </w:tc>
      </w:tr>
      <w:bookmarkEnd w:id="1"/>
    </w:tbl>
    <w:p w14:paraId="398B3216" w14:textId="0B31FF83" w:rsidR="001B0A88" w:rsidRPr="001B0A88" w:rsidRDefault="001B0A88" w:rsidP="001B0A88">
      <w:pPr>
        <w:tabs>
          <w:tab w:val="left" w:pos="313"/>
        </w:tabs>
        <w:spacing w:line="283" w:lineRule="auto"/>
        <w:jc w:val="both"/>
        <w:rPr>
          <w:kern w:val="2"/>
          <w:sz w:val="18"/>
        </w:rPr>
      </w:pPr>
    </w:p>
    <w:p w14:paraId="36EF48B4" w14:textId="7524EDCB" w:rsidR="00B27B39" w:rsidRPr="001B0A88" w:rsidRDefault="000F6D96">
      <w:pPr>
        <w:pStyle w:val="Corpotesto"/>
        <w:spacing w:before="126" w:line="283" w:lineRule="auto"/>
        <w:ind w:right="115"/>
        <w:jc w:val="both"/>
        <w:rPr>
          <w:kern w:val="2"/>
        </w:rPr>
      </w:pPr>
      <w:r w:rsidRPr="001B0A88">
        <w:rPr>
          <w:kern w:val="2"/>
          <w:lang w:val="es-ES" w:bidi="es-ES"/>
        </w:rPr>
        <w:t>El tiempo de calentamiento y el fraccionamiento al vacío (al menos tres fases) pueden variar, según las condiciones del autoclave, entre 25 y 30 minutos. La temperatura máxima de esterilización es de 138 °C. El tiempo de secado efectivamente necesario depende de parámetros de los que el operador es el único responsable (por ejemplo, configuración y densidad de carga, estado del esterilizador) y, por lo tanto, debe ser determinado por el operador. En cualquier caso, el tiempo de secado no debe ser inferior a 20 minutos.</w:t>
      </w:r>
    </w:p>
    <w:p w14:paraId="14C4ED12" w14:textId="77777777" w:rsidR="00B27B39" w:rsidRPr="001B0A88" w:rsidRDefault="000F6D96">
      <w:pPr>
        <w:pStyle w:val="Corpotesto"/>
        <w:spacing w:line="201" w:lineRule="exact"/>
        <w:jc w:val="both"/>
        <w:rPr>
          <w:kern w:val="2"/>
        </w:rPr>
      </w:pPr>
      <w:r w:rsidRPr="001B0A88">
        <w:rPr>
          <w:rFonts w:ascii="Tahoma" w:eastAsia="Tahoma" w:hAnsi="Tahoma" w:cs="Tahoma"/>
          <w:b/>
          <w:kern w:val="2"/>
          <w:lang w:val="es-ES" w:bidi="es-ES"/>
        </w:rPr>
        <w:t xml:space="preserve">Advertencia: </w:t>
      </w:r>
      <w:r w:rsidRPr="001B0A88">
        <w:rPr>
          <w:kern w:val="2"/>
          <w:lang w:val="es-ES" w:bidi="es-ES"/>
        </w:rPr>
        <w:t>no esterilice en autoclave este producto en su envase original.</w:t>
      </w:r>
    </w:p>
    <w:p w14:paraId="61C7908C" w14:textId="77777777" w:rsidR="00B27B39" w:rsidRPr="001B0A88" w:rsidRDefault="00B27B39">
      <w:pPr>
        <w:pStyle w:val="Corpotesto"/>
        <w:spacing w:before="4"/>
        <w:ind w:left="0"/>
        <w:rPr>
          <w:kern w:val="2"/>
          <w:sz w:val="24"/>
        </w:rPr>
      </w:pPr>
    </w:p>
    <w:p w14:paraId="40012FDD" w14:textId="77777777" w:rsidR="00B27B39" w:rsidRPr="001B0A88" w:rsidRDefault="000F6D96">
      <w:pPr>
        <w:pStyle w:val="Paragrafoelenco"/>
        <w:numPr>
          <w:ilvl w:val="0"/>
          <w:numId w:val="2"/>
        </w:numPr>
        <w:tabs>
          <w:tab w:val="left" w:pos="340"/>
        </w:tabs>
        <w:spacing w:line="283" w:lineRule="auto"/>
        <w:ind w:firstLine="0"/>
        <w:rPr>
          <w:kern w:val="2"/>
          <w:sz w:val="18"/>
        </w:rPr>
      </w:pPr>
      <w:r w:rsidRPr="001B0A88">
        <w:rPr>
          <w:kern w:val="2"/>
          <w:sz w:val="18"/>
          <w:lang w:val="es-ES" w:bidi="es-ES"/>
        </w:rPr>
        <w:t>Si no está ya en la bolsa de esterilización, se recomienda colocar un indicador químico dentro del autoclave durante el proceso para confirmar la eficacia de la esterilización.</w:t>
      </w:r>
    </w:p>
    <w:p w14:paraId="0896056F" w14:textId="77777777" w:rsidR="00B27B39" w:rsidRPr="001B0A88" w:rsidRDefault="00B27B39">
      <w:pPr>
        <w:spacing w:line="283" w:lineRule="auto"/>
        <w:rPr>
          <w:kern w:val="2"/>
          <w:sz w:val="18"/>
        </w:rPr>
        <w:sectPr w:rsidR="00B27B39" w:rsidRPr="001B0A88">
          <w:headerReference w:type="default" r:id="rId11"/>
          <w:footerReference w:type="default" r:id="rId12"/>
          <w:pgSz w:w="11900" w:h="16850"/>
          <w:pgMar w:top="900" w:right="320" w:bottom="880" w:left="320" w:header="0" w:footer="683" w:gutter="0"/>
          <w:pgNumType w:start="3"/>
          <w:cols w:space="720"/>
        </w:sectPr>
      </w:pPr>
    </w:p>
    <w:p w14:paraId="7E5B261F" w14:textId="77777777" w:rsidR="00B27B39" w:rsidRPr="001B0A88" w:rsidRDefault="000F6D96">
      <w:pPr>
        <w:pStyle w:val="Corpotesto"/>
        <w:spacing w:before="6"/>
        <w:ind w:left="0"/>
        <w:rPr>
          <w:kern w:val="2"/>
          <w:sz w:val="21"/>
        </w:rPr>
      </w:pPr>
      <w:r w:rsidRPr="001B0A88">
        <w:rPr>
          <w:noProof/>
          <w:kern w:val="2"/>
          <w:lang w:val="es-ES" w:bidi="es-ES"/>
        </w:rPr>
        <w:drawing>
          <wp:anchor distT="0" distB="0" distL="0" distR="0" simplePos="0" relativeHeight="251579392" behindDoc="0" locked="0" layoutInCell="1" allowOverlap="1" wp14:anchorId="259B5D8E" wp14:editId="13EFDDD1">
            <wp:simplePos x="0" y="0"/>
            <wp:positionH relativeFrom="page">
              <wp:posOffset>1642669</wp:posOffset>
            </wp:positionH>
            <wp:positionV relativeFrom="page">
              <wp:posOffset>0</wp:posOffset>
            </wp:positionV>
            <wp:extent cx="5893880" cy="576575"/>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sidRPr="001B0A88">
        <w:rPr>
          <w:noProof/>
          <w:kern w:val="2"/>
          <w:lang w:val="es-ES" w:bidi="es-ES"/>
        </w:rPr>
        <w:drawing>
          <wp:anchor distT="0" distB="0" distL="0" distR="0" simplePos="0" relativeHeight="251581440" behindDoc="0" locked="0" layoutInCell="1" allowOverlap="1" wp14:anchorId="23B538CA" wp14:editId="7A507293">
            <wp:simplePos x="0" y="0"/>
            <wp:positionH relativeFrom="page">
              <wp:posOffset>102780</wp:posOffset>
            </wp:positionH>
            <wp:positionV relativeFrom="page">
              <wp:posOffset>38406</wp:posOffset>
            </wp:positionV>
            <wp:extent cx="1465579" cy="504387"/>
            <wp:effectExtent l="0" t="0" r="0" b="0"/>
            <wp:wrapNone/>
            <wp:docPr id="1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png"/>
                    <pic:cNvPicPr/>
                  </pic:nvPicPr>
                  <pic:blipFill>
                    <a:blip r:embed="rId13" cstate="print"/>
                    <a:stretch>
                      <a:fillRect/>
                    </a:stretch>
                  </pic:blipFill>
                  <pic:spPr>
                    <a:xfrm>
                      <a:off x="0" y="0"/>
                      <a:ext cx="1465579" cy="504387"/>
                    </a:xfrm>
                    <a:prstGeom prst="rect">
                      <a:avLst/>
                    </a:prstGeom>
                  </pic:spPr>
                </pic:pic>
              </a:graphicData>
            </a:graphic>
          </wp:anchor>
        </w:drawing>
      </w:r>
    </w:p>
    <w:p w14:paraId="09D27950" w14:textId="77777777" w:rsidR="00B27B39" w:rsidRPr="001B0A88" w:rsidRDefault="000F6D96">
      <w:pPr>
        <w:pStyle w:val="Paragrafoelenco"/>
        <w:numPr>
          <w:ilvl w:val="0"/>
          <w:numId w:val="2"/>
        </w:numPr>
        <w:tabs>
          <w:tab w:val="left" w:pos="428"/>
        </w:tabs>
        <w:spacing w:before="126" w:line="283" w:lineRule="auto"/>
        <w:ind w:firstLine="0"/>
        <w:jc w:val="both"/>
        <w:rPr>
          <w:kern w:val="2"/>
          <w:sz w:val="18"/>
        </w:rPr>
      </w:pPr>
      <w:r w:rsidRPr="001B0A88">
        <w:rPr>
          <w:kern w:val="2"/>
          <w:sz w:val="18"/>
          <w:lang w:val="es-ES" w:bidi="es-ES"/>
        </w:rPr>
        <w:t>Al retirar los componentes protésicos de la barrera estéril, siga los principios de asepsia. El envase estéril no debe abrirse hasta inmediatamente antes del uso de los componentes protésicos. No utilice los componentes protésicos con una barrera estéril dañada. Es aconsejable tener a mano un componente protésico de repuesto.</w:t>
      </w:r>
    </w:p>
    <w:p w14:paraId="6A84A3E3" w14:textId="77777777" w:rsidR="00B27B39" w:rsidRPr="009D37FC" w:rsidRDefault="000F6D96">
      <w:pPr>
        <w:pStyle w:val="Corpotesto"/>
        <w:spacing w:line="202" w:lineRule="exact"/>
        <w:jc w:val="both"/>
        <w:rPr>
          <w:kern w:val="2"/>
          <w:lang w:val="es-ES"/>
        </w:rPr>
      </w:pPr>
      <w:r w:rsidRPr="001B0A88">
        <w:rPr>
          <w:rFonts w:ascii="Tahoma" w:eastAsia="Tahoma" w:hAnsi="Tahoma" w:cs="Tahoma"/>
          <w:b/>
          <w:kern w:val="2"/>
          <w:lang w:val="es-ES" w:bidi="es-ES"/>
        </w:rPr>
        <w:t xml:space="preserve">Advertencia: </w:t>
      </w:r>
      <w:r w:rsidRPr="001B0A88">
        <w:rPr>
          <w:kern w:val="2"/>
          <w:lang w:val="es-ES" w:bidi="es-ES"/>
        </w:rPr>
        <w:t>Utilice los dispositivos inmediatamente después de la esterilización. No guarde los dispositivos esterilizados.</w:t>
      </w:r>
    </w:p>
    <w:p w14:paraId="7D9033A5" w14:textId="77777777" w:rsidR="00B27B39" w:rsidRPr="001B0A88" w:rsidRDefault="000F6D96">
      <w:pPr>
        <w:pStyle w:val="Corpotesto"/>
        <w:spacing w:before="22" w:line="280" w:lineRule="auto"/>
        <w:ind w:right="115"/>
        <w:jc w:val="both"/>
        <w:rPr>
          <w:kern w:val="2"/>
        </w:rPr>
      </w:pPr>
      <w:r w:rsidRPr="001B0A88">
        <w:rPr>
          <w:rFonts w:ascii="Tahoma" w:eastAsia="Tahoma" w:hAnsi="Tahoma" w:cs="Tahoma"/>
          <w:b/>
          <w:kern w:val="2"/>
          <w:lang w:val="es-ES" w:bidi="es-ES"/>
        </w:rPr>
        <w:t xml:space="preserve">Nota: </w:t>
      </w:r>
      <w:r w:rsidRPr="001B0A88">
        <w:rPr>
          <w:kern w:val="2"/>
          <w:lang w:val="es-ES" w:bidi="es-ES"/>
        </w:rPr>
        <w:t>Los usuarios deben asegurarse de que el autoclave y todos los accesorios de esterilización (hojas de esterilización, bolsas, bandejas para la esterilización, indicadores biológicos y químicos) estén correctamente calibrados y aprobados para el ciclo de esterilización previsto. El usuario debe consultar las recomendaciones para la esterilización del fabricante del material de restauración. Si hay signos visibles de humedad al final del ciclo de esterilización (manchas de humedad en el envase estéril, agua estancada en la carga), vuelva a envasar y esterilizar.</w:t>
      </w:r>
    </w:p>
    <w:p w14:paraId="201A4EA2" w14:textId="77777777" w:rsidR="00B27B39" w:rsidRPr="001B0A88" w:rsidRDefault="000F6D96">
      <w:pPr>
        <w:pStyle w:val="Corpotesto"/>
        <w:spacing w:line="280" w:lineRule="auto"/>
        <w:ind w:right="115"/>
        <w:jc w:val="both"/>
        <w:rPr>
          <w:kern w:val="2"/>
        </w:rPr>
      </w:pPr>
      <w:r w:rsidRPr="001B0A88">
        <w:rPr>
          <w:rFonts w:ascii="Tahoma" w:eastAsia="Tahoma" w:hAnsi="Tahoma" w:cs="Tahoma"/>
          <w:b/>
          <w:kern w:val="2"/>
          <w:lang w:val="es-ES" w:bidi="es-ES"/>
        </w:rPr>
        <w:t xml:space="preserve">Nota: </w:t>
      </w:r>
      <w:r w:rsidRPr="001B0A88">
        <w:rPr>
          <w:kern w:val="2"/>
          <w:lang w:val="es-ES" w:bidi="es-ES"/>
        </w:rPr>
        <w:t>para evitar grietas de tensión en las tapas provisionales de PMMA para componentes protésicos cementables, no utilice: alcohol, radiación UV, esterilización por irradiación (esterilización por rayos gamma), inmersión en un líquido durante más de una hora o temperaturas superiores a 60 °C.</w:t>
      </w:r>
    </w:p>
    <w:p w14:paraId="2C4762E9" w14:textId="77777777" w:rsidR="00B27B39" w:rsidRPr="001B0A88" w:rsidRDefault="00B27B39">
      <w:pPr>
        <w:pStyle w:val="Corpotesto"/>
        <w:spacing w:before="6"/>
        <w:ind w:left="0"/>
        <w:rPr>
          <w:kern w:val="2"/>
          <w:sz w:val="20"/>
        </w:rPr>
      </w:pPr>
    </w:p>
    <w:p w14:paraId="49AA581D" w14:textId="77777777" w:rsidR="00B27B39" w:rsidRPr="001B0A88" w:rsidRDefault="000F6D96">
      <w:pPr>
        <w:pStyle w:val="Corpotesto"/>
        <w:spacing w:line="283" w:lineRule="auto"/>
        <w:ind w:right="115"/>
        <w:jc w:val="both"/>
        <w:rPr>
          <w:kern w:val="2"/>
        </w:rPr>
      </w:pPr>
      <w:r w:rsidRPr="001B0A88">
        <w:rPr>
          <w:kern w:val="2"/>
          <w:lang w:val="es-ES" w:bidi="es-ES"/>
        </w:rPr>
        <w:t>Los tornillos de cobertura Advan, los pilares de cicatrización y los componentes protésicos MUA y GFA se envasan estériles. El envase estéril intacto protege el componente protésico esterilizado de los agentes externos y, si se almacena correctamente, garantiza la esterilidad hasta la fecha de caducidad. Al extraer el componente protésico del envase estéril, siga los principios de asepsia. El envase estéril no debe abrirse hasta justo antes del uso del componente protésico y no debe colocarse en la mesa estéril una vez abierto. No deben utilizarse los componentes protésicos con envases estériles dañados. Es aconsejable tener a mano un componente protésico de repuesto.</w:t>
      </w:r>
    </w:p>
    <w:p w14:paraId="270337B7" w14:textId="77777777" w:rsidR="00B27B39" w:rsidRPr="001B0A88" w:rsidRDefault="00B27B39">
      <w:pPr>
        <w:pStyle w:val="Corpotesto"/>
        <w:spacing w:before="7"/>
        <w:ind w:left="0"/>
        <w:rPr>
          <w:kern w:val="2"/>
          <w:sz w:val="19"/>
        </w:rPr>
      </w:pPr>
    </w:p>
    <w:p w14:paraId="417D1F87" w14:textId="77777777" w:rsidR="00B27B39" w:rsidRPr="001B0A88" w:rsidRDefault="000F6D96">
      <w:pPr>
        <w:pStyle w:val="Titolo1"/>
        <w:jc w:val="both"/>
        <w:rPr>
          <w:kern w:val="2"/>
        </w:rPr>
      </w:pPr>
      <w:r w:rsidRPr="001B0A88">
        <w:rPr>
          <w:kern w:val="2"/>
          <w:lang w:val="es-ES" w:bidi="es-ES"/>
        </w:rPr>
        <w:t>PROCEDIMIENTO QUIRÚRGICO</w:t>
      </w:r>
    </w:p>
    <w:p w14:paraId="782F52C9" w14:textId="77777777" w:rsidR="00B27B39" w:rsidRPr="001B0A88" w:rsidRDefault="000F6D96">
      <w:pPr>
        <w:pStyle w:val="Corpotesto"/>
        <w:spacing w:before="37" w:line="283" w:lineRule="auto"/>
        <w:ind w:right="115"/>
        <w:jc w:val="both"/>
        <w:rPr>
          <w:kern w:val="2"/>
        </w:rPr>
      </w:pPr>
      <w:r w:rsidRPr="001B0A88">
        <w:rPr>
          <w:kern w:val="2"/>
          <w:lang w:val="es-ES" w:bidi="es-ES"/>
        </w:rPr>
        <w:t>Uso y tratamiento de los componentes protésicos Advan por parte del protésico dental: para realizar una tapa o una corona, siga los procedimientos estándar de acuerdo con las instrucciones del fabricante del material.</w:t>
      </w:r>
    </w:p>
    <w:p w14:paraId="4A87D391" w14:textId="77777777" w:rsidR="00B27B39" w:rsidRPr="001B0A88" w:rsidRDefault="00B27B39">
      <w:pPr>
        <w:pStyle w:val="Corpotesto"/>
        <w:ind w:left="0"/>
        <w:rPr>
          <w:kern w:val="2"/>
          <w:sz w:val="21"/>
        </w:rPr>
      </w:pPr>
    </w:p>
    <w:p w14:paraId="57CC46E7" w14:textId="77777777" w:rsidR="00B27B39" w:rsidRPr="001B0A88" w:rsidRDefault="000F6D96">
      <w:pPr>
        <w:pStyle w:val="Corpotesto"/>
        <w:spacing w:before="1"/>
        <w:rPr>
          <w:kern w:val="2"/>
        </w:rPr>
      </w:pPr>
      <w:r w:rsidRPr="001B0A88">
        <w:rPr>
          <w:kern w:val="2"/>
          <w:u w:val="single"/>
          <w:lang w:val="es-ES" w:bidi="es-ES"/>
        </w:rPr>
        <w:t>DISEÑO DE LA RESTAURACIÓN CON FLUJO DE TRABAJO TRADICIONAL:</w:t>
      </w:r>
    </w:p>
    <w:p w14:paraId="52C8F4F7" w14:textId="77777777" w:rsidR="00B27B39" w:rsidRPr="001B0A88" w:rsidRDefault="000F6D96">
      <w:pPr>
        <w:pStyle w:val="Corpotesto"/>
        <w:spacing w:before="21" w:line="280" w:lineRule="auto"/>
        <w:ind w:right="115"/>
        <w:jc w:val="both"/>
        <w:rPr>
          <w:kern w:val="2"/>
        </w:rPr>
      </w:pPr>
      <w:r w:rsidRPr="001B0A88">
        <w:rPr>
          <w:rFonts w:ascii="Tahoma" w:eastAsia="Tahoma" w:hAnsi="Tahoma" w:cs="Tahoma"/>
          <w:b/>
          <w:kern w:val="2"/>
          <w:lang w:val="es-ES" w:bidi="es-ES"/>
        </w:rPr>
        <w:t xml:space="preserve">Advertencia: </w:t>
      </w:r>
      <w:r w:rsidRPr="001B0A88">
        <w:rPr>
          <w:kern w:val="2"/>
          <w:lang w:val="es-ES" w:bidi="es-ES"/>
        </w:rPr>
        <w:t>durante el pulido u otros procedimientos, proteja siempre la conexión protésica del componente protésico fijándola al análogo de conexión correspondiente/correcto. Se recomienda no utilizar los tornillos contenidos en el envase del componente protésico, dedicados a fijar la rehabilitación protésica en el paciente, sino utilizar tornillos de trabajo.</w:t>
      </w:r>
    </w:p>
    <w:p w14:paraId="026A9AE6" w14:textId="154C0C4E" w:rsidR="00B27B39" w:rsidRPr="001B0A88" w:rsidRDefault="001B0A88">
      <w:pPr>
        <w:pStyle w:val="Corpotesto"/>
        <w:spacing w:before="2"/>
        <w:ind w:left="419"/>
        <w:rPr>
          <w:kern w:val="2"/>
        </w:rPr>
      </w:pPr>
      <w:r w:rsidRPr="001B0A88">
        <w:rPr>
          <w:noProof/>
          <w:kern w:val="2"/>
          <w:lang w:val="es-ES" w:bidi="es-ES"/>
        </w:rPr>
        <mc:AlternateContent>
          <mc:Choice Requires="wps">
            <w:drawing>
              <wp:anchor distT="0" distB="0" distL="114300" distR="114300" simplePos="0" relativeHeight="15736832" behindDoc="0" locked="0" layoutInCell="1" allowOverlap="1" wp14:anchorId="7B485F65" wp14:editId="7CD1BCFC">
                <wp:simplePos x="0" y="0"/>
                <wp:positionH relativeFrom="page">
                  <wp:posOffset>322580</wp:posOffset>
                </wp:positionH>
                <wp:positionV relativeFrom="paragraph">
                  <wp:posOffset>49530</wp:posOffset>
                </wp:positionV>
                <wp:extent cx="38100" cy="38100"/>
                <wp:effectExtent l="0" t="0" r="0" b="0"/>
                <wp:wrapNone/>
                <wp:docPr id="55"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8 78"/>
                            <a:gd name="T3" fmla="*/ 138 h 60"/>
                            <a:gd name="T4" fmla="+- 0 534 508"/>
                            <a:gd name="T5" fmla="*/ T4 w 60"/>
                            <a:gd name="T6" fmla="+- 0 138 78"/>
                            <a:gd name="T7" fmla="*/ 138 h 60"/>
                            <a:gd name="T8" fmla="+- 0 531 508"/>
                            <a:gd name="T9" fmla="*/ T8 w 60"/>
                            <a:gd name="T10" fmla="+- 0 137 78"/>
                            <a:gd name="T11" fmla="*/ 137 h 60"/>
                            <a:gd name="T12" fmla="+- 0 508 508"/>
                            <a:gd name="T13" fmla="*/ T12 w 60"/>
                            <a:gd name="T14" fmla="+- 0 112 78"/>
                            <a:gd name="T15" fmla="*/ 112 h 60"/>
                            <a:gd name="T16" fmla="+- 0 508 508"/>
                            <a:gd name="T17" fmla="*/ T16 w 60"/>
                            <a:gd name="T18" fmla="+- 0 104 78"/>
                            <a:gd name="T19" fmla="*/ 104 h 60"/>
                            <a:gd name="T20" fmla="+- 0 534 508"/>
                            <a:gd name="T21" fmla="*/ T20 w 60"/>
                            <a:gd name="T22" fmla="+- 0 78 78"/>
                            <a:gd name="T23" fmla="*/ 78 h 60"/>
                            <a:gd name="T24" fmla="+- 0 542 508"/>
                            <a:gd name="T25" fmla="*/ T24 w 60"/>
                            <a:gd name="T26" fmla="+- 0 78 78"/>
                            <a:gd name="T27" fmla="*/ 78 h 60"/>
                            <a:gd name="T28" fmla="+- 0 568 508"/>
                            <a:gd name="T29" fmla="*/ T28 w 60"/>
                            <a:gd name="T30" fmla="+- 0 108 78"/>
                            <a:gd name="T31" fmla="*/ 108 h 60"/>
                            <a:gd name="T32" fmla="+- 0 568 508"/>
                            <a:gd name="T33" fmla="*/ T32 w 60"/>
                            <a:gd name="T34" fmla="+- 0 112 78"/>
                            <a:gd name="T35" fmla="*/ 112 h 60"/>
                            <a:gd name="T36" fmla="+- 0 542 508"/>
                            <a:gd name="T37" fmla="*/ T36 w 60"/>
                            <a:gd name="T38" fmla="+- 0 138 78"/>
                            <a:gd name="T39" fmla="*/ 138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6775879" id="Freeform 11" o:spid="_x0000_s1026" style="position:absolute;margin-left:25.4pt;margin-top:3.9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" path="m34,60r-8,l23,59,,34,,26,26,r8,l60,30r,4l34,60xe" fillcolor="black" stroked="f">
                <v:path arrowok="t" o:connecttype="custom" o:connectlocs="21590,87630;16510,87630;14605,86995;0,71120;0,66040;16510,49530;21590,49530;38100,68580;38100,71120;21590,87630" o:connectangles="0,0,0,0,0,0,0,0,0,0"/>
                <w10:wrap anchorx="page"/>
              </v:shape>
            </w:pict>
          </mc:Fallback>
        </mc:AlternateContent>
      </w:r>
      <w:r w:rsidR="000F6D96" w:rsidRPr="001B0A88">
        <w:rPr>
          <w:kern w:val="2"/>
          <w:lang w:val="es-ES" w:bidi="es-ES"/>
        </w:rPr>
        <w:t>Inserte el componente protésico en el análogo de conexión del modelo de trabajo.</w:t>
      </w:r>
    </w:p>
    <w:p w14:paraId="4EC52400" w14:textId="628BECB4" w:rsidR="00B27B39" w:rsidRPr="001B0A88" w:rsidRDefault="001B0A88">
      <w:pPr>
        <w:pStyle w:val="Corpotesto"/>
        <w:spacing w:before="37" w:line="283" w:lineRule="auto"/>
        <w:ind w:left="419" w:right="296"/>
        <w:rPr>
          <w:kern w:val="2"/>
        </w:rPr>
      </w:pPr>
      <w:r w:rsidRPr="001B0A88">
        <w:rPr>
          <w:noProof/>
          <w:kern w:val="2"/>
          <w:lang w:val="es-ES" w:bidi="es-ES"/>
        </w:rPr>
        <mc:AlternateContent>
          <mc:Choice Requires="wps">
            <w:drawing>
              <wp:anchor distT="0" distB="0" distL="114300" distR="114300" simplePos="0" relativeHeight="15737344" behindDoc="0" locked="0" layoutInCell="1" allowOverlap="1" wp14:anchorId="22809869" wp14:editId="4F78A62D">
                <wp:simplePos x="0" y="0"/>
                <wp:positionH relativeFrom="page">
                  <wp:posOffset>322580</wp:posOffset>
                </wp:positionH>
                <wp:positionV relativeFrom="paragraph">
                  <wp:posOffset>71755</wp:posOffset>
                </wp:positionV>
                <wp:extent cx="38100" cy="38100"/>
                <wp:effectExtent l="0" t="0" r="0" b="0"/>
                <wp:wrapNone/>
                <wp:docPr id="5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EBCDF54" id="Freeform 10" o:spid="_x0000_s1026" style="position:absolute;margin-left:25.4pt;margin-top:5.65pt;width:3pt;height:3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Pr="001B0A88">
        <w:rPr>
          <w:noProof/>
          <w:kern w:val="2"/>
          <w:lang w:val="es-ES" w:bidi="es-ES"/>
        </w:rPr>
        <mc:AlternateContent>
          <mc:Choice Requires="wps">
            <w:drawing>
              <wp:anchor distT="0" distB="0" distL="114300" distR="114300" simplePos="0" relativeHeight="15737856" behindDoc="0" locked="0" layoutInCell="1" allowOverlap="1" wp14:anchorId="3A63AB38" wp14:editId="2B7F52D9">
                <wp:simplePos x="0" y="0"/>
                <wp:positionH relativeFrom="page">
                  <wp:posOffset>322580</wp:posOffset>
                </wp:positionH>
                <wp:positionV relativeFrom="paragraph">
                  <wp:posOffset>224155</wp:posOffset>
                </wp:positionV>
                <wp:extent cx="38100" cy="38100"/>
                <wp:effectExtent l="0" t="0" r="0" b="0"/>
                <wp:wrapNone/>
                <wp:docPr id="53"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3 353"/>
                            <a:gd name="T3" fmla="*/ 413 h 60"/>
                            <a:gd name="T4" fmla="+- 0 534 508"/>
                            <a:gd name="T5" fmla="*/ T4 w 60"/>
                            <a:gd name="T6" fmla="+- 0 413 353"/>
                            <a:gd name="T7" fmla="*/ 413 h 60"/>
                            <a:gd name="T8" fmla="+- 0 531 508"/>
                            <a:gd name="T9" fmla="*/ T8 w 60"/>
                            <a:gd name="T10" fmla="+- 0 412 353"/>
                            <a:gd name="T11" fmla="*/ 412 h 60"/>
                            <a:gd name="T12" fmla="+- 0 508 508"/>
                            <a:gd name="T13" fmla="*/ T12 w 60"/>
                            <a:gd name="T14" fmla="+- 0 387 353"/>
                            <a:gd name="T15" fmla="*/ 387 h 60"/>
                            <a:gd name="T16" fmla="+- 0 508 508"/>
                            <a:gd name="T17" fmla="*/ T16 w 60"/>
                            <a:gd name="T18" fmla="+- 0 379 353"/>
                            <a:gd name="T19" fmla="*/ 379 h 60"/>
                            <a:gd name="T20" fmla="+- 0 534 508"/>
                            <a:gd name="T21" fmla="*/ T20 w 60"/>
                            <a:gd name="T22" fmla="+- 0 353 353"/>
                            <a:gd name="T23" fmla="*/ 353 h 60"/>
                            <a:gd name="T24" fmla="+- 0 542 508"/>
                            <a:gd name="T25" fmla="*/ T24 w 60"/>
                            <a:gd name="T26" fmla="+- 0 353 353"/>
                            <a:gd name="T27" fmla="*/ 353 h 60"/>
                            <a:gd name="T28" fmla="+- 0 568 508"/>
                            <a:gd name="T29" fmla="*/ T28 w 60"/>
                            <a:gd name="T30" fmla="+- 0 383 353"/>
                            <a:gd name="T31" fmla="*/ 383 h 60"/>
                            <a:gd name="T32" fmla="+- 0 568 508"/>
                            <a:gd name="T33" fmla="*/ T32 w 60"/>
                            <a:gd name="T34" fmla="+- 0 387 353"/>
                            <a:gd name="T35" fmla="*/ 387 h 60"/>
                            <a:gd name="T36" fmla="+- 0 542 508"/>
                            <a:gd name="T37" fmla="*/ T36 w 60"/>
                            <a:gd name="T38" fmla="+- 0 413 353"/>
                            <a:gd name="T39" fmla="*/ 41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C5DA790" id="Freeform 9" o:spid="_x0000_s1026" style="position:absolute;margin-left:25.4pt;margin-top:17.65pt;width:3pt;height:3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" path="m34,60r-8,l23,59,,34,,26,26,r8,l60,30r,4l34,60xe" fillcolor="black" stroked="f">
                <v:path arrowok="t" o:connecttype="custom" o:connectlocs="21590,262255;16510,262255;14605,261620;0,245745;0,240665;16510,224155;21590,224155;38100,243205;38100,245745;21590,262255" o:connectangles="0,0,0,0,0,0,0,0,0,0"/>
                <w10:wrap anchorx="page"/>
              </v:shape>
            </w:pict>
          </mc:Fallback>
        </mc:AlternateContent>
      </w:r>
      <w:r w:rsidR="000F6D96" w:rsidRPr="001B0A88">
        <w:rPr>
          <w:kern w:val="2"/>
          <w:lang w:val="es-ES" w:bidi="es-ES"/>
        </w:rPr>
        <w:t>Compruebe que los elementos de retención de la conexión análogo-componente protésico están correctamente alineados. Fije el componente protésico al análogo de la conexión apretando a mano el tornillo de retención.</w:t>
      </w:r>
    </w:p>
    <w:p w14:paraId="7C02E18D" w14:textId="42826033" w:rsidR="00B27B39" w:rsidRPr="001B0A88" w:rsidRDefault="001B0A88">
      <w:pPr>
        <w:pStyle w:val="Corpotesto"/>
        <w:spacing w:line="203" w:lineRule="exact"/>
        <w:ind w:left="419"/>
        <w:rPr>
          <w:kern w:val="2"/>
        </w:rPr>
      </w:pPr>
      <w:r w:rsidRPr="001B0A88">
        <w:rPr>
          <w:noProof/>
          <w:kern w:val="2"/>
          <w:lang w:val="es-ES" w:bidi="es-ES"/>
        </w:rPr>
        <mc:AlternateContent>
          <mc:Choice Requires="wps">
            <w:drawing>
              <wp:anchor distT="0" distB="0" distL="114300" distR="114300" simplePos="0" relativeHeight="15738368" behindDoc="0" locked="0" layoutInCell="1" allowOverlap="1" wp14:anchorId="1CAC4A3A" wp14:editId="0CA21EC0">
                <wp:simplePos x="0" y="0"/>
                <wp:positionH relativeFrom="page">
                  <wp:posOffset>322580</wp:posOffset>
                </wp:positionH>
                <wp:positionV relativeFrom="paragraph">
                  <wp:posOffset>47625</wp:posOffset>
                </wp:positionV>
                <wp:extent cx="38100" cy="38100"/>
                <wp:effectExtent l="0" t="0" r="0" b="0"/>
                <wp:wrapNone/>
                <wp:docPr id="52"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65EA03" id="Freeform 8" o:spid="_x0000_s1026" style="position:absolute;margin-left:25.4pt;margin-top:3.75pt;width:3pt;height:3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es-ES" w:bidi="es-ES"/>
        </w:rPr>
        <w:t>Realice la prótesis cementada o atornillada utilizando el componente protésico.</w:t>
      </w:r>
    </w:p>
    <w:p w14:paraId="1593CEFE" w14:textId="01DE41E8" w:rsidR="00B27B39" w:rsidRPr="001B0A88" w:rsidRDefault="001B0A88">
      <w:pPr>
        <w:pStyle w:val="Corpotesto"/>
        <w:spacing w:before="36" w:line="283" w:lineRule="auto"/>
        <w:ind w:left="419" w:right="115"/>
        <w:jc w:val="both"/>
        <w:rPr>
          <w:kern w:val="2"/>
        </w:rPr>
      </w:pPr>
      <w:r w:rsidRPr="001B0A88">
        <w:rPr>
          <w:noProof/>
          <w:kern w:val="2"/>
          <w:lang w:val="es-ES" w:bidi="es-ES"/>
        </w:rPr>
        <mc:AlternateContent>
          <mc:Choice Requires="wps">
            <w:drawing>
              <wp:anchor distT="0" distB="0" distL="114300" distR="114300" simplePos="0" relativeHeight="15738880" behindDoc="0" locked="0" layoutInCell="1" allowOverlap="1" wp14:anchorId="18A86678" wp14:editId="359074D1">
                <wp:simplePos x="0" y="0"/>
                <wp:positionH relativeFrom="page">
                  <wp:posOffset>322580</wp:posOffset>
                </wp:positionH>
                <wp:positionV relativeFrom="paragraph">
                  <wp:posOffset>71120</wp:posOffset>
                </wp:positionV>
                <wp:extent cx="38100" cy="38100"/>
                <wp:effectExtent l="0" t="0" r="0" b="0"/>
                <wp:wrapNone/>
                <wp:docPr id="5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2A78205" id="Freeform 7" o:spid="_x0000_s1026" style="position:absolute;margin-left:25.4pt;margin-top:5.6pt;width:3pt;height:3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000F6D96" w:rsidRPr="001B0A88">
        <w:rPr>
          <w:kern w:val="2"/>
          <w:lang w:val="es-ES" w:bidi="es-ES"/>
        </w:rPr>
        <w:t>Para garantizar la correcta transferencia de la posición del componente protésico del modelo maestro al paciente, se puede realizar una plantilla personalizada sobre el modelo. En caso de coronas unitarias, el artefacto se fija con el soporte de los dientes laterales, mientras que en caso de puentes los componentes secundarios se fijan junto con un soporte.</w:t>
      </w:r>
    </w:p>
    <w:p w14:paraId="6278A7FC" w14:textId="28ECC9BE" w:rsidR="00B27B39" w:rsidRPr="001B0A88" w:rsidRDefault="001B0A88">
      <w:pPr>
        <w:pStyle w:val="Corpotesto"/>
        <w:spacing w:line="202" w:lineRule="exact"/>
        <w:ind w:left="419"/>
        <w:jc w:val="both"/>
        <w:rPr>
          <w:kern w:val="2"/>
        </w:rPr>
      </w:pPr>
      <w:r w:rsidRPr="001B0A88">
        <w:rPr>
          <w:noProof/>
          <w:kern w:val="2"/>
          <w:lang w:val="es-ES" w:bidi="es-ES"/>
        </w:rPr>
        <mc:AlternateContent>
          <mc:Choice Requires="wps">
            <w:drawing>
              <wp:anchor distT="0" distB="0" distL="114300" distR="114300" simplePos="0" relativeHeight="15739392" behindDoc="0" locked="0" layoutInCell="1" allowOverlap="1" wp14:anchorId="0F6FC371" wp14:editId="58720313">
                <wp:simplePos x="0" y="0"/>
                <wp:positionH relativeFrom="page">
                  <wp:posOffset>322580</wp:posOffset>
                </wp:positionH>
                <wp:positionV relativeFrom="paragraph">
                  <wp:posOffset>46990</wp:posOffset>
                </wp:positionV>
                <wp:extent cx="38100" cy="38100"/>
                <wp:effectExtent l="0" t="0" r="0" b="0"/>
                <wp:wrapNone/>
                <wp:docPr id="5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7423F93" id="Freeform 6" o:spid="_x0000_s1026" style="position:absolute;margin-left:25.4pt;margin-top:3.7pt;width:3pt;height:3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0F6D96" w:rsidRPr="001B0A88">
        <w:rPr>
          <w:kern w:val="2"/>
          <w:lang w:val="es-ES" w:bidi="es-ES"/>
        </w:rPr>
        <w:t>Utilice siempre el destornillador correspondiente para extraer los componentes protésicos de la réplica del implante.</w:t>
      </w:r>
    </w:p>
    <w:p w14:paraId="49D153DA" w14:textId="77777777" w:rsidR="00B27B39" w:rsidRPr="001B0A88" w:rsidRDefault="00B27B39">
      <w:pPr>
        <w:pStyle w:val="Corpotesto"/>
        <w:spacing w:before="4"/>
        <w:ind w:left="0"/>
        <w:rPr>
          <w:kern w:val="2"/>
          <w:sz w:val="24"/>
        </w:rPr>
      </w:pPr>
    </w:p>
    <w:p w14:paraId="7E8A9BD9" w14:textId="77777777" w:rsidR="00B27B39" w:rsidRPr="001B0A88" w:rsidRDefault="000F6D96">
      <w:pPr>
        <w:pStyle w:val="Corpotesto"/>
        <w:spacing w:line="283" w:lineRule="auto"/>
        <w:rPr>
          <w:kern w:val="2"/>
        </w:rPr>
      </w:pPr>
      <w:r w:rsidRPr="001B0A88">
        <w:rPr>
          <w:kern w:val="2"/>
          <w:u w:val="single"/>
          <w:lang w:val="es-ES" w:bidi="es-ES"/>
        </w:rPr>
        <w:t>DISEÑO DE LA RESTAURACIÓN UTILIZANDO EL FLUJO DE TRABAJO DIGITAL PARA LOS COMPONENTES PROTÉSICOS EASy CEMENTABLES ADVAN:</w:t>
      </w:r>
    </w:p>
    <w:p w14:paraId="2689C2E1" w14:textId="77777777" w:rsidR="00B27B39" w:rsidRPr="001B0A88" w:rsidRDefault="000F6D96">
      <w:pPr>
        <w:pStyle w:val="Corpotesto"/>
        <w:spacing w:line="283" w:lineRule="auto"/>
        <w:ind w:right="115"/>
        <w:jc w:val="both"/>
        <w:rPr>
          <w:kern w:val="2"/>
        </w:rPr>
      </w:pPr>
      <w:r w:rsidRPr="001B0A88">
        <w:rPr>
          <w:kern w:val="2"/>
          <w:lang w:val="es-ES" w:bidi="es-ES"/>
        </w:rPr>
        <w:t>Si se adopta un flujo de trabajo digital, se puede escanear el pilar Scan de la conexión del implante correspondiente para informar al software CAD de la posición correcta de la conexión del implante. EASy Skin Cap puede utilizarse directamente como Scan Body para el manguito EASy Abutments.</w:t>
      </w:r>
    </w:p>
    <w:p w14:paraId="0E05ECB6" w14:textId="77777777" w:rsidR="00B27B39" w:rsidRPr="001B0A88" w:rsidRDefault="000F6D96">
      <w:pPr>
        <w:pStyle w:val="Corpotesto"/>
        <w:spacing w:line="202" w:lineRule="exact"/>
        <w:jc w:val="both"/>
        <w:rPr>
          <w:kern w:val="2"/>
        </w:rPr>
      </w:pPr>
      <w:r w:rsidRPr="001B0A88">
        <w:rPr>
          <w:kern w:val="2"/>
          <w:lang w:val="es-ES" w:bidi="es-ES"/>
        </w:rPr>
        <w:t>Siga los pasos 5 - 6 del flujo de trabajo tradicional, descrito anteriormente, después de diseñar la restauración en el software CAD.</w:t>
      </w:r>
    </w:p>
    <w:p w14:paraId="1456B3B9" w14:textId="77777777" w:rsidR="00B27B39" w:rsidRPr="001B0A88" w:rsidRDefault="000F6D96">
      <w:pPr>
        <w:pStyle w:val="Corpotesto"/>
        <w:spacing w:before="21" w:line="280" w:lineRule="auto"/>
        <w:ind w:right="115"/>
        <w:jc w:val="both"/>
        <w:rPr>
          <w:kern w:val="2"/>
        </w:rPr>
      </w:pPr>
      <w:r w:rsidRPr="001B0A88">
        <w:rPr>
          <w:rFonts w:ascii="Tahoma" w:eastAsia="Tahoma" w:hAnsi="Tahoma" w:cs="Tahoma"/>
          <w:b/>
          <w:kern w:val="2"/>
          <w:lang w:val="es-ES" w:bidi="es-ES"/>
        </w:rPr>
        <w:t>Importante</w:t>
      </w:r>
      <w:r w:rsidRPr="001B0A88">
        <w:rPr>
          <w:kern w:val="2"/>
          <w:lang w:val="es-ES" w:bidi="es-ES"/>
        </w:rPr>
        <w:t>: los componentes protésicos EASy pueden utilizarse tanto con el flujo de trabajo digital como con el tradicional. Si estos componentes han sido modificados previamente, solo pueden ser protésicos con un flujo de trabajo tradicional o tras el escaneado directo del manguito del componente protésico modificado.</w:t>
      </w:r>
    </w:p>
    <w:p w14:paraId="5D397D1F" w14:textId="77777777" w:rsidR="00B27B39" w:rsidRPr="001B0A88" w:rsidRDefault="00B27B39">
      <w:pPr>
        <w:pStyle w:val="Corpotesto"/>
        <w:spacing w:before="3"/>
        <w:ind w:left="0"/>
        <w:rPr>
          <w:kern w:val="2"/>
          <w:sz w:val="21"/>
        </w:rPr>
      </w:pPr>
    </w:p>
    <w:p w14:paraId="018201F5" w14:textId="77777777" w:rsidR="00B27B39" w:rsidRPr="001B0A88" w:rsidRDefault="000F6D96">
      <w:pPr>
        <w:pStyle w:val="Corpotesto"/>
        <w:spacing w:before="1"/>
        <w:rPr>
          <w:kern w:val="2"/>
        </w:rPr>
      </w:pPr>
      <w:r w:rsidRPr="001B0A88">
        <w:rPr>
          <w:kern w:val="2"/>
          <w:u w:val="single"/>
          <w:lang w:val="es-ES" w:bidi="es-ES"/>
        </w:rPr>
        <w:t>DISEÑO DE RESTAURACIONES MÚLTIPLES CON FLUJO DE TRABAJO DIGITAL PARA LOS COMPONENTES PROTÉSICOS ATORNILLADOS ADVAN:</w:t>
      </w:r>
    </w:p>
    <w:p w14:paraId="7391B27F" w14:textId="77777777" w:rsidR="00B27B39" w:rsidRPr="001B0A88" w:rsidRDefault="000F6D96">
      <w:pPr>
        <w:pStyle w:val="Corpotesto"/>
        <w:spacing w:before="36" w:line="283" w:lineRule="auto"/>
        <w:ind w:right="115"/>
        <w:jc w:val="both"/>
        <w:rPr>
          <w:kern w:val="2"/>
        </w:rPr>
      </w:pPr>
      <w:r w:rsidRPr="001B0A88">
        <w:rPr>
          <w:kern w:val="2"/>
          <w:lang w:val="es-ES" w:bidi="es-ES"/>
        </w:rPr>
        <w:t>Utilice los Scan Abutment correspondientes para simplificar el diseño preciso de la interfaz entre los componentes protésicos Advan atornillados y la mesoestructura. Si procede, siga fases 5 y 6 del flujo de trabajo tradicional, descritas anteriormente después de diseñar la restauración en el software CAD.</w:t>
      </w:r>
    </w:p>
    <w:p w14:paraId="3779AF92" w14:textId="77777777" w:rsidR="00B27B39" w:rsidRPr="001B0A88" w:rsidRDefault="000F6D96">
      <w:pPr>
        <w:pStyle w:val="Corpotesto"/>
        <w:spacing w:line="283" w:lineRule="auto"/>
        <w:ind w:right="115"/>
        <w:jc w:val="both"/>
        <w:rPr>
          <w:kern w:val="2"/>
        </w:rPr>
      </w:pPr>
      <w:r w:rsidRPr="001B0A88">
        <w:rPr>
          <w:kern w:val="2"/>
          <w:lang w:val="es-ES" w:bidi="es-ES"/>
        </w:rPr>
        <w:t>Importante: se recomienda utilizar siempre bases de titanio (Ti-Base o Uni-Base) para no perder la garantía Advan en las conexiones protésicas.</w:t>
      </w:r>
    </w:p>
    <w:p w14:paraId="5251359A" w14:textId="77777777" w:rsidR="00B27B39" w:rsidRPr="001B0A88" w:rsidRDefault="00B27B39">
      <w:pPr>
        <w:pStyle w:val="Corpotesto"/>
        <w:spacing w:before="10"/>
        <w:ind w:left="0"/>
        <w:rPr>
          <w:kern w:val="2"/>
          <w:sz w:val="20"/>
        </w:rPr>
      </w:pPr>
    </w:p>
    <w:p w14:paraId="10822C51" w14:textId="77777777" w:rsidR="00B27B39" w:rsidRPr="001B0A88" w:rsidRDefault="000F6D96">
      <w:pPr>
        <w:pStyle w:val="Corpotesto"/>
        <w:rPr>
          <w:kern w:val="2"/>
        </w:rPr>
      </w:pPr>
      <w:r w:rsidRPr="001B0A88">
        <w:rPr>
          <w:kern w:val="2"/>
          <w:u w:val="single"/>
          <w:lang w:val="es-ES" w:bidi="es-ES"/>
        </w:rPr>
        <w:t>USO Y TRATAMIENTO DE LOS COMPONENTES PROTÉSICOS ADVAN POR EL DENTISTA:</w:t>
      </w:r>
    </w:p>
    <w:p w14:paraId="6CEACAF5" w14:textId="77777777" w:rsidR="00B27B39" w:rsidRPr="001B0A88" w:rsidRDefault="000F6D96">
      <w:pPr>
        <w:pStyle w:val="Corpotesto"/>
        <w:spacing w:before="36" w:line="283" w:lineRule="auto"/>
        <w:ind w:right="115"/>
        <w:jc w:val="both"/>
        <w:rPr>
          <w:kern w:val="2"/>
        </w:rPr>
      </w:pPr>
      <w:r w:rsidRPr="001B0A88">
        <w:rPr>
          <w:kern w:val="2"/>
          <w:lang w:val="es-ES" w:bidi="es-ES"/>
        </w:rPr>
        <w:t>El dentista recibe de su laboratorio dental el modelo maestro con el componente protésico original. En esta fase, debe retirarse la tapa de cobertura, el pilar de cicatrización o la prótesis provisional. Retire la restauración del modelo de trabajo. Limpie y esterilice el artefacto protésico como se explica en los apartados 7 y 8 de la sección dedicada.</w:t>
      </w:r>
    </w:p>
    <w:p w14:paraId="0679074D" w14:textId="77777777" w:rsidR="00B27B39" w:rsidRPr="001B0A88" w:rsidRDefault="000F6D96">
      <w:pPr>
        <w:pStyle w:val="Corpotesto"/>
        <w:spacing w:line="283" w:lineRule="auto"/>
        <w:ind w:right="115"/>
        <w:jc w:val="both"/>
        <w:rPr>
          <w:kern w:val="2"/>
        </w:rPr>
      </w:pPr>
      <w:r w:rsidRPr="001B0A88">
        <w:rPr>
          <w:kern w:val="2"/>
          <w:lang w:val="es-ES" w:bidi="es-ES"/>
        </w:rPr>
        <w:t>Introduzca el artefacto protésico en la boca del paciente. Los componentes protésicos rectos MUA se aprietan utilizando un destornillador específico (destornillador MUA).</w:t>
      </w:r>
    </w:p>
    <w:p w14:paraId="6C19D6D5" w14:textId="77777777" w:rsidR="00B27B39" w:rsidRPr="001B0A88" w:rsidRDefault="00B27B39">
      <w:pPr>
        <w:spacing w:line="283" w:lineRule="auto"/>
        <w:jc w:val="both"/>
        <w:rPr>
          <w:kern w:val="2"/>
        </w:rPr>
        <w:sectPr w:rsidR="00B27B39" w:rsidRPr="001B0A88">
          <w:pgSz w:w="11900" w:h="16850"/>
          <w:pgMar w:top="900" w:right="320" w:bottom="880" w:left="320" w:header="0" w:footer="683" w:gutter="0"/>
          <w:cols w:space="720"/>
        </w:sectPr>
      </w:pPr>
    </w:p>
    <w:p w14:paraId="36539C9F" w14:textId="77777777" w:rsidR="00B27B39" w:rsidRPr="001B0A88" w:rsidRDefault="000F6D96">
      <w:pPr>
        <w:pStyle w:val="Corpotesto"/>
        <w:spacing w:before="151" w:line="283" w:lineRule="auto"/>
        <w:ind w:right="115"/>
        <w:jc w:val="both"/>
        <w:rPr>
          <w:kern w:val="2"/>
        </w:rPr>
      </w:pPr>
      <w:r w:rsidRPr="001B0A88">
        <w:rPr>
          <w:kern w:val="2"/>
          <w:lang w:val="es-ES" w:bidi="es-ES"/>
        </w:rPr>
        <w:t>Los componentes protésicos GFA se aprietan utilizando el destornillador de implantes GTB / ONE CONICAL (destornillador de la serie GDD o GDM). Todos los demás elementos protésicos se insertan y aprietan con el destornillador protésico (destornillador de la serie EG o EGM).</w:t>
      </w:r>
    </w:p>
    <w:p w14:paraId="40AC4153" w14:textId="77777777" w:rsidR="00B27B39" w:rsidRPr="001B0A88" w:rsidRDefault="000F6D96">
      <w:pPr>
        <w:pStyle w:val="Corpotesto"/>
        <w:spacing w:line="283" w:lineRule="auto"/>
        <w:ind w:right="115"/>
        <w:jc w:val="both"/>
        <w:rPr>
          <w:kern w:val="2"/>
        </w:rPr>
      </w:pPr>
      <w:r w:rsidRPr="001B0A88">
        <w:rPr>
          <w:kern w:val="2"/>
          <w:lang w:val="es-ES" w:bidi="es-ES"/>
        </w:rPr>
        <w:t>Los componentes protésicos con tornillos premontados pueden introducirse en la boca del paciente utilizando el Prosthetic Driver (serie EG o destornillador EGM). Todos los demás elementos deben colocarse con cuidado utilizando pinzas. Introduzca el componente protésico esterilizado en el implante y asegúrese de que los elementos de retención de la conexión componente protésico-implante están correctamente alineados.</w:t>
      </w:r>
    </w:p>
    <w:p w14:paraId="2B52E485" w14:textId="77777777" w:rsidR="00B27B39" w:rsidRPr="001B0A88" w:rsidRDefault="000F6D96">
      <w:pPr>
        <w:pStyle w:val="Paragrafoelenco"/>
        <w:numPr>
          <w:ilvl w:val="0"/>
          <w:numId w:val="1"/>
        </w:numPr>
        <w:tabs>
          <w:tab w:val="left" w:pos="420"/>
        </w:tabs>
        <w:spacing w:line="201" w:lineRule="exact"/>
        <w:ind w:right="0" w:hanging="170"/>
        <w:jc w:val="both"/>
        <w:rPr>
          <w:kern w:val="2"/>
          <w:sz w:val="18"/>
        </w:rPr>
      </w:pPr>
      <w:r w:rsidRPr="001B0A88">
        <w:rPr>
          <w:kern w:val="2"/>
          <w:sz w:val="18"/>
          <w:lang w:val="es-ES" w:bidi="es-ES"/>
        </w:rPr>
        <w:t>El componente protésico debe colocarse correctamente en el implante antes de apretar el tornillo.</w:t>
      </w:r>
    </w:p>
    <w:p w14:paraId="26159437" w14:textId="77777777" w:rsidR="00B27B39" w:rsidRPr="001B0A88" w:rsidRDefault="000F6D96">
      <w:pPr>
        <w:pStyle w:val="Paragrafoelenco"/>
        <w:numPr>
          <w:ilvl w:val="0"/>
          <w:numId w:val="1"/>
        </w:numPr>
        <w:tabs>
          <w:tab w:val="left" w:pos="420"/>
        </w:tabs>
        <w:spacing w:before="34" w:line="283" w:lineRule="auto"/>
        <w:jc w:val="both"/>
        <w:rPr>
          <w:kern w:val="2"/>
          <w:sz w:val="18"/>
        </w:rPr>
      </w:pPr>
      <w:r w:rsidRPr="001B0A88">
        <w:rPr>
          <w:kern w:val="2"/>
          <w:sz w:val="18"/>
          <w:lang w:val="es-ES" w:bidi="es-ES"/>
        </w:rPr>
        <w:t>Asegúrese de fijar el componente protésico sobre el implante con el tornillo adecuado (consulte el catálogo de productos para ver la correspondencia exacta entre los componentes protésicos y el tornillo de retención).</w:t>
      </w:r>
    </w:p>
    <w:p w14:paraId="24E3C9EA" w14:textId="77777777" w:rsidR="00B27B39" w:rsidRPr="001B0A88" w:rsidRDefault="000F6D96">
      <w:pPr>
        <w:pStyle w:val="Paragrafoelenco"/>
        <w:numPr>
          <w:ilvl w:val="0"/>
          <w:numId w:val="1"/>
        </w:numPr>
        <w:tabs>
          <w:tab w:val="left" w:pos="420"/>
        </w:tabs>
        <w:spacing w:line="283" w:lineRule="auto"/>
        <w:jc w:val="both"/>
        <w:rPr>
          <w:kern w:val="2"/>
          <w:sz w:val="18"/>
        </w:rPr>
      </w:pPr>
      <w:r w:rsidRPr="001B0A88">
        <w:rPr>
          <w:kern w:val="2"/>
          <w:sz w:val="18"/>
          <w:lang w:val="es-ES" w:bidi="es-ES"/>
        </w:rPr>
        <w:t>Apriete el tornillo de retención con la llave dinamométrica (ref. 02-CT20). Aplique el par de apriete correcto como se indica en el catálogo de productos.</w:t>
      </w:r>
    </w:p>
    <w:p w14:paraId="51C5D7DE" w14:textId="77777777" w:rsidR="00B27B39" w:rsidRPr="009D37FC" w:rsidRDefault="000F6D96">
      <w:pPr>
        <w:spacing w:line="203" w:lineRule="exact"/>
        <w:ind w:left="113"/>
        <w:jc w:val="both"/>
        <w:rPr>
          <w:kern w:val="2"/>
          <w:sz w:val="18"/>
          <w:lang w:val="en-US"/>
        </w:rPr>
      </w:pPr>
      <w:r w:rsidRPr="001B0A88">
        <w:rPr>
          <w:rFonts w:ascii="Tahoma" w:eastAsia="Tahoma" w:hAnsi="Tahoma" w:cs="Tahoma"/>
          <w:b/>
          <w:kern w:val="2"/>
          <w:sz w:val="18"/>
          <w:lang w:val="es-ES" w:bidi="es-ES"/>
        </w:rPr>
        <w:t xml:space="preserve">Advertencia: </w:t>
      </w:r>
      <w:r w:rsidRPr="001B0A88">
        <w:rPr>
          <w:kern w:val="2"/>
          <w:sz w:val="18"/>
          <w:lang w:val="es-ES" w:bidi="es-ES"/>
        </w:rPr>
        <w:t>Pares de apriete mayores de:</w:t>
      </w:r>
    </w:p>
    <w:p w14:paraId="2DF752E4" w14:textId="17BD940E" w:rsidR="00B27B39" w:rsidRPr="009D37FC" w:rsidRDefault="001B0A88" w:rsidP="009D37FC">
      <w:pPr>
        <w:pStyle w:val="Corpotesto"/>
        <w:spacing w:before="35"/>
        <w:ind w:left="100" w:right="5731"/>
        <w:jc w:val="center"/>
        <w:rPr>
          <w:kern w:val="2"/>
          <w:lang w:val="en-US"/>
        </w:rPr>
      </w:pPr>
      <w:r w:rsidRPr="001B0A88">
        <w:rPr>
          <w:noProof/>
          <w:kern w:val="2"/>
          <w:lang w:val="es-ES" w:bidi="es-ES"/>
        </w:rPr>
        <mc:AlternateContent>
          <mc:Choice Requires="wps">
            <w:drawing>
              <wp:anchor distT="0" distB="0" distL="114300" distR="114300" simplePos="0" relativeHeight="15739904" behindDoc="0" locked="0" layoutInCell="1" allowOverlap="1" wp14:anchorId="4DA98238" wp14:editId="2BF8FAF0">
                <wp:simplePos x="0" y="0"/>
                <wp:positionH relativeFrom="page">
                  <wp:posOffset>322580</wp:posOffset>
                </wp:positionH>
                <wp:positionV relativeFrom="paragraph">
                  <wp:posOffset>70485</wp:posOffset>
                </wp:positionV>
                <wp:extent cx="38100" cy="38100"/>
                <wp:effectExtent l="0" t="0" r="0" b="0"/>
                <wp:wrapNone/>
                <wp:docPr id="4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1 111"/>
                            <a:gd name="T3" fmla="*/ 171 h 60"/>
                            <a:gd name="T4" fmla="+- 0 534 508"/>
                            <a:gd name="T5" fmla="*/ T4 w 60"/>
                            <a:gd name="T6" fmla="+- 0 171 111"/>
                            <a:gd name="T7" fmla="*/ 171 h 60"/>
                            <a:gd name="T8" fmla="+- 0 531 508"/>
                            <a:gd name="T9" fmla="*/ T8 w 60"/>
                            <a:gd name="T10" fmla="+- 0 170 111"/>
                            <a:gd name="T11" fmla="*/ 170 h 60"/>
                            <a:gd name="T12" fmla="+- 0 508 508"/>
                            <a:gd name="T13" fmla="*/ T12 w 60"/>
                            <a:gd name="T14" fmla="+- 0 145 111"/>
                            <a:gd name="T15" fmla="*/ 145 h 60"/>
                            <a:gd name="T16" fmla="+- 0 508 508"/>
                            <a:gd name="T17" fmla="*/ T16 w 60"/>
                            <a:gd name="T18" fmla="+- 0 137 111"/>
                            <a:gd name="T19" fmla="*/ 137 h 60"/>
                            <a:gd name="T20" fmla="+- 0 534 508"/>
                            <a:gd name="T21" fmla="*/ T20 w 60"/>
                            <a:gd name="T22" fmla="+- 0 111 111"/>
                            <a:gd name="T23" fmla="*/ 111 h 60"/>
                            <a:gd name="T24" fmla="+- 0 542 508"/>
                            <a:gd name="T25" fmla="*/ T24 w 60"/>
                            <a:gd name="T26" fmla="+- 0 111 111"/>
                            <a:gd name="T27" fmla="*/ 111 h 60"/>
                            <a:gd name="T28" fmla="+- 0 568 508"/>
                            <a:gd name="T29" fmla="*/ T28 w 60"/>
                            <a:gd name="T30" fmla="+- 0 141 111"/>
                            <a:gd name="T31" fmla="*/ 141 h 60"/>
                            <a:gd name="T32" fmla="+- 0 568 508"/>
                            <a:gd name="T33" fmla="*/ T32 w 60"/>
                            <a:gd name="T34" fmla="+- 0 145 111"/>
                            <a:gd name="T35" fmla="*/ 145 h 60"/>
                            <a:gd name="T36" fmla="+- 0 542 508"/>
                            <a:gd name="T37" fmla="*/ T36 w 60"/>
                            <a:gd name="T38" fmla="+- 0 171 111"/>
                            <a:gd name="T39" fmla="*/ 171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03FD966" id="Freeform 5" o:spid="_x0000_s1026" style="position:absolute;margin-left:25.4pt;margin-top:5.55pt;width:3pt;height:3pt;z-index:15739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" path="m34,60r-8,l23,59,,34,,26,26,r8,l60,30r,4l34,60xe" fillcolor="black" stroked="f">
                <v:path arrowok="t" o:connecttype="custom" o:connectlocs="21590,108585;16510,108585;14605,107950;0,92075;0,86995;16510,70485;21590,70485;38100,89535;38100,92075;21590,108585" o:connectangles="0,0,0,0,0,0,0,0,0,0"/>
                <w10:wrap anchorx="page"/>
              </v:shape>
            </w:pict>
          </mc:Fallback>
        </mc:AlternateContent>
      </w:r>
      <w:r w:rsidR="009D37FC">
        <w:rPr>
          <w:kern w:val="2"/>
          <w:lang w:val="es-ES" w:bidi="es-ES"/>
        </w:rPr>
        <w:t xml:space="preserve">     </w:t>
      </w:r>
      <w:r w:rsidR="000F6D96" w:rsidRPr="001B0A88">
        <w:rPr>
          <w:kern w:val="2"/>
          <w:lang w:val="es-ES" w:bidi="es-ES"/>
        </w:rPr>
        <w:t>25 Ncm para los componentes GTB / TZERO / ONE CONICAL</w:t>
      </w:r>
    </w:p>
    <w:p w14:paraId="0433B63F" w14:textId="79D69E3C" w:rsidR="00B27B39" w:rsidRPr="009D37FC" w:rsidRDefault="001B0A88" w:rsidP="009D37FC">
      <w:pPr>
        <w:pStyle w:val="Corpotesto"/>
        <w:spacing w:before="36" w:line="283" w:lineRule="auto"/>
        <w:ind w:left="419" w:right="3889"/>
        <w:rPr>
          <w:kern w:val="2"/>
          <w:lang w:val="en-US"/>
        </w:rPr>
      </w:pPr>
      <w:r w:rsidRPr="001B0A88">
        <w:rPr>
          <w:noProof/>
          <w:kern w:val="2"/>
          <w:lang w:val="es-ES" w:bidi="es-ES"/>
        </w:rPr>
        <mc:AlternateContent>
          <mc:Choice Requires="wps">
            <w:drawing>
              <wp:anchor distT="0" distB="0" distL="114300" distR="114300" simplePos="0" relativeHeight="15740416" behindDoc="0" locked="0" layoutInCell="1" allowOverlap="1" wp14:anchorId="7AF572B6" wp14:editId="6561F3E6">
                <wp:simplePos x="0" y="0"/>
                <wp:positionH relativeFrom="page">
                  <wp:posOffset>322580</wp:posOffset>
                </wp:positionH>
                <wp:positionV relativeFrom="paragraph">
                  <wp:posOffset>71120</wp:posOffset>
                </wp:positionV>
                <wp:extent cx="38100" cy="38100"/>
                <wp:effectExtent l="0" t="0" r="0" b="0"/>
                <wp:wrapNone/>
                <wp:docPr id="4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460C406" id="Freeform 4" o:spid="_x0000_s1026" style="position:absolute;margin-left:25.4pt;margin-top:5.6pt;width:3pt;height:3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Pr="001B0A88">
        <w:rPr>
          <w:noProof/>
          <w:kern w:val="2"/>
          <w:lang w:val="es-ES" w:bidi="es-ES"/>
        </w:rPr>
        <mc:AlternateContent>
          <mc:Choice Requires="wps">
            <w:drawing>
              <wp:anchor distT="0" distB="0" distL="114300" distR="114300" simplePos="0" relativeHeight="15740928" behindDoc="0" locked="0" layoutInCell="1" allowOverlap="1" wp14:anchorId="353E9E30" wp14:editId="2AC35AD2">
                <wp:simplePos x="0" y="0"/>
                <wp:positionH relativeFrom="page">
                  <wp:posOffset>322580</wp:posOffset>
                </wp:positionH>
                <wp:positionV relativeFrom="paragraph">
                  <wp:posOffset>223520</wp:posOffset>
                </wp:positionV>
                <wp:extent cx="38100" cy="38100"/>
                <wp:effectExtent l="0" t="0" r="0" b="0"/>
                <wp:wrapNone/>
                <wp:docPr id="4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2 352"/>
                            <a:gd name="T3" fmla="*/ 412 h 60"/>
                            <a:gd name="T4" fmla="+- 0 534 508"/>
                            <a:gd name="T5" fmla="*/ T4 w 60"/>
                            <a:gd name="T6" fmla="+- 0 412 352"/>
                            <a:gd name="T7" fmla="*/ 412 h 60"/>
                            <a:gd name="T8" fmla="+- 0 531 508"/>
                            <a:gd name="T9" fmla="*/ T8 w 60"/>
                            <a:gd name="T10" fmla="+- 0 411 352"/>
                            <a:gd name="T11" fmla="*/ 411 h 60"/>
                            <a:gd name="T12" fmla="+- 0 508 508"/>
                            <a:gd name="T13" fmla="*/ T12 w 60"/>
                            <a:gd name="T14" fmla="+- 0 386 352"/>
                            <a:gd name="T15" fmla="*/ 386 h 60"/>
                            <a:gd name="T16" fmla="+- 0 508 508"/>
                            <a:gd name="T17" fmla="*/ T16 w 60"/>
                            <a:gd name="T18" fmla="+- 0 378 352"/>
                            <a:gd name="T19" fmla="*/ 378 h 60"/>
                            <a:gd name="T20" fmla="+- 0 534 508"/>
                            <a:gd name="T21" fmla="*/ T20 w 60"/>
                            <a:gd name="T22" fmla="+- 0 352 352"/>
                            <a:gd name="T23" fmla="*/ 352 h 60"/>
                            <a:gd name="T24" fmla="+- 0 542 508"/>
                            <a:gd name="T25" fmla="*/ T24 w 60"/>
                            <a:gd name="T26" fmla="+- 0 352 352"/>
                            <a:gd name="T27" fmla="*/ 352 h 60"/>
                            <a:gd name="T28" fmla="+- 0 568 508"/>
                            <a:gd name="T29" fmla="*/ T28 w 60"/>
                            <a:gd name="T30" fmla="+- 0 382 352"/>
                            <a:gd name="T31" fmla="*/ 382 h 60"/>
                            <a:gd name="T32" fmla="+- 0 568 508"/>
                            <a:gd name="T33" fmla="*/ T32 w 60"/>
                            <a:gd name="T34" fmla="+- 0 386 352"/>
                            <a:gd name="T35" fmla="*/ 386 h 60"/>
                            <a:gd name="T36" fmla="+- 0 542 508"/>
                            <a:gd name="T37" fmla="*/ T36 w 60"/>
                            <a:gd name="T38" fmla="+- 0 412 352"/>
                            <a:gd name="T39" fmla="*/ 41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056B37C" id="Freeform 3" o:spid="_x0000_s1026" style="position:absolute;margin-left:25.4pt;margin-top:17.6pt;width:3pt;height:3pt;z-index:1574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" path="m34,60r-8,l23,59,,34,,26,26,r8,l60,30r,4l34,60xe" fillcolor="black" stroked="f">
                <v:path arrowok="t" o:connecttype="custom" o:connectlocs="21590,261620;16510,261620;14605,260985;0,245110;0,240030;16510,223520;21590,223520;38100,242570;38100,245110;21590,261620" o:connectangles="0,0,0,0,0,0,0,0,0,0"/>
                <w10:wrap anchorx="page"/>
              </v:shape>
            </w:pict>
          </mc:Fallback>
        </mc:AlternateContent>
      </w:r>
      <w:r w:rsidR="000F6D96" w:rsidRPr="001B0A88">
        <w:rPr>
          <w:kern w:val="2"/>
          <w:lang w:val="es-ES" w:bidi="es-ES"/>
        </w:rPr>
        <w:t>35 Ncm para los componentes primarios GFA y MUA rectos (ref. 05GND_ y 05MDN_) 25 Ncm para los componentes secundarios GFA</w:t>
      </w:r>
    </w:p>
    <w:p w14:paraId="4EE331F4" w14:textId="1D206BF4" w:rsidR="00B27B39" w:rsidRPr="001B0A88" w:rsidRDefault="001B0A88">
      <w:pPr>
        <w:pStyle w:val="Corpotesto"/>
        <w:spacing w:line="203" w:lineRule="exact"/>
        <w:ind w:left="419"/>
        <w:rPr>
          <w:kern w:val="2"/>
        </w:rPr>
      </w:pPr>
      <w:r w:rsidRPr="001B0A88">
        <w:rPr>
          <w:noProof/>
          <w:kern w:val="2"/>
          <w:lang w:val="es-ES" w:bidi="es-ES"/>
        </w:rPr>
        <mc:AlternateContent>
          <mc:Choice Requires="wps">
            <w:drawing>
              <wp:anchor distT="0" distB="0" distL="114300" distR="114300" simplePos="0" relativeHeight="15741440" behindDoc="0" locked="0" layoutInCell="1" allowOverlap="1" wp14:anchorId="3E476AD5" wp14:editId="54B7756B">
                <wp:simplePos x="0" y="0"/>
                <wp:positionH relativeFrom="page">
                  <wp:posOffset>322580</wp:posOffset>
                </wp:positionH>
                <wp:positionV relativeFrom="paragraph">
                  <wp:posOffset>47625</wp:posOffset>
                </wp:positionV>
                <wp:extent cx="38100" cy="38100"/>
                <wp:effectExtent l="0" t="0" r="0" b="0"/>
                <wp:wrapNone/>
                <wp:docPr id="4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F84342A" id="Freeform 2" o:spid="_x0000_s1026" style="position:absolute;margin-left:25.4pt;margin-top:3.75pt;width:3pt;height:3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es-ES" w:bidi="es-ES"/>
        </w:rPr>
        <w:t>35 Ncm para los componentes ONE INTERNAL / ZYGOMA</w:t>
      </w:r>
    </w:p>
    <w:p w14:paraId="7D0037C7" w14:textId="77777777" w:rsidR="00B27B39" w:rsidRPr="001B0A88" w:rsidRDefault="000F6D96">
      <w:pPr>
        <w:pStyle w:val="Corpotesto"/>
        <w:spacing w:before="36" w:line="283" w:lineRule="auto"/>
        <w:ind w:right="115"/>
        <w:jc w:val="both"/>
        <w:rPr>
          <w:kern w:val="2"/>
        </w:rPr>
      </w:pPr>
      <w:r w:rsidRPr="001B0A88">
        <w:rPr>
          <w:kern w:val="2"/>
          <w:lang w:val="es-ES" w:bidi="es-ES"/>
        </w:rPr>
        <w:t>pueden provocar el fallo del componente protésico y/o del implante. Los pares de apriete inferiores a los valores recomendados pueden provocar el aflojamiento del pilar, con el consiguiente posible fallo del pilar y/o del implante. Se recomienda utilizar siempre tornillos de fijación nuevos para fijar los componentes finales en el paciente.</w:t>
      </w:r>
    </w:p>
    <w:p w14:paraId="0C68BAD7" w14:textId="77777777" w:rsidR="00B27B39" w:rsidRPr="001B0A88" w:rsidRDefault="000F6D96">
      <w:pPr>
        <w:pStyle w:val="Corpotesto"/>
        <w:spacing w:line="202" w:lineRule="exact"/>
        <w:jc w:val="both"/>
        <w:rPr>
          <w:kern w:val="2"/>
        </w:rPr>
      </w:pPr>
      <w:r w:rsidRPr="001B0A88">
        <w:rPr>
          <w:rFonts w:ascii="Tahoma" w:eastAsia="Tahoma" w:hAnsi="Tahoma" w:cs="Tahoma"/>
          <w:b/>
          <w:kern w:val="2"/>
          <w:lang w:val="es-ES" w:bidi="es-ES"/>
        </w:rPr>
        <w:t xml:space="preserve">Advertencia: </w:t>
      </w:r>
      <w:r w:rsidRPr="001B0A88">
        <w:rPr>
          <w:kern w:val="2"/>
          <w:lang w:val="es-ES" w:bidi="es-ES"/>
        </w:rPr>
        <w:t xml:space="preserve">No retire el tornillo una vez que se haya apretado a 25 Ncm (35 Ncm para los componentes primarios GFA, MUA rectos y </w:t>
      </w:r>
    </w:p>
    <w:p w14:paraId="28D4932A" w14:textId="77777777" w:rsidR="00B27B39" w:rsidRPr="001B0A88" w:rsidRDefault="000F6D96">
      <w:pPr>
        <w:pStyle w:val="Corpotesto"/>
        <w:spacing w:before="36"/>
        <w:ind w:left="100" w:right="5929"/>
        <w:jc w:val="center"/>
        <w:rPr>
          <w:kern w:val="2"/>
        </w:rPr>
      </w:pPr>
      <w:r w:rsidRPr="001B0A88">
        <w:rPr>
          <w:kern w:val="2"/>
          <w:lang w:val="es-ES" w:bidi="es-ES"/>
        </w:rPr>
        <w:t>ONE INTERNAL / ZYGOMA) para evitar el desgaste del tornillo.</w:t>
      </w:r>
    </w:p>
    <w:p w14:paraId="7E1E698D" w14:textId="77777777" w:rsidR="00B27B39" w:rsidRPr="001B0A88" w:rsidRDefault="000F6D96">
      <w:pPr>
        <w:pStyle w:val="Corpotesto"/>
        <w:spacing w:before="36" w:line="283" w:lineRule="auto"/>
        <w:ind w:right="115"/>
        <w:jc w:val="both"/>
        <w:rPr>
          <w:kern w:val="2"/>
        </w:rPr>
      </w:pPr>
      <w:r w:rsidRPr="001B0A88">
        <w:rPr>
          <w:kern w:val="2"/>
          <w:lang w:val="es-ES" w:bidi="es-ES"/>
        </w:rPr>
        <w:t>No retire los componentes protésicos finales giratorios después de haberlos apretado a 25 Ncm (35 Ncm para los componentes GFA, MUA rectos y ONE INTERNAL / ZYGOMA) y/o después de haber tomado una impresión, para evitar la pérdida de orientación de los componentes protésicos entre el paciente y el modelo de trabajo.</w:t>
      </w:r>
    </w:p>
    <w:p w14:paraId="6FC4485F" w14:textId="77777777" w:rsidR="00B27B39" w:rsidRPr="001B0A88" w:rsidRDefault="00B27B39">
      <w:pPr>
        <w:pStyle w:val="Corpotesto"/>
        <w:spacing w:before="1"/>
        <w:ind w:left="0"/>
        <w:rPr>
          <w:kern w:val="2"/>
          <w:sz w:val="21"/>
        </w:rPr>
      </w:pPr>
    </w:p>
    <w:p w14:paraId="581951FB" w14:textId="77777777" w:rsidR="00B27B39" w:rsidRPr="001B0A88" w:rsidRDefault="000F6D96">
      <w:pPr>
        <w:pStyle w:val="Corpotesto"/>
        <w:rPr>
          <w:kern w:val="2"/>
        </w:rPr>
      </w:pPr>
      <w:r w:rsidRPr="001B0A88">
        <w:rPr>
          <w:kern w:val="2"/>
          <w:u w:val="single"/>
          <w:lang w:val="es-ES" w:bidi="es-ES"/>
        </w:rPr>
        <w:t>CIERRE DEL CANAL DEL TORNILLO DE RETENCIÓN:</w:t>
      </w:r>
    </w:p>
    <w:p w14:paraId="5E6AF28F" w14:textId="77777777" w:rsidR="00B27B39" w:rsidRPr="001B0A88" w:rsidRDefault="000F6D96">
      <w:pPr>
        <w:pStyle w:val="Corpotesto"/>
        <w:spacing w:before="22" w:line="280" w:lineRule="auto"/>
        <w:ind w:right="115"/>
        <w:jc w:val="both"/>
        <w:rPr>
          <w:kern w:val="2"/>
        </w:rPr>
      </w:pPr>
      <w:r w:rsidRPr="001B0A88">
        <w:rPr>
          <w:rFonts w:ascii="Tahoma" w:eastAsia="Tahoma" w:hAnsi="Tahoma" w:cs="Tahoma"/>
          <w:b/>
          <w:kern w:val="2"/>
          <w:lang w:val="es-ES" w:bidi="es-ES"/>
        </w:rPr>
        <w:t xml:space="preserve">Importante: </w:t>
      </w:r>
      <w:r w:rsidRPr="001B0A88">
        <w:rPr>
          <w:kern w:val="2"/>
          <w:lang w:val="es-ES" w:bidi="es-ES"/>
        </w:rPr>
        <w:t>antes de fijar la restauración sobre el componente o la tapa, los canales de los tornillos deben sellarse con cera o sellador de composite (p. ej. gutapercha o material de restauración de composite). Esto permite la retirada posterior del componente protésico o de la tapa en caso de que haya que sustituir la prótesis.</w:t>
      </w:r>
    </w:p>
    <w:p w14:paraId="47E832C3" w14:textId="77777777" w:rsidR="00B27B39" w:rsidRPr="001B0A88" w:rsidRDefault="000F6D96">
      <w:pPr>
        <w:pStyle w:val="Corpotesto"/>
        <w:spacing w:before="2" w:line="283" w:lineRule="auto"/>
        <w:ind w:right="115"/>
        <w:jc w:val="both"/>
        <w:rPr>
          <w:kern w:val="2"/>
        </w:rPr>
      </w:pPr>
      <w:r w:rsidRPr="001B0A88">
        <w:rPr>
          <w:kern w:val="2"/>
          <w:lang w:val="es-ES" w:bidi="es-ES"/>
        </w:rPr>
        <w:t>Modificación de los dispositivos: En el flujo de trabajo tradicional, los componentes protésicos pueden, en caso necesario, ser modificados por el técnico o en el sillón de acuerdo con la conformación anatómica del paciente. No es posible cambiar los componentes MUA y GFA. En un flujo de trabajo digital, los componentes Ti-Base y Uni-Base no pueden modificarse (a excepción de los componentes Uni-Base con un perno pilar TALL, que permite acortar el propio perno manteniendo la compatibilidad con las bibliotecas originales Advan de flujo de trabajo digital).</w:t>
      </w:r>
    </w:p>
    <w:p w14:paraId="31F04260" w14:textId="77777777" w:rsidR="00B27B39" w:rsidRPr="001B0A88" w:rsidRDefault="00B27B39">
      <w:pPr>
        <w:pStyle w:val="Corpotesto"/>
        <w:spacing w:before="7"/>
        <w:ind w:left="0"/>
        <w:rPr>
          <w:kern w:val="2"/>
          <w:sz w:val="19"/>
        </w:rPr>
      </w:pPr>
    </w:p>
    <w:p w14:paraId="692F270D" w14:textId="77777777" w:rsidR="00B27B39" w:rsidRPr="001B0A88" w:rsidRDefault="000F6D96">
      <w:pPr>
        <w:pStyle w:val="Titolo1"/>
        <w:rPr>
          <w:kern w:val="2"/>
        </w:rPr>
      </w:pPr>
      <w:r w:rsidRPr="001B0A88">
        <w:rPr>
          <w:kern w:val="2"/>
          <w:lang w:val="es-ES" w:bidi="es-ES"/>
        </w:rPr>
        <w:t>FASE DE CICATRIZACIÓN</w:t>
      </w:r>
    </w:p>
    <w:p w14:paraId="50FA172E" w14:textId="77777777" w:rsidR="00B27B39" w:rsidRPr="001B0A88" w:rsidRDefault="000F6D96">
      <w:pPr>
        <w:pStyle w:val="Corpotesto"/>
        <w:spacing w:before="37" w:line="283" w:lineRule="auto"/>
        <w:ind w:right="115"/>
        <w:jc w:val="both"/>
        <w:rPr>
          <w:kern w:val="2"/>
        </w:rPr>
      </w:pPr>
      <w:r w:rsidRPr="001B0A88">
        <w:rPr>
          <w:kern w:val="2"/>
          <w:lang w:val="es-ES" w:bidi="es-ES"/>
        </w:rPr>
        <w:t>Los tornillos de cobertura Advan y los pilares de cicatrización permiten cerrar la conexión del implante para la cicatrización submucosa o el modelado del tejido blando durante la fase de cicatrización.</w:t>
      </w:r>
    </w:p>
    <w:p w14:paraId="25582A69" w14:textId="77777777" w:rsidR="00B27B39" w:rsidRPr="001B0A88" w:rsidRDefault="000F6D96">
      <w:pPr>
        <w:pStyle w:val="Corpotesto"/>
        <w:spacing w:line="203" w:lineRule="exact"/>
        <w:jc w:val="both"/>
        <w:rPr>
          <w:kern w:val="2"/>
        </w:rPr>
      </w:pPr>
      <w:r w:rsidRPr="001B0A88">
        <w:rPr>
          <w:kern w:val="2"/>
          <w:lang w:val="es-ES" w:bidi="es-ES"/>
        </w:rPr>
        <w:t>Tras la fase de cicatrización de los tejidos blandos, se sustituye por el artefacto protésico provisional o definitivo adecuado.</w:t>
      </w:r>
    </w:p>
    <w:p w14:paraId="425FCACC" w14:textId="77777777" w:rsidR="00B27B39" w:rsidRPr="001B0A88" w:rsidRDefault="00B27B39">
      <w:pPr>
        <w:pStyle w:val="Corpotesto"/>
        <w:spacing w:before="1"/>
        <w:ind w:left="0"/>
        <w:rPr>
          <w:kern w:val="2"/>
          <w:sz w:val="23"/>
        </w:rPr>
      </w:pPr>
    </w:p>
    <w:p w14:paraId="6FF3C6FA" w14:textId="77777777" w:rsidR="00B27B39" w:rsidRPr="001B0A88" w:rsidRDefault="000F6D96">
      <w:pPr>
        <w:pStyle w:val="Titolo1"/>
        <w:rPr>
          <w:kern w:val="2"/>
        </w:rPr>
      </w:pPr>
      <w:r w:rsidRPr="001B0A88">
        <w:rPr>
          <w:kern w:val="2"/>
          <w:lang w:val="es-ES" w:bidi="es-ES"/>
        </w:rPr>
        <w:t>ALMACENAMIENTO</w:t>
      </w:r>
    </w:p>
    <w:p w14:paraId="762560F9" w14:textId="77777777" w:rsidR="00B27B39" w:rsidRPr="001B0A88" w:rsidRDefault="000F6D96">
      <w:pPr>
        <w:pStyle w:val="Corpotesto"/>
        <w:spacing w:before="37" w:line="283" w:lineRule="auto"/>
        <w:ind w:right="115"/>
        <w:jc w:val="both"/>
        <w:rPr>
          <w:kern w:val="2"/>
        </w:rPr>
      </w:pPr>
      <w:r w:rsidRPr="001B0A88">
        <w:rPr>
          <w:kern w:val="2"/>
          <w:lang w:val="es-ES" w:bidi="es-ES"/>
        </w:rPr>
        <w:t>Almacene los componentes protésicos en un entorno seco, fuera de la luz solar directa y a temperatura ambiente. Siga las instrucciones del fabricante de bolsas en cuanto a las condiciones de almacenamiento y la fecha de caducidad de los productos esterilizados.</w:t>
      </w:r>
    </w:p>
    <w:p w14:paraId="13062FEA" w14:textId="77777777" w:rsidR="00B27B39" w:rsidRPr="001B0A88" w:rsidRDefault="00B27B39">
      <w:pPr>
        <w:pStyle w:val="Corpotesto"/>
        <w:spacing w:before="8"/>
        <w:ind w:left="0"/>
        <w:rPr>
          <w:kern w:val="2"/>
          <w:sz w:val="19"/>
        </w:rPr>
      </w:pPr>
    </w:p>
    <w:p w14:paraId="6F68D66F" w14:textId="77777777" w:rsidR="00B27B39" w:rsidRPr="001B0A88" w:rsidRDefault="000F6D96">
      <w:pPr>
        <w:pStyle w:val="Titolo1"/>
        <w:spacing w:before="1"/>
        <w:rPr>
          <w:kern w:val="2"/>
        </w:rPr>
      </w:pPr>
      <w:r w:rsidRPr="001B0A88">
        <w:rPr>
          <w:kern w:val="2"/>
          <w:lang w:val="es-ES" w:bidi="es-ES"/>
        </w:rPr>
        <w:t>MANIPULACIÓN GENERAL, CUIDADO Y MANTENIMIENTO DEL INSTRUMENTAL QUIRÚRGICO</w:t>
      </w:r>
    </w:p>
    <w:p w14:paraId="23F74388" w14:textId="77777777" w:rsidR="00B27B39" w:rsidRPr="001B0A88" w:rsidRDefault="000F6D96">
      <w:pPr>
        <w:pStyle w:val="Corpotesto"/>
        <w:spacing w:before="22" w:line="280" w:lineRule="auto"/>
        <w:ind w:right="115"/>
        <w:jc w:val="both"/>
        <w:rPr>
          <w:kern w:val="2"/>
        </w:rPr>
      </w:pPr>
      <w:r w:rsidRPr="001B0A88">
        <w:rPr>
          <w:rFonts w:ascii="Tahoma" w:eastAsia="Tahoma" w:hAnsi="Tahoma" w:cs="Tahoma"/>
          <w:b/>
          <w:kern w:val="2"/>
          <w:lang w:val="es-ES" w:bidi="es-ES"/>
        </w:rPr>
        <w:t>Advertencia</w:t>
      </w:r>
      <w:r w:rsidRPr="001B0A88">
        <w:rPr>
          <w:kern w:val="2"/>
          <w:lang w:val="es-ES" w:bidi="es-ES"/>
        </w:rPr>
        <w:t>: el éxito clínico del procedimiento quirúrgico de inserción de un componente protésico requiere la utilización de instrumental en perfecto estado.</w:t>
      </w:r>
    </w:p>
    <w:p w14:paraId="5FE67EC3" w14:textId="77777777" w:rsidR="00B27B39" w:rsidRPr="001B0A88" w:rsidRDefault="000F6D96">
      <w:pPr>
        <w:pStyle w:val="Corpotesto"/>
        <w:spacing w:before="1" w:line="283" w:lineRule="auto"/>
        <w:ind w:right="115"/>
        <w:jc w:val="both"/>
        <w:rPr>
          <w:kern w:val="2"/>
        </w:rPr>
      </w:pPr>
      <w:r w:rsidRPr="001B0A88">
        <w:rPr>
          <w:kern w:val="2"/>
          <w:lang w:val="es-ES" w:bidi="es-ES"/>
        </w:rPr>
        <w:t>El cuidado y el mantenimiento de los instrumentos son cruciales para el éxito del tratamiento. Los instrumentos esterilizados no solo protegen a los pacientes y al personal de las infecciones y las infecciones cruzadas, sino que también son esenciales para el resultado total del tratamiento. Debido al pequeño tamaño de los componentes, debe tenerse cuidado de que no sean ingeridos o aspirados por el paciente. Se recomienda utilizar un dique de goma para evitar la inhalación de piezas sueltas. Lea las instrucciones de la ficha técnica para el uso y mantenimiento del kit quirúrgico.</w:t>
      </w:r>
    </w:p>
    <w:p w14:paraId="2899EE2F" w14:textId="77777777" w:rsidR="00B27B39" w:rsidRPr="001B0A88" w:rsidRDefault="00B27B39">
      <w:pPr>
        <w:pStyle w:val="Corpotesto"/>
        <w:spacing w:before="7"/>
        <w:ind w:left="0"/>
        <w:rPr>
          <w:kern w:val="2"/>
          <w:sz w:val="19"/>
        </w:rPr>
      </w:pPr>
    </w:p>
    <w:p w14:paraId="345357C4" w14:textId="77777777" w:rsidR="00B27B39" w:rsidRPr="001B0A88" w:rsidRDefault="000F6D96">
      <w:pPr>
        <w:pStyle w:val="Titolo1"/>
        <w:rPr>
          <w:kern w:val="2"/>
        </w:rPr>
      </w:pPr>
      <w:r w:rsidRPr="001B0A88">
        <w:rPr>
          <w:kern w:val="2"/>
          <w:lang w:val="es-ES" w:bidi="es-ES"/>
        </w:rPr>
        <w:t>MÁS INFORMACIÓN</w:t>
      </w:r>
    </w:p>
    <w:p w14:paraId="7C5ADA1C" w14:textId="77777777" w:rsidR="00B27B39" w:rsidRPr="001B0A88" w:rsidRDefault="000F6D96">
      <w:pPr>
        <w:pStyle w:val="Corpotesto"/>
        <w:spacing w:before="37"/>
        <w:jc w:val="both"/>
        <w:rPr>
          <w:kern w:val="2"/>
        </w:rPr>
      </w:pPr>
      <w:r w:rsidRPr="001B0A88">
        <w:rPr>
          <w:kern w:val="2"/>
          <w:lang w:val="es-ES" w:bidi="es-ES"/>
        </w:rPr>
        <w:t>Para más información sobre el uso de los productos Advan, póngase en contacto con el servicio de atención al cliente de Advan.</w:t>
      </w:r>
    </w:p>
    <w:p w14:paraId="446E5131" w14:textId="77777777" w:rsidR="00B27B39" w:rsidRPr="001B0A88" w:rsidRDefault="00B27B39">
      <w:pPr>
        <w:pStyle w:val="Corpotesto"/>
        <w:spacing w:before="1"/>
        <w:ind w:left="0"/>
        <w:rPr>
          <w:kern w:val="2"/>
          <w:sz w:val="23"/>
        </w:rPr>
      </w:pPr>
    </w:p>
    <w:p w14:paraId="572DA9BA" w14:textId="77777777" w:rsidR="00B27B39" w:rsidRPr="001B0A88" w:rsidRDefault="000F6D96">
      <w:pPr>
        <w:pStyle w:val="Titolo1"/>
        <w:rPr>
          <w:kern w:val="2"/>
        </w:rPr>
      </w:pPr>
      <w:r w:rsidRPr="001B0A88">
        <w:rPr>
          <w:kern w:val="2"/>
          <w:lang w:val="es-ES" w:bidi="es-ES"/>
        </w:rPr>
        <w:t>ELIMINACIÓN</w:t>
      </w:r>
    </w:p>
    <w:p w14:paraId="0DD5381D" w14:textId="77777777" w:rsidR="00B27B39" w:rsidRPr="009D37FC" w:rsidRDefault="000F6D96">
      <w:pPr>
        <w:pStyle w:val="Corpotesto"/>
        <w:spacing w:before="37" w:line="283" w:lineRule="auto"/>
        <w:ind w:right="115"/>
        <w:jc w:val="both"/>
        <w:rPr>
          <w:kern w:val="2"/>
          <w:lang w:val="es-ES"/>
        </w:rPr>
      </w:pPr>
      <w:r w:rsidRPr="001B0A88">
        <w:rPr>
          <w:kern w:val="2"/>
          <w:lang w:val="es-ES" w:bidi="es-ES"/>
        </w:rPr>
        <w:t>La eliminación debe gestionarse de forma sostenible desde el punto de vista medioambiental, de conformidad con la normativa local. Los residuos peligrosos procedentes de aparatos contaminados o de objetos punzantes deben eliminarse en contenedores adecuados que cumplan requisitos técnicos específicos.</w:t>
      </w:r>
    </w:p>
    <w:p w14:paraId="47D66775" w14:textId="77777777" w:rsidR="00B27B39" w:rsidRPr="009D37FC" w:rsidRDefault="00B27B39">
      <w:pPr>
        <w:spacing w:line="283" w:lineRule="auto"/>
        <w:jc w:val="both"/>
        <w:rPr>
          <w:kern w:val="2"/>
          <w:lang w:val="es-ES"/>
        </w:rPr>
        <w:sectPr w:rsidR="00B27B39" w:rsidRPr="009D37FC">
          <w:headerReference w:type="default" r:id="rId14"/>
          <w:footerReference w:type="default" r:id="rId15"/>
          <w:pgSz w:w="11900" w:h="16850"/>
          <w:pgMar w:top="1020" w:right="320" w:bottom="880" w:left="320" w:header="0" w:footer="683" w:gutter="0"/>
          <w:cols w:space="720"/>
        </w:sectPr>
      </w:pPr>
    </w:p>
    <w:p w14:paraId="074BD2D1" w14:textId="77777777" w:rsidR="00B27B39" w:rsidRPr="001B0A88" w:rsidRDefault="000F6D96">
      <w:pPr>
        <w:pStyle w:val="Titolo1"/>
        <w:spacing w:before="102"/>
        <w:rPr>
          <w:kern w:val="2"/>
        </w:rPr>
      </w:pPr>
      <w:r w:rsidRPr="001B0A88">
        <w:rPr>
          <w:kern w:val="2"/>
          <w:lang w:val="es-ES" w:bidi="es-ES"/>
        </w:rPr>
        <w:t>NOTAS</w:t>
      </w:r>
    </w:p>
    <w:p w14:paraId="02E35134" w14:textId="77777777" w:rsidR="00B27B39" w:rsidRPr="009D37FC" w:rsidRDefault="000F6D96">
      <w:pPr>
        <w:pStyle w:val="Corpotesto"/>
        <w:spacing w:before="34" w:line="276" w:lineRule="auto"/>
        <w:ind w:right="116"/>
        <w:jc w:val="both"/>
        <w:rPr>
          <w:rFonts w:ascii="Trebuchet MS" w:hAnsi="Trebuchet MS"/>
          <w:kern w:val="2"/>
          <w:lang w:val="es-ES"/>
        </w:rPr>
      </w:pPr>
      <w:r w:rsidRPr="001B0A88">
        <w:rPr>
          <w:rFonts w:ascii="Trebuchet MS" w:eastAsia="Trebuchet MS" w:hAnsi="Trebuchet MS" w:cs="Trebuchet MS"/>
          <w:kern w:val="2"/>
          <w:lang w:val="es-ES" w:bidi="es-ES"/>
        </w:rPr>
        <w:t>Los médicos que utilicen el producto Advan deben tener los conocimientos técnicos y la formación adecuados para garantizar su uso seguro. El producto Advan debe utilizarse de acuerdo con las instrucciones de uso del fabricante. El médico es responsable de utilizar el aparato de acuerdo con estas instrucciones de uso y de determinar la idoneidad del mismo para la situación individual del paciente. El producto Advan forma parte de un programa completo y solo debe utilizarse en combinación con sus componentes e instrumentos originales distribuidos directamente por Advan y todos los distribuidores Advan nacionales. El uso de productos de terceros no distribuidos por Advan invalida cualquier garantía u otra obligación, implícita o explícita, de Advan.</w:t>
      </w:r>
    </w:p>
    <w:p w14:paraId="65AEF0FC" w14:textId="77777777" w:rsidR="00B27B39" w:rsidRPr="009D37FC" w:rsidRDefault="00B27B39">
      <w:pPr>
        <w:pStyle w:val="Corpotesto"/>
        <w:spacing w:before="6"/>
        <w:ind w:left="0"/>
        <w:rPr>
          <w:rFonts w:ascii="Trebuchet MS"/>
          <w:kern w:val="2"/>
          <w:sz w:val="19"/>
          <w:lang w:val="es-ES"/>
        </w:rPr>
      </w:pPr>
    </w:p>
    <w:p w14:paraId="035FDD21" w14:textId="77777777" w:rsidR="00B27B39" w:rsidRPr="009D37FC" w:rsidRDefault="000F6D96">
      <w:pPr>
        <w:pStyle w:val="Titolo1"/>
        <w:rPr>
          <w:kern w:val="2"/>
          <w:lang w:val="en-US"/>
        </w:rPr>
      </w:pPr>
      <w:r w:rsidRPr="001B0A88">
        <w:rPr>
          <w:kern w:val="2"/>
          <w:lang w:val="es-ES" w:bidi="es-ES"/>
        </w:rPr>
        <w:t>VALIDEZ</w:t>
      </w:r>
    </w:p>
    <w:p w14:paraId="0FB2DC7C" w14:textId="77777777" w:rsidR="00B27B39" w:rsidRPr="009D37FC" w:rsidRDefault="000F6D96">
      <w:pPr>
        <w:pStyle w:val="Corpotesto"/>
        <w:spacing w:before="34"/>
        <w:jc w:val="both"/>
        <w:rPr>
          <w:rFonts w:ascii="Trebuchet MS" w:hAnsi="Trebuchet MS"/>
          <w:kern w:val="2"/>
          <w:lang w:val="en-US"/>
        </w:rPr>
      </w:pPr>
      <w:r w:rsidRPr="001B0A88">
        <w:rPr>
          <w:rFonts w:ascii="Trebuchet MS" w:eastAsia="Trebuchet MS" w:hAnsi="Trebuchet MS" w:cs="Trebuchet MS"/>
          <w:kern w:val="2"/>
          <w:lang w:val="es-ES" w:bidi="es-ES"/>
        </w:rPr>
        <w:t>Este manual de instrucciones sustituye a todas las versiones anteriores.</w:t>
      </w:r>
    </w:p>
    <w:p w14:paraId="5BC13BF0" w14:textId="77777777" w:rsidR="00B27B39" w:rsidRPr="009D37FC" w:rsidRDefault="00B27B39">
      <w:pPr>
        <w:pStyle w:val="Corpotesto"/>
        <w:spacing w:before="4"/>
        <w:ind w:left="0"/>
        <w:rPr>
          <w:rFonts w:ascii="Trebuchet MS"/>
          <w:kern w:val="2"/>
          <w:sz w:val="22"/>
          <w:lang w:val="en-US"/>
        </w:rPr>
      </w:pPr>
    </w:p>
    <w:p w14:paraId="1F255D8D" w14:textId="77777777" w:rsidR="00B27B39" w:rsidRPr="001B0A88" w:rsidRDefault="000F6D96">
      <w:pPr>
        <w:pStyle w:val="Titolo1"/>
        <w:rPr>
          <w:kern w:val="2"/>
        </w:rPr>
      </w:pPr>
      <w:r w:rsidRPr="001B0A88">
        <w:rPr>
          <w:kern w:val="2"/>
          <w:lang w:val="es-ES" w:bidi="es-ES"/>
        </w:rPr>
        <w:t>DISPONIBILIDAD</w:t>
      </w:r>
    </w:p>
    <w:p w14:paraId="7782AB42" w14:textId="77777777" w:rsidR="00B27B39" w:rsidRPr="001B0A88" w:rsidRDefault="000F6D96">
      <w:pPr>
        <w:pStyle w:val="Corpotesto"/>
        <w:spacing w:before="34"/>
        <w:jc w:val="both"/>
        <w:rPr>
          <w:rFonts w:ascii="Trebuchet MS"/>
          <w:kern w:val="2"/>
        </w:rPr>
      </w:pPr>
      <w:r w:rsidRPr="001B0A88">
        <w:rPr>
          <w:rFonts w:ascii="Trebuchet MS" w:eastAsia="Trebuchet MS" w:hAnsi="Trebuchet MS" w:cs="Trebuchet MS"/>
          <w:kern w:val="2"/>
          <w:lang w:val="es-ES" w:bidi="es-ES"/>
        </w:rPr>
        <w:t>Es posible que algunos elementos del sistema implantario Advan no estén disponibles en todos los países.</w:t>
      </w:r>
    </w:p>
    <w:p w14:paraId="6AF0F64A" w14:textId="77777777" w:rsidR="00B27B39" w:rsidRPr="001B0A88" w:rsidRDefault="00B27B39">
      <w:pPr>
        <w:pStyle w:val="Corpotesto"/>
        <w:spacing w:before="4"/>
        <w:ind w:left="0"/>
        <w:rPr>
          <w:rFonts w:ascii="Trebuchet MS"/>
          <w:kern w:val="2"/>
          <w:sz w:val="22"/>
        </w:rPr>
      </w:pPr>
    </w:p>
    <w:p w14:paraId="392563B4" w14:textId="77777777" w:rsidR="00B27B39" w:rsidRPr="001B0A88" w:rsidRDefault="000F6D96">
      <w:pPr>
        <w:pStyle w:val="Titolo1"/>
        <w:spacing w:before="1"/>
        <w:rPr>
          <w:kern w:val="2"/>
        </w:rPr>
      </w:pPr>
      <w:r w:rsidRPr="001B0A88">
        <w:rPr>
          <w:kern w:val="2"/>
          <w:lang w:val="es-ES" w:bidi="es-ES"/>
        </w:rPr>
        <w:t>SÍMBOLOS</w:t>
      </w:r>
    </w:p>
    <w:p w14:paraId="6A6EBCBE" w14:textId="77777777" w:rsidR="00B27B39" w:rsidRPr="001B0A88" w:rsidRDefault="000F6D96">
      <w:pPr>
        <w:pStyle w:val="Corpotesto"/>
        <w:spacing w:before="33" w:line="276" w:lineRule="auto"/>
        <w:ind w:right="116"/>
        <w:jc w:val="both"/>
        <w:rPr>
          <w:rFonts w:ascii="Trebuchet MS" w:hAnsi="Trebuchet MS"/>
          <w:kern w:val="2"/>
        </w:rPr>
      </w:pPr>
      <w:r w:rsidRPr="001B0A88">
        <w:rPr>
          <w:rFonts w:ascii="Trebuchet MS" w:eastAsia="Trebuchet MS" w:hAnsi="Trebuchet MS" w:cs="Trebuchet MS"/>
          <w:kern w:val="2"/>
          <w:lang w:val="es-ES" w:bidi="es-ES"/>
        </w:rPr>
        <w:t>La siguiente tabla describe los símbolos que pueden identificarse en el envase y en la etiqueta del aparato. Consulte en la etiqueta del envase los símbolos aplicables al producto.</w:t>
      </w:r>
    </w:p>
    <w:p w14:paraId="354BA263" w14:textId="7205559C" w:rsidR="00B27B39" w:rsidRPr="001B0A88" w:rsidRDefault="00673DD4">
      <w:pPr>
        <w:pStyle w:val="Titolo1"/>
        <w:spacing w:before="189"/>
        <w:ind w:left="135"/>
        <w:rPr>
          <w:kern w:val="2"/>
        </w:rPr>
      </w:pPr>
      <w:r>
        <w:rPr>
          <w:noProof/>
          <w:kern w:val="2"/>
          <w:lang w:val="es-ES" w:bidi="es-ES"/>
        </w:rPr>
        <mc:AlternateContent>
          <mc:Choice Requires="wps">
            <w:drawing>
              <wp:anchor distT="0" distB="0" distL="114300" distR="114300" simplePos="0" relativeHeight="487428608" behindDoc="0" locked="0" layoutInCell="1" allowOverlap="1" wp14:anchorId="695C1958" wp14:editId="24EC6360">
                <wp:simplePos x="0" y="0"/>
                <wp:positionH relativeFrom="column">
                  <wp:posOffset>3145790</wp:posOffset>
                </wp:positionH>
                <wp:positionV relativeFrom="paragraph">
                  <wp:posOffset>893584</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0EABFCC" w14:textId="12B00C1E" w:rsidR="00246C6B" w:rsidRPr="001B0A88" w:rsidRDefault="00246C6B">
                            <w:pPr>
                              <w:rPr>
                                <w:sz w:val="12"/>
                                <w:szCs w:val="12"/>
                                <w:lang w:val="en-US"/>
                              </w:rPr>
                            </w:pPr>
                            <w:r w:rsidRPr="00246C6B">
                              <w:rPr>
                                <w:sz w:val="12"/>
                                <w:szCs w:val="12"/>
                                <w:lang w:val="es-ES" w:bidi="es-ES"/>
                              </w:rPr>
                              <w:t>Consulte las instrucciones de uso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5C1958" id="_x0000_t202" coordsize="21600,21600" o:spt="202" path="m,l,21600r21600,l21600,xe">
                <v:stroke joinstyle="miter"/>
                <v:path gradientshapeok="t" o:connecttype="rect"/>
              </v:shapetype>
              <v:shape id="Text Box 61" o:spid="_x0000_s1026" type="#_x0000_t202" style="position:absolute;left:0;text-align:left;margin-left:247.7pt;margin-top:70.35pt;width:114.15pt;height:15.75pt;z-index:4874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" fillcolor="white [3212]" stroked="f" strokeweight=".5pt">
                <v:textbox inset="0,0,0,0">
                  <w:txbxContent>
                    <w:p w14:paraId="50EABFCC" w14:textId="12B00C1E" w:rsidR="00246C6B" w:rsidRPr="001B0A88" w:rsidRDefault="00246C6B">
                      <w:pPr>
                        <w:rPr>
                          <w:sz w:val="12"/>
                          <w:szCs w:val="12"/>
                          <w:lang w:val="en-US"/>
                        </w:rPr>
                      </w:pPr>
                      <w:r w:rsidRPr="00246C6B">
                        <w:rPr>
                          <w:sz w:val="12"/>
                          <w:szCs w:val="12"/>
                          <w:lang w:val="es-ES" w:bidi="es-ES"/>
                        </w:rPr>
                        <w:t>Consulte las instrucciones de uso</w:t>
                      </w:r>
                    </w:p>
                  </w:txbxContent>
                </v:textbox>
              </v:shape>
            </w:pict>
          </mc:Fallback>
        </mc:AlternateContent>
      </w:r>
      <w:r w:rsidR="000B4EEF">
        <w:rPr>
          <w:noProof/>
          <w:kern w:val="2"/>
          <w:lang w:val="es-ES" w:bidi="es-ES"/>
        </w:rPr>
        <mc:AlternateContent>
          <mc:Choice Requires="wps">
            <w:drawing>
              <wp:anchor distT="0" distB="0" distL="114300" distR="114300" simplePos="0" relativeHeight="487455232" behindDoc="0" locked="0" layoutInCell="1" allowOverlap="1" wp14:anchorId="6DC35A8F" wp14:editId="4BD8AAE9">
                <wp:simplePos x="0" y="0"/>
                <wp:positionH relativeFrom="column">
                  <wp:posOffset>5524500</wp:posOffset>
                </wp:positionH>
                <wp:positionV relativeFrom="paragraph">
                  <wp:posOffset>1579538</wp:posOffset>
                </wp:positionV>
                <wp:extent cx="1480457" cy="421667"/>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457" cy="421667"/>
                        </a:xfrm>
                        <a:prstGeom prst="rect">
                          <a:avLst/>
                        </a:prstGeom>
                        <a:solidFill>
                          <a:schemeClr val="bg1"/>
                        </a:solidFill>
                        <a:ln w="6350">
                          <a:noFill/>
                        </a:ln>
                      </wps:spPr>
                      <wps:txbx>
                        <w:txbxContent>
                          <w:p w14:paraId="62A63D98" w14:textId="6C6786C0" w:rsidR="000B4EEF" w:rsidRPr="009D37FC" w:rsidRDefault="000B4EEF">
                            <w:pPr>
                              <w:rPr>
                                <w:w w:val="95"/>
                                <w:sz w:val="12"/>
                                <w:szCs w:val="12"/>
                              </w:rPr>
                            </w:pPr>
                            <w:r w:rsidRPr="009D37FC">
                              <w:rPr>
                                <w:w w:val="95"/>
                                <w:sz w:val="12"/>
                                <w:szCs w:val="12"/>
                                <w:lang w:val="es-ES" w:bidi="es-ES"/>
                              </w:rPr>
                              <w:t xml:space="preserve">Los </w:t>
                            </w:r>
                            <w:r w:rsidRPr="009D37FC">
                              <w:rPr>
                                <w:w w:val="95"/>
                                <w:sz w:val="12"/>
                                <w:szCs w:val="12"/>
                                <w:lang w:val="es-ES" w:bidi="es-ES"/>
                              </w:rPr>
                              <w:t>productos sanitarios con marcado CE de Advan cumplen los requisitos del Reglamento 2017/745 (MDR) de la UE relativo a los productos sanitarios de clase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35A8F" id="Text Box 74" o:spid="_x0000_s1027" type="#_x0000_t202" style="position:absolute;left:0;text-align:left;margin-left:435pt;margin-top:124.35pt;width:116.55pt;height:33.2pt;z-index:4874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" fillcolor="white [3212]" stroked="f" strokeweight=".5pt">
                <v:textbox inset="0,0,0,0">
                  <w:txbxContent>
                    <w:p w14:paraId="62A63D98" w14:textId="6C6786C0" w:rsidR="000B4EEF" w:rsidRPr="009D37FC" w:rsidRDefault="000B4EEF">
                      <w:pPr>
                        <w:rPr>
                          <w:w w:val="95"/>
                          <w:sz w:val="12"/>
                          <w:szCs w:val="12"/>
                        </w:rPr>
                      </w:pPr>
                      <w:r w:rsidRPr="009D37FC">
                        <w:rPr>
                          <w:w w:val="95"/>
                          <w:sz w:val="12"/>
                          <w:szCs w:val="12"/>
                          <w:lang w:val="es-ES" w:bidi="es-ES"/>
                        </w:rPr>
                        <w:t xml:space="preserve">Los </w:t>
                      </w:r>
                      <w:r w:rsidRPr="009D37FC">
                        <w:rPr>
                          <w:w w:val="95"/>
                          <w:sz w:val="12"/>
                          <w:szCs w:val="12"/>
                          <w:lang w:val="es-ES" w:bidi="es-ES"/>
                        </w:rPr>
                        <w:t>productos sanitarios con marcado CE de Advan cumplen los requisitos del Reglamento 2017/745 (MDR) de la UE relativo a los productos sanitarios de clase l.</w:t>
                      </w:r>
                    </w:p>
                  </w:txbxContent>
                </v:textbox>
              </v:shape>
            </w:pict>
          </mc:Fallback>
        </mc:AlternateContent>
      </w:r>
      <w:r w:rsidR="000B4EEF">
        <w:rPr>
          <w:noProof/>
          <w:kern w:val="2"/>
          <w:lang w:val="es-ES" w:bidi="es-ES"/>
        </w:rPr>
        <mc:AlternateContent>
          <mc:Choice Requires="wps">
            <w:drawing>
              <wp:anchor distT="0" distB="0" distL="114300" distR="114300" simplePos="0" relativeHeight="487453184" behindDoc="0" locked="0" layoutInCell="1" allowOverlap="1" wp14:anchorId="39262B6F" wp14:editId="210146D0">
                <wp:simplePos x="0" y="0"/>
                <wp:positionH relativeFrom="column">
                  <wp:posOffset>4847320</wp:posOffset>
                </wp:positionH>
                <wp:positionV relativeFrom="paragraph">
                  <wp:posOffset>2868986</wp:posOffset>
                </wp:positionV>
                <wp:extent cx="1480457" cy="431250"/>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457" cy="431250"/>
                        </a:xfrm>
                        <a:prstGeom prst="rect">
                          <a:avLst/>
                        </a:prstGeom>
                        <a:solidFill>
                          <a:schemeClr val="bg1"/>
                        </a:solidFill>
                        <a:ln w="6350">
                          <a:noFill/>
                        </a:ln>
                      </wps:spPr>
                      <wps:txbx>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es-ES" w:bidi="es-ES"/>
                              </w:rPr>
                              <w:t xml:space="preserve">Via </w:t>
                            </w:r>
                            <w:r w:rsidRPr="000B4EEF">
                              <w:rPr>
                                <w:rFonts w:ascii="Arial" w:eastAsia="Arial" w:hAnsi="Arial" w:cs="Arial"/>
                                <w:sz w:val="12"/>
                                <w:szCs w:val="12"/>
                                <w:lang w:val="es-ES" w:bidi="es-ES"/>
                              </w:rPr>
                              <w:t>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es-ES" w:bidi="es-ES"/>
                              </w:rPr>
                              <w:t xml:space="preserve">33020 Amaro (uD) - Italia </w:t>
                            </w:r>
                          </w:p>
                          <w:p w14:paraId="1C2EEBDB" w14:textId="5D7051A1" w:rsidR="000B4EEF" w:rsidRPr="000B4EEF" w:rsidRDefault="000B4EEF">
                            <w:pPr>
                              <w:rPr>
                                <w:sz w:val="12"/>
                                <w:szCs w:val="12"/>
                              </w:rPr>
                            </w:pPr>
                            <w:r w:rsidRPr="000B4EEF">
                              <w:rPr>
                                <w:rFonts w:ascii="Arial" w:eastAsia="Arial" w:hAnsi="Arial" w:cs="Arial"/>
                                <w:color w:val="538D9D"/>
                                <w:sz w:val="12"/>
                                <w:szCs w:val="12"/>
                                <w:lang w:val="es-ES" w:bidi="es-ES"/>
                              </w:rPr>
                              <w:t>Tel.</w:t>
                            </w:r>
                            <w:bookmarkStart w:id="2" w:name="_GoBack"/>
                            <w:r w:rsidRPr="00BE236C">
                              <w:rPr>
                                <w:rFonts w:ascii="Arial" w:eastAsia="Arial" w:hAnsi="Arial" w:cs="Arial"/>
                                <w:sz w:val="12"/>
                                <w:szCs w:val="12"/>
                                <w:lang w:val="es-ES" w:bidi="es-ES"/>
                              </w:rPr>
                              <w:t>+</w:t>
                            </w:r>
                            <w:bookmarkEnd w:id="2"/>
                            <w:r w:rsidRPr="000B4EEF">
                              <w:rPr>
                                <w:rFonts w:ascii="Arial" w:eastAsia="Arial" w:hAnsi="Arial" w:cs="Arial"/>
                                <w:sz w:val="12"/>
                                <w:szCs w:val="12"/>
                                <w:lang w:val="es-ES" w:bidi="es-ES"/>
                              </w:rPr>
                              <w:t xml:space="preserve">39 0433.096245 </w:t>
                            </w:r>
                            <w:r w:rsidRPr="000B4EEF">
                              <w:rPr>
                                <w:rFonts w:ascii="Arial" w:eastAsia="Arial" w:hAnsi="Arial" w:cs="Arial"/>
                                <w:i/>
                                <w:sz w:val="12"/>
                                <w:szCs w:val="12"/>
                                <w:lang w:val="es-ES" w:bidi="es-ES"/>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62B6F" id="Text Box 73" o:spid="_x0000_s1028" type="#_x0000_t202" style="position:absolute;left:0;text-align:left;margin-left:381.7pt;margin-top:225.9pt;width:116.55pt;height:33.95pt;z-index:4874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" fillcolor="white [3212]" stroked="f" strokeweight=".5pt">
                <v:textbox inset="0,0,0,0">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es-ES" w:bidi="es-ES"/>
                        </w:rPr>
                        <w:t xml:space="preserve">Via </w:t>
                      </w:r>
                      <w:r w:rsidRPr="000B4EEF">
                        <w:rPr>
                          <w:rFonts w:ascii="Arial" w:eastAsia="Arial" w:hAnsi="Arial" w:cs="Arial"/>
                          <w:sz w:val="12"/>
                          <w:szCs w:val="12"/>
                          <w:lang w:val="es-ES" w:bidi="es-ES"/>
                        </w:rPr>
                        <w:t>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es-ES" w:bidi="es-ES"/>
                        </w:rPr>
                        <w:t xml:space="preserve">33020 Amaro (uD) - Italia </w:t>
                      </w:r>
                    </w:p>
                    <w:p w14:paraId="1C2EEBDB" w14:textId="5D7051A1" w:rsidR="000B4EEF" w:rsidRPr="000B4EEF" w:rsidRDefault="000B4EEF">
                      <w:pPr>
                        <w:rPr>
                          <w:sz w:val="12"/>
                          <w:szCs w:val="12"/>
                        </w:rPr>
                      </w:pPr>
                      <w:r w:rsidRPr="000B4EEF">
                        <w:rPr>
                          <w:rFonts w:ascii="Arial" w:eastAsia="Arial" w:hAnsi="Arial" w:cs="Arial"/>
                          <w:color w:val="538D9D"/>
                          <w:sz w:val="12"/>
                          <w:szCs w:val="12"/>
                          <w:lang w:val="es-ES" w:bidi="es-ES"/>
                        </w:rPr>
                        <w:t>Tel.</w:t>
                      </w:r>
                      <w:bookmarkStart w:id="3" w:name="_GoBack"/>
                      <w:r w:rsidRPr="00BE236C">
                        <w:rPr>
                          <w:rFonts w:ascii="Arial" w:eastAsia="Arial" w:hAnsi="Arial" w:cs="Arial"/>
                          <w:sz w:val="12"/>
                          <w:szCs w:val="12"/>
                          <w:lang w:val="es-ES" w:bidi="es-ES"/>
                        </w:rPr>
                        <w:t>+</w:t>
                      </w:r>
                      <w:bookmarkEnd w:id="3"/>
                      <w:r w:rsidRPr="000B4EEF">
                        <w:rPr>
                          <w:rFonts w:ascii="Arial" w:eastAsia="Arial" w:hAnsi="Arial" w:cs="Arial"/>
                          <w:sz w:val="12"/>
                          <w:szCs w:val="12"/>
                          <w:lang w:val="es-ES" w:bidi="es-ES"/>
                        </w:rPr>
                        <w:t xml:space="preserve">39 0433.096245 </w:t>
                      </w:r>
                      <w:r w:rsidRPr="000B4EEF">
                        <w:rPr>
                          <w:rFonts w:ascii="Arial" w:eastAsia="Arial" w:hAnsi="Arial" w:cs="Arial"/>
                          <w:i/>
                          <w:sz w:val="12"/>
                          <w:szCs w:val="12"/>
                          <w:lang w:val="es-ES" w:bidi="es-ES"/>
                        </w:rPr>
                        <w:t>info@advonimplantology.com</w:t>
                      </w:r>
                    </w:p>
                  </w:txbxContent>
                </v:textbox>
              </v:shape>
            </w:pict>
          </mc:Fallback>
        </mc:AlternateContent>
      </w:r>
      <w:r w:rsidR="00246C6B">
        <w:rPr>
          <w:noProof/>
          <w:kern w:val="2"/>
          <w:lang w:val="es-ES" w:bidi="es-ES"/>
        </w:rPr>
        <mc:AlternateContent>
          <mc:Choice Requires="wps">
            <w:drawing>
              <wp:anchor distT="0" distB="0" distL="114300" distR="114300" simplePos="0" relativeHeight="487451136" behindDoc="0" locked="0" layoutInCell="1" allowOverlap="1" wp14:anchorId="22373717" wp14:editId="514460BC">
                <wp:simplePos x="0" y="0"/>
                <wp:positionH relativeFrom="column">
                  <wp:posOffset>5524665</wp:posOffset>
                </wp:positionH>
                <wp:positionV relativeFrom="paragraph">
                  <wp:posOffset>1137219</wp:posOffset>
                </wp:positionV>
                <wp:extent cx="1480457" cy="40772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457" cy="407720"/>
                        </a:xfrm>
                        <a:prstGeom prst="rect">
                          <a:avLst/>
                        </a:prstGeom>
                        <a:solidFill>
                          <a:schemeClr val="bg1"/>
                        </a:solidFill>
                        <a:ln w="6350">
                          <a:noFill/>
                        </a:ln>
                      </wps:spPr>
                      <wps:txbx>
                        <w:txbxContent>
                          <w:p w14:paraId="0F036A6A" w14:textId="5C443573" w:rsidR="00246C6B" w:rsidRPr="009D37FC" w:rsidRDefault="00246C6B">
                            <w:pPr>
                              <w:rPr>
                                <w:spacing w:val="-6"/>
                                <w:w w:val="90"/>
                                <w:sz w:val="12"/>
                                <w:szCs w:val="12"/>
                              </w:rPr>
                            </w:pPr>
                            <w:r w:rsidRPr="009D37FC">
                              <w:rPr>
                                <w:spacing w:val="-6"/>
                                <w:w w:val="90"/>
                                <w:sz w:val="12"/>
                                <w:szCs w:val="12"/>
                                <w:lang w:val="es-ES" w:bidi="es-ES"/>
                              </w:rPr>
                              <w:t>Los productos sanitarios Advan con marcado CE cumplen los requisitos de la Directiva 93/42/CEE relativa a los productos para medios de comunicación Con número de organismo notificado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73717" id="Text Box 72" o:spid="_x0000_s1029" type="#_x0000_t202" style="position:absolute;left:0;text-align:left;margin-left:435pt;margin-top:89.55pt;width:116.55pt;height:32.1pt;z-index:4874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" fillcolor="white [3212]" stroked="f" strokeweight=".5pt">
                <v:textbox inset="0,0,0,0">
                  <w:txbxContent>
                    <w:p w14:paraId="0F036A6A" w14:textId="5C443573" w:rsidR="00246C6B" w:rsidRPr="009D37FC" w:rsidRDefault="00246C6B">
                      <w:pPr>
                        <w:rPr>
                          <w:spacing w:val="-6"/>
                          <w:w w:val="90"/>
                          <w:sz w:val="12"/>
                          <w:szCs w:val="12"/>
                        </w:rPr>
                      </w:pPr>
                      <w:r w:rsidRPr="009D37FC">
                        <w:rPr>
                          <w:spacing w:val="-6"/>
                          <w:w w:val="90"/>
                          <w:sz w:val="12"/>
                          <w:szCs w:val="12"/>
                          <w:lang w:val="es-ES" w:bidi="es-ES"/>
                        </w:rPr>
                        <w:t>Los productos sanitarios Advan con marcado CE cumplen los requisitos de la Directiva 93/42/CEE relativa a los productos para medios de comunicación Con número de organismo notificado</w:t>
                      </w:r>
                    </w:p>
                  </w:txbxContent>
                </v:textbox>
              </v:shape>
            </w:pict>
          </mc:Fallback>
        </mc:AlternateContent>
      </w:r>
      <w:r w:rsidR="00246C6B">
        <w:rPr>
          <w:noProof/>
          <w:kern w:val="2"/>
          <w:lang w:val="es-ES" w:bidi="es-ES"/>
        </w:rPr>
        <mc:AlternateContent>
          <mc:Choice Requires="wps">
            <w:drawing>
              <wp:anchor distT="0" distB="0" distL="114300" distR="114300" simplePos="0" relativeHeight="487449088" behindDoc="0" locked="0" layoutInCell="1" allowOverlap="1" wp14:anchorId="25CF566B" wp14:editId="65F17EA3">
                <wp:simplePos x="0" y="0"/>
                <wp:positionH relativeFrom="column">
                  <wp:posOffset>5512790</wp:posOffset>
                </wp:positionH>
                <wp:positionV relativeFrom="paragraph">
                  <wp:posOffset>828461</wp:posOffset>
                </wp:positionV>
                <wp:extent cx="1480457" cy="241465"/>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457" cy="241465"/>
                        </a:xfrm>
                        <a:prstGeom prst="rect">
                          <a:avLst/>
                        </a:prstGeom>
                        <a:solidFill>
                          <a:schemeClr val="bg1"/>
                        </a:solidFill>
                        <a:ln w="6350">
                          <a:noFill/>
                        </a:ln>
                      </wps:spPr>
                      <wps:txbx>
                        <w:txbxContent>
                          <w:p w14:paraId="7BDA1EAC" w14:textId="6E880C51" w:rsidR="00246C6B" w:rsidRPr="00246C6B" w:rsidRDefault="00246C6B">
                            <w:pPr>
                              <w:rPr>
                                <w:sz w:val="12"/>
                                <w:szCs w:val="12"/>
                              </w:rPr>
                            </w:pPr>
                            <w:r w:rsidRPr="00246C6B">
                              <w:rPr>
                                <w:sz w:val="12"/>
                                <w:szCs w:val="12"/>
                                <w:lang w:val="es-ES" w:bidi="es-ES"/>
                              </w:rPr>
                              <w:t xml:space="preserve">Componente </w:t>
                            </w:r>
                            <w:r w:rsidRPr="00246C6B">
                              <w:rPr>
                                <w:sz w:val="12"/>
                                <w:szCs w:val="12"/>
                                <w:lang w:val="es-ES" w:bidi="es-ES"/>
                              </w:rPr>
                              <w:t>protésico con índice antirrotatorio hexagonal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F566B" id="Text Box 71" o:spid="_x0000_s1030" type="#_x0000_t202" style="position:absolute;left:0;text-align:left;margin-left:434.1pt;margin-top:65.25pt;width:116.55pt;height:19pt;z-index:4874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9lNPgIAAHQEAAAOAAAAZHJzL2Uyb0RvYy54bWysVE1v2zAMvQ/YfxB0X+xkSVo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" fillcolor="white [3212]" stroked="f" strokeweight=".5pt">
                <v:textbox inset="0,0,0,0">
                  <w:txbxContent>
                    <w:p w14:paraId="7BDA1EAC" w14:textId="6E880C51" w:rsidR="00246C6B" w:rsidRPr="00246C6B" w:rsidRDefault="00246C6B">
                      <w:pPr>
                        <w:rPr>
                          <w:sz w:val="12"/>
                          <w:szCs w:val="12"/>
                        </w:rPr>
                      </w:pPr>
                      <w:r w:rsidRPr="00246C6B">
                        <w:rPr>
                          <w:sz w:val="12"/>
                          <w:szCs w:val="12"/>
                          <w:lang w:val="es-ES" w:bidi="es-ES"/>
                        </w:rPr>
                        <w:t xml:space="preserve">Componente </w:t>
                      </w:r>
                      <w:r w:rsidRPr="00246C6B">
                        <w:rPr>
                          <w:sz w:val="12"/>
                          <w:szCs w:val="12"/>
                          <w:lang w:val="es-ES" w:bidi="es-ES"/>
                        </w:rPr>
                        <w:t>protésico con índice antirrotatorio hexagonal</w:t>
                      </w:r>
                    </w:p>
                  </w:txbxContent>
                </v:textbox>
              </v:shape>
            </w:pict>
          </mc:Fallback>
        </mc:AlternateContent>
      </w:r>
      <w:r w:rsidR="00246C6B">
        <w:rPr>
          <w:noProof/>
          <w:kern w:val="2"/>
          <w:lang w:val="es-ES" w:bidi="es-ES"/>
        </w:rPr>
        <mc:AlternateContent>
          <mc:Choice Requires="wps">
            <w:drawing>
              <wp:anchor distT="0" distB="0" distL="114300" distR="114300" simplePos="0" relativeHeight="487447040" behindDoc="0" locked="0" layoutInCell="1" allowOverlap="1" wp14:anchorId="7F46AC6A" wp14:editId="3D29EC6A">
                <wp:simplePos x="0" y="0"/>
                <wp:positionH relativeFrom="column">
                  <wp:posOffset>5532581</wp:posOffset>
                </wp:positionH>
                <wp:positionV relativeFrom="paragraph">
                  <wp:posOffset>575120</wp:posOffset>
                </wp:positionV>
                <wp:extent cx="1480457" cy="200367"/>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457" cy="200367"/>
                        </a:xfrm>
                        <a:prstGeom prst="rect">
                          <a:avLst/>
                        </a:prstGeom>
                        <a:solidFill>
                          <a:schemeClr val="bg1"/>
                        </a:solidFill>
                        <a:ln w="6350">
                          <a:noFill/>
                        </a:ln>
                      </wps:spPr>
                      <wps:txbx>
                        <w:txbxContent>
                          <w:p w14:paraId="0993FDB2" w14:textId="65FAFC10" w:rsidR="00246C6B" w:rsidRPr="00246C6B" w:rsidRDefault="00246C6B">
                            <w:pPr>
                              <w:rPr>
                                <w:sz w:val="12"/>
                                <w:szCs w:val="12"/>
                              </w:rPr>
                            </w:pPr>
                            <w:r w:rsidRPr="00246C6B">
                              <w:rPr>
                                <w:sz w:val="12"/>
                                <w:szCs w:val="12"/>
                                <w:lang w:val="es-ES" w:bidi="es-ES"/>
                              </w:rPr>
                              <w:t xml:space="preserve">Componente </w:t>
                            </w:r>
                            <w:r w:rsidRPr="00246C6B">
                              <w:rPr>
                                <w:sz w:val="12"/>
                                <w:szCs w:val="12"/>
                                <w:lang w:val="es-ES" w:bidi="es-ES"/>
                              </w:rPr>
                              <w:t>protésico con índice antirrotatorio octogonal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6AC6A" id="Text Box 70" o:spid="_x0000_s1031" type="#_x0000_t202" style="position:absolute;left:0;text-align:left;margin-left:435.65pt;margin-top:45.3pt;width:116.55pt;height:15.8pt;z-index:4874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" fillcolor="white [3212]" stroked="f" strokeweight=".5pt">
                <v:textbox inset="0,0,0,0">
                  <w:txbxContent>
                    <w:p w14:paraId="0993FDB2" w14:textId="65FAFC10" w:rsidR="00246C6B" w:rsidRPr="00246C6B" w:rsidRDefault="00246C6B">
                      <w:pPr>
                        <w:rPr>
                          <w:sz w:val="12"/>
                          <w:szCs w:val="12"/>
                        </w:rPr>
                      </w:pPr>
                      <w:r w:rsidRPr="00246C6B">
                        <w:rPr>
                          <w:sz w:val="12"/>
                          <w:szCs w:val="12"/>
                          <w:lang w:val="es-ES" w:bidi="es-ES"/>
                        </w:rPr>
                        <w:t xml:space="preserve">Componente </w:t>
                      </w:r>
                      <w:r w:rsidRPr="00246C6B">
                        <w:rPr>
                          <w:sz w:val="12"/>
                          <w:szCs w:val="12"/>
                          <w:lang w:val="es-ES" w:bidi="es-ES"/>
                        </w:rPr>
                        <w:t>protésico con índice antirrotatorio octogonal</w:t>
                      </w:r>
                    </w:p>
                  </w:txbxContent>
                </v:textbox>
              </v:shape>
            </w:pict>
          </mc:Fallback>
        </mc:AlternateContent>
      </w:r>
      <w:r w:rsidR="00246C6B">
        <w:rPr>
          <w:noProof/>
          <w:kern w:val="2"/>
          <w:lang w:val="es-ES" w:bidi="es-ES"/>
        </w:rPr>
        <mc:AlternateContent>
          <mc:Choice Requires="wps">
            <w:drawing>
              <wp:anchor distT="0" distB="0" distL="114300" distR="114300" simplePos="0" relativeHeight="487444992" behindDoc="0" locked="0" layoutInCell="1" allowOverlap="1" wp14:anchorId="08071931" wp14:editId="41E63072">
                <wp:simplePos x="0" y="0"/>
                <wp:positionH relativeFrom="column">
                  <wp:posOffset>3151675</wp:posOffset>
                </wp:positionH>
                <wp:positionV relativeFrom="paragraph">
                  <wp:posOffset>3356729</wp:posOffset>
                </wp:positionV>
                <wp:extent cx="1449925" cy="24044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5DC34AB4" w14:textId="708C3C86" w:rsidR="00246C6B" w:rsidRPr="00246C6B" w:rsidRDefault="00246C6B">
                            <w:pPr>
                              <w:rPr>
                                <w:sz w:val="12"/>
                                <w:szCs w:val="12"/>
                                <w:lang w:val="en-US"/>
                              </w:rPr>
                            </w:pPr>
                            <w:r>
                              <w:rPr>
                                <w:sz w:val="12"/>
                                <w:szCs w:val="12"/>
                                <w:lang w:val="es-ES" w:bidi="es-ES"/>
                              </w:rPr>
                              <w:t xml:space="preserve">Componente </w:t>
                            </w:r>
                            <w:r>
                              <w:rPr>
                                <w:sz w:val="12"/>
                                <w:szCs w:val="12"/>
                                <w:lang w:val="es-ES" w:bidi="es-ES"/>
                              </w:rPr>
                              <w:t>protésico rotatorio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71931" id="Text Box 69" o:spid="_x0000_s1032" type="#_x0000_t202" style="position:absolute;left:0;text-align:left;margin-left:248.15pt;margin-top:264.3pt;width:114.15pt;height:18.95pt;z-index:4874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BWPQ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" fillcolor="white [3212]" stroked="f" strokeweight=".5pt">
                <v:textbox inset="0,0,0,0">
                  <w:txbxContent>
                    <w:p w14:paraId="5DC34AB4" w14:textId="708C3C86" w:rsidR="00246C6B" w:rsidRPr="00246C6B" w:rsidRDefault="00246C6B">
                      <w:pPr>
                        <w:rPr>
                          <w:sz w:val="12"/>
                          <w:szCs w:val="12"/>
                          <w:lang w:val="en-US"/>
                        </w:rPr>
                      </w:pPr>
                      <w:r>
                        <w:rPr>
                          <w:sz w:val="12"/>
                          <w:szCs w:val="12"/>
                          <w:lang w:val="es-ES" w:bidi="es-ES"/>
                        </w:rPr>
                        <w:t xml:space="preserve">Componente </w:t>
                      </w:r>
                      <w:r>
                        <w:rPr>
                          <w:sz w:val="12"/>
                          <w:szCs w:val="12"/>
                          <w:lang w:val="es-ES" w:bidi="es-ES"/>
                        </w:rPr>
                        <w:t>protésico rotatorio</w:t>
                      </w:r>
                    </w:p>
                  </w:txbxContent>
                </v:textbox>
              </v:shape>
            </w:pict>
          </mc:Fallback>
        </mc:AlternateContent>
      </w:r>
      <w:r w:rsidR="00246C6B">
        <w:rPr>
          <w:noProof/>
          <w:kern w:val="2"/>
          <w:lang w:val="es-ES" w:bidi="es-ES"/>
        </w:rPr>
        <mc:AlternateContent>
          <mc:Choice Requires="wps">
            <w:drawing>
              <wp:anchor distT="0" distB="0" distL="114300" distR="114300" simplePos="0" relativeHeight="487442944" behindDoc="0" locked="0" layoutInCell="1" allowOverlap="1" wp14:anchorId="22EFFDDB" wp14:editId="0CBC8D48">
                <wp:simplePos x="0" y="0"/>
                <wp:positionH relativeFrom="column">
                  <wp:posOffset>3141017</wp:posOffset>
                </wp:positionH>
                <wp:positionV relativeFrom="paragraph">
                  <wp:posOffset>3058737</wp:posOffset>
                </wp:positionV>
                <wp:extent cx="1449925" cy="24044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76726871" w14:textId="05D01474" w:rsidR="00246C6B" w:rsidRPr="00246C6B" w:rsidRDefault="00246C6B">
                            <w:pPr>
                              <w:rPr>
                                <w:sz w:val="12"/>
                                <w:szCs w:val="12"/>
                                <w:lang w:val="en-US"/>
                              </w:rPr>
                            </w:pPr>
                            <w:r>
                              <w:rPr>
                                <w:sz w:val="12"/>
                                <w:szCs w:val="12"/>
                                <w:lang w:val="es-ES" w:bidi="es-ES"/>
                              </w:rPr>
                              <w:t xml:space="preserve">Identificador </w:t>
                            </w:r>
                            <w:r>
                              <w:rPr>
                                <w:sz w:val="12"/>
                                <w:szCs w:val="12"/>
                                <w:lang w:val="es-ES" w:bidi="es-ES"/>
                              </w:rPr>
                              <w:t>único del dispositivo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EFFDDB" id="Text Box 68" o:spid="_x0000_s1033" type="#_x0000_t202" style="position:absolute;left:0;text-align:left;margin-left:247.3pt;margin-top:240.85pt;width:114.15pt;height:18.95pt;z-index:4874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wO1PQ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" fillcolor="white [3212]" stroked="f" strokeweight=".5pt">
                <v:textbox inset="0,0,0,0">
                  <w:txbxContent>
                    <w:p w14:paraId="76726871" w14:textId="05D01474" w:rsidR="00246C6B" w:rsidRPr="00246C6B" w:rsidRDefault="00246C6B">
                      <w:pPr>
                        <w:rPr>
                          <w:sz w:val="12"/>
                          <w:szCs w:val="12"/>
                          <w:lang w:val="en-US"/>
                        </w:rPr>
                      </w:pPr>
                      <w:r>
                        <w:rPr>
                          <w:sz w:val="12"/>
                          <w:szCs w:val="12"/>
                          <w:lang w:val="es-ES" w:bidi="es-ES"/>
                        </w:rPr>
                        <w:t xml:space="preserve">Identificador </w:t>
                      </w:r>
                      <w:r>
                        <w:rPr>
                          <w:sz w:val="12"/>
                          <w:szCs w:val="12"/>
                          <w:lang w:val="es-ES" w:bidi="es-ES"/>
                        </w:rPr>
                        <w:t>único del dispositivo</w:t>
                      </w:r>
                    </w:p>
                  </w:txbxContent>
                </v:textbox>
              </v:shape>
            </w:pict>
          </mc:Fallback>
        </mc:AlternateContent>
      </w:r>
      <w:r w:rsidR="00246C6B">
        <w:rPr>
          <w:noProof/>
          <w:kern w:val="2"/>
          <w:lang w:val="es-ES" w:bidi="es-ES"/>
        </w:rPr>
        <mc:AlternateContent>
          <mc:Choice Requires="wps">
            <w:drawing>
              <wp:anchor distT="0" distB="0" distL="114300" distR="114300" simplePos="0" relativeHeight="487440896" behindDoc="0" locked="0" layoutInCell="1" allowOverlap="1" wp14:anchorId="21083E0A" wp14:editId="4D0D7DD9">
                <wp:simplePos x="0" y="0"/>
                <wp:positionH relativeFrom="column">
                  <wp:posOffset>3148735</wp:posOffset>
                </wp:positionH>
                <wp:positionV relativeFrom="paragraph">
                  <wp:posOffset>2772283</wp:posOffset>
                </wp:positionV>
                <wp:extent cx="1449925" cy="24044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1EF80461" w14:textId="5462A029" w:rsidR="00246C6B" w:rsidRPr="00246C6B" w:rsidRDefault="00246C6B">
                            <w:pPr>
                              <w:rPr>
                                <w:sz w:val="12"/>
                                <w:szCs w:val="12"/>
                                <w:lang w:val="en-US"/>
                              </w:rPr>
                            </w:pPr>
                            <w:r>
                              <w:rPr>
                                <w:sz w:val="12"/>
                                <w:szCs w:val="12"/>
                                <w:lang w:val="es-ES" w:bidi="es-ES"/>
                              </w:rPr>
                              <w:t>Distribuidor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83E0A" id="Text Box 67" o:spid="_x0000_s1034" type="#_x0000_t202" style="position:absolute;left:0;text-align:left;margin-left:247.95pt;margin-top:218.3pt;width:114.15pt;height:18.95pt;z-index:4874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MBPg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" fillcolor="white [3212]" stroked="f" strokeweight=".5pt">
                <v:textbox inset="0,0,0,0">
                  <w:txbxContent>
                    <w:p w14:paraId="1EF80461" w14:textId="5462A029" w:rsidR="00246C6B" w:rsidRPr="00246C6B" w:rsidRDefault="00246C6B">
                      <w:pPr>
                        <w:rPr>
                          <w:sz w:val="12"/>
                          <w:szCs w:val="12"/>
                          <w:lang w:val="en-US"/>
                        </w:rPr>
                      </w:pPr>
                      <w:r>
                        <w:rPr>
                          <w:sz w:val="12"/>
                          <w:szCs w:val="12"/>
                          <w:lang w:val="es-ES" w:bidi="es-ES"/>
                        </w:rPr>
                        <w:t>Distribuidor</w:t>
                      </w:r>
                    </w:p>
                  </w:txbxContent>
                </v:textbox>
              </v:shape>
            </w:pict>
          </mc:Fallback>
        </mc:AlternateContent>
      </w:r>
      <w:r w:rsidR="00246C6B">
        <w:rPr>
          <w:noProof/>
          <w:kern w:val="2"/>
          <w:lang w:val="es-ES" w:bidi="es-ES"/>
        </w:rPr>
        <mc:AlternateContent>
          <mc:Choice Requires="wps">
            <w:drawing>
              <wp:anchor distT="0" distB="0" distL="114300" distR="114300" simplePos="0" relativeHeight="487438848" behindDoc="0" locked="0" layoutInCell="1" allowOverlap="1" wp14:anchorId="59F4DBAD" wp14:editId="05AC12E2">
                <wp:simplePos x="0" y="0"/>
                <wp:positionH relativeFrom="column">
                  <wp:posOffset>3149767</wp:posOffset>
                </wp:positionH>
                <wp:positionV relativeFrom="paragraph">
                  <wp:posOffset>2465705</wp:posOffset>
                </wp:positionV>
                <wp:extent cx="1449925" cy="24044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276369FF" w14:textId="38D00D3F" w:rsidR="00246C6B" w:rsidRPr="00246C6B" w:rsidRDefault="00246C6B">
                            <w:pPr>
                              <w:rPr>
                                <w:sz w:val="12"/>
                                <w:szCs w:val="12"/>
                              </w:rPr>
                            </w:pPr>
                            <w:r w:rsidRPr="00246C6B">
                              <w:rPr>
                                <w:sz w:val="12"/>
                                <w:szCs w:val="12"/>
                                <w:lang w:val="es-ES" w:bidi="es-ES"/>
                              </w:rPr>
                              <w:t>Sistema de barrera estéril único con envase protector externo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4DBAD" id="Text Box 66" o:spid="_x0000_s1035" type="#_x0000_t202" style="position:absolute;left:0;text-align:left;margin-left:248pt;margin-top:194.15pt;width:114.15pt;height:18.95pt;z-index:4874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eDiPg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" fillcolor="white [3212]" stroked="f" strokeweight=".5pt">
                <v:textbox inset="0,0,0,0">
                  <w:txbxContent>
                    <w:p w14:paraId="276369FF" w14:textId="38D00D3F" w:rsidR="00246C6B" w:rsidRPr="00246C6B" w:rsidRDefault="00246C6B">
                      <w:pPr>
                        <w:rPr>
                          <w:sz w:val="12"/>
                          <w:szCs w:val="12"/>
                        </w:rPr>
                      </w:pPr>
                      <w:r w:rsidRPr="00246C6B">
                        <w:rPr>
                          <w:sz w:val="12"/>
                          <w:szCs w:val="12"/>
                          <w:lang w:val="es-ES" w:bidi="es-ES"/>
                        </w:rPr>
                        <w:t>Sistema de barrera estéril único con envase protector externo</w:t>
                      </w:r>
                    </w:p>
                  </w:txbxContent>
                </v:textbox>
              </v:shape>
            </w:pict>
          </mc:Fallback>
        </mc:AlternateContent>
      </w:r>
      <w:r w:rsidR="00246C6B">
        <w:rPr>
          <w:noProof/>
          <w:kern w:val="2"/>
          <w:lang w:val="es-ES" w:bidi="es-ES"/>
        </w:rPr>
        <mc:AlternateContent>
          <mc:Choice Requires="wps">
            <w:drawing>
              <wp:anchor distT="0" distB="0" distL="114300" distR="114300" simplePos="0" relativeHeight="487436800" behindDoc="0" locked="0" layoutInCell="1" allowOverlap="1" wp14:anchorId="453A0FD7" wp14:editId="0B4A65D7">
                <wp:simplePos x="0" y="0"/>
                <wp:positionH relativeFrom="column">
                  <wp:posOffset>3139802</wp:posOffset>
                </wp:positionH>
                <wp:positionV relativeFrom="paragraph">
                  <wp:posOffset>2151152</wp:posOffset>
                </wp:positionV>
                <wp:extent cx="1449925" cy="24044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39EBF020" w14:textId="4B26A0B4" w:rsidR="00246C6B" w:rsidRPr="00246C6B" w:rsidRDefault="00246C6B">
                            <w:pPr>
                              <w:rPr>
                                <w:sz w:val="12"/>
                                <w:szCs w:val="12"/>
                              </w:rPr>
                            </w:pPr>
                            <w:r w:rsidRPr="00246C6B">
                              <w:rPr>
                                <w:sz w:val="12"/>
                                <w:szCs w:val="12"/>
                                <w:lang w:val="es-ES" w:bidi="es-ES"/>
                              </w:rPr>
                              <w:t xml:space="preserve">Sistema </w:t>
                            </w:r>
                            <w:r w:rsidRPr="00246C6B">
                              <w:rPr>
                                <w:sz w:val="12"/>
                                <w:szCs w:val="12"/>
                                <w:lang w:val="es-ES" w:bidi="es-ES"/>
                              </w:rPr>
                              <w:t>de barrera estéril único con envase protector interno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A0FD7" id="Text Box 65" o:spid="_x0000_s1036" type="#_x0000_t202" style="position:absolute;left:0;text-align:left;margin-left:247.25pt;margin-top:169.4pt;width:114.15pt;height:18.95pt;z-index:4874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" fillcolor="white [3212]" stroked="f" strokeweight=".5pt">
                <v:textbox inset="0,0,0,0">
                  <w:txbxContent>
                    <w:p w14:paraId="39EBF020" w14:textId="4B26A0B4" w:rsidR="00246C6B" w:rsidRPr="00246C6B" w:rsidRDefault="00246C6B">
                      <w:pPr>
                        <w:rPr>
                          <w:sz w:val="12"/>
                          <w:szCs w:val="12"/>
                        </w:rPr>
                      </w:pPr>
                      <w:r w:rsidRPr="00246C6B">
                        <w:rPr>
                          <w:sz w:val="12"/>
                          <w:szCs w:val="12"/>
                          <w:lang w:val="es-ES" w:bidi="es-ES"/>
                        </w:rPr>
                        <w:t xml:space="preserve">Sistema </w:t>
                      </w:r>
                      <w:r w:rsidRPr="00246C6B">
                        <w:rPr>
                          <w:sz w:val="12"/>
                          <w:szCs w:val="12"/>
                          <w:lang w:val="es-ES" w:bidi="es-ES"/>
                        </w:rPr>
                        <w:t>de barrera estéril único con envase protector interno</w:t>
                      </w:r>
                    </w:p>
                  </w:txbxContent>
                </v:textbox>
              </v:shape>
            </w:pict>
          </mc:Fallback>
        </mc:AlternateContent>
      </w:r>
      <w:r w:rsidR="00246C6B">
        <w:rPr>
          <w:noProof/>
          <w:kern w:val="2"/>
          <w:lang w:val="es-ES" w:bidi="es-ES"/>
        </w:rPr>
        <mc:AlternateContent>
          <mc:Choice Requires="wps">
            <w:drawing>
              <wp:anchor distT="0" distB="0" distL="114300" distR="114300" simplePos="0" relativeHeight="487434752" behindDoc="0" locked="0" layoutInCell="1" allowOverlap="1" wp14:anchorId="69F20AA5" wp14:editId="4D68B1FF">
                <wp:simplePos x="0" y="0"/>
                <wp:positionH relativeFrom="column">
                  <wp:posOffset>3144743</wp:posOffset>
                </wp:positionH>
                <wp:positionV relativeFrom="paragraph">
                  <wp:posOffset>1824948</wp:posOffset>
                </wp:positionV>
                <wp:extent cx="1449925" cy="24044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4D50A2BA" w14:textId="7901AE4E" w:rsidR="00246C6B" w:rsidRPr="00246C6B" w:rsidRDefault="00246C6B">
                            <w:pPr>
                              <w:rPr>
                                <w:sz w:val="12"/>
                                <w:szCs w:val="12"/>
                              </w:rPr>
                            </w:pPr>
                            <w:r w:rsidRPr="00246C6B">
                              <w:rPr>
                                <w:sz w:val="12"/>
                                <w:szCs w:val="12"/>
                                <w:lang w:val="es-ES" w:bidi="es-ES"/>
                              </w:rPr>
                              <w:t xml:space="preserve">Producto </w:t>
                            </w:r>
                            <w:r w:rsidRPr="00246C6B">
                              <w:rPr>
                                <w:sz w:val="12"/>
                                <w:szCs w:val="12"/>
                                <w:lang w:val="es-ES" w:bidi="es-ES"/>
                              </w:rPr>
                              <w:t>sanitario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20AA5" id="Text Box 64" o:spid="_x0000_s1037" type="#_x0000_t202" style="position:absolute;left:0;text-align:left;margin-left:247.6pt;margin-top:143.7pt;width:114.15pt;height:18.95pt;z-index:4874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JP+PgIAAHU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" fillcolor="white [3212]" stroked="f" strokeweight=".5pt">
                <v:textbox inset="0,0,0,0">
                  <w:txbxContent>
                    <w:p w14:paraId="4D50A2BA" w14:textId="7901AE4E" w:rsidR="00246C6B" w:rsidRPr="00246C6B" w:rsidRDefault="00246C6B">
                      <w:pPr>
                        <w:rPr>
                          <w:sz w:val="12"/>
                          <w:szCs w:val="12"/>
                        </w:rPr>
                      </w:pPr>
                      <w:r w:rsidRPr="00246C6B">
                        <w:rPr>
                          <w:sz w:val="12"/>
                          <w:szCs w:val="12"/>
                          <w:lang w:val="es-ES" w:bidi="es-ES"/>
                        </w:rPr>
                        <w:t xml:space="preserve">Producto </w:t>
                      </w:r>
                      <w:r w:rsidRPr="00246C6B">
                        <w:rPr>
                          <w:sz w:val="12"/>
                          <w:szCs w:val="12"/>
                          <w:lang w:val="es-ES" w:bidi="es-ES"/>
                        </w:rPr>
                        <w:t>sanitario</w:t>
                      </w:r>
                    </w:p>
                  </w:txbxContent>
                </v:textbox>
              </v:shape>
            </w:pict>
          </mc:Fallback>
        </mc:AlternateContent>
      </w:r>
      <w:r w:rsidR="00246C6B">
        <w:rPr>
          <w:noProof/>
          <w:kern w:val="2"/>
          <w:lang w:val="es-ES" w:bidi="es-ES"/>
        </w:rPr>
        <mc:AlternateContent>
          <mc:Choice Requires="wps">
            <w:drawing>
              <wp:anchor distT="0" distB="0" distL="114300" distR="114300" simplePos="0" relativeHeight="487432704" behindDoc="0" locked="0" layoutInCell="1" allowOverlap="1" wp14:anchorId="13B63FFA" wp14:editId="487D41D1">
                <wp:simplePos x="0" y="0"/>
                <wp:positionH relativeFrom="column">
                  <wp:posOffset>3148386</wp:posOffset>
                </wp:positionH>
                <wp:positionV relativeFrom="paragraph">
                  <wp:posOffset>1457001</wp:posOffset>
                </wp:positionV>
                <wp:extent cx="1449925" cy="338802"/>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925" cy="338802"/>
                        </a:xfrm>
                        <a:prstGeom prst="rect">
                          <a:avLst/>
                        </a:prstGeom>
                        <a:solidFill>
                          <a:schemeClr val="bg1"/>
                        </a:solidFill>
                        <a:ln w="6350">
                          <a:noFill/>
                        </a:ln>
                      </wps:spPr>
                      <wps:txbx>
                        <w:txbxContent>
                          <w:p w14:paraId="6B7C2AA6" w14:textId="17FB52E6" w:rsidR="00246C6B" w:rsidRPr="00246C6B" w:rsidRDefault="00246C6B">
                            <w:pPr>
                              <w:rPr>
                                <w:sz w:val="12"/>
                                <w:szCs w:val="12"/>
                              </w:rPr>
                            </w:pPr>
                            <w:r w:rsidRPr="00246C6B">
                              <w:rPr>
                                <w:sz w:val="12"/>
                                <w:szCs w:val="12"/>
                                <w:lang w:val="es-ES" w:bidi="es-ES"/>
                              </w:rPr>
                              <w:t xml:space="preserve">Envase </w:t>
                            </w:r>
                            <w:r w:rsidRPr="00246C6B">
                              <w:rPr>
                                <w:sz w:val="12"/>
                                <w:szCs w:val="12"/>
                                <w:lang w:val="es-ES" w:bidi="es-ES"/>
                              </w:rPr>
                              <w:t>múltiple (el número que figura en nuestro símbolo indica la cantidad de componentes disponibles dentro del envase).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63FFA" id="Text Box 63" o:spid="_x0000_s1038" type="#_x0000_t202" style="position:absolute;left:0;text-align:left;margin-left:247.9pt;margin-top:114.7pt;width:114.15pt;height:26.7pt;z-index:4874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" fillcolor="white [3212]" stroked="f" strokeweight=".5pt">
                <v:textbox inset="0,0,0,0">
                  <w:txbxContent>
                    <w:p w14:paraId="6B7C2AA6" w14:textId="17FB52E6" w:rsidR="00246C6B" w:rsidRPr="00246C6B" w:rsidRDefault="00246C6B">
                      <w:pPr>
                        <w:rPr>
                          <w:sz w:val="12"/>
                          <w:szCs w:val="12"/>
                        </w:rPr>
                      </w:pPr>
                      <w:r w:rsidRPr="00246C6B">
                        <w:rPr>
                          <w:sz w:val="12"/>
                          <w:szCs w:val="12"/>
                          <w:lang w:val="es-ES" w:bidi="es-ES"/>
                        </w:rPr>
                        <w:t xml:space="preserve">Envase </w:t>
                      </w:r>
                      <w:r w:rsidRPr="00246C6B">
                        <w:rPr>
                          <w:sz w:val="12"/>
                          <w:szCs w:val="12"/>
                          <w:lang w:val="es-ES" w:bidi="es-ES"/>
                        </w:rPr>
                        <w:t>múltiple (el número que figura en nuestro símbolo indica la cantidad de componentes disponibles dentro del envase).</w:t>
                      </w:r>
                    </w:p>
                  </w:txbxContent>
                </v:textbox>
              </v:shape>
            </w:pict>
          </mc:Fallback>
        </mc:AlternateContent>
      </w:r>
      <w:r w:rsidR="00246C6B">
        <w:rPr>
          <w:noProof/>
          <w:kern w:val="2"/>
          <w:lang w:val="es-ES" w:bidi="es-ES"/>
        </w:rPr>
        <mc:AlternateContent>
          <mc:Choice Requires="wps">
            <w:drawing>
              <wp:anchor distT="0" distB="0" distL="114300" distR="114300" simplePos="0" relativeHeight="487430656" behindDoc="0" locked="0" layoutInCell="1" allowOverlap="1" wp14:anchorId="1A896D39" wp14:editId="51B232AA">
                <wp:simplePos x="0" y="0"/>
                <wp:positionH relativeFrom="column">
                  <wp:posOffset>3150870</wp:posOffset>
                </wp:positionH>
                <wp:positionV relativeFrom="paragraph">
                  <wp:posOffset>1177123</wp:posOffset>
                </wp:positionV>
                <wp:extent cx="1449925" cy="200367"/>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925" cy="200367"/>
                        </a:xfrm>
                        <a:prstGeom prst="rect">
                          <a:avLst/>
                        </a:prstGeom>
                        <a:solidFill>
                          <a:schemeClr val="bg1"/>
                        </a:solidFill>
                        <a:ln w="6350">
                          <a:noFill/>
                        </a:ln>
                      </wps:spPr>
                      <wps:txbx>
                        <w:txbxContent>
                          <w:p w14:paraId="463F66E3" w14:textId="15B80B43" w:rsidR="00246C6B" w:rsidRPr="001B0A88" w:rsidRDefault="00246C6B">
                            <w:pPr>
                              <w:rPr>
                                <w:sz w:val="12"/>
                                <w:szCs w:val="12"/>
                                <w:lang w:val="en-US"/>
                              </w:rPr>
                            </w:pPr>
                            <w:r w:rsidRPr="00246C6B">
                              <w:rPr>
                                <w:sz w:val="12"/>
                                <w:szCs w:val="12"/>
                                <w:lang w:val="es-ES" w:bidi="es-ES"/>
                              </w:rPr>
                              <w:t>Atención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96D39" id="Text Box 62" o:spid="_x0000_s1039" type="#_x0000_t202" style="position:absolute;left:0;text-align:left;margin-left:248.1pt;margin-top:92.7pt;width:114.15pt;height:15.8pt;z-index:4874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" fillcolor="white [3212]" stroked="f" strokeweight=".5pt">
                <v:textbox inset="0,0,0,0">
                  <w:txbxContent>
                    <w:p w14:paraId="463F66E3" w14:textId="15B80B43" w:rsidR="00246C6B" w:rsidRPr="001B0A88" w:rsidRDefault="00246C6B">
                      <w:pPr>
                        <w:rPr>
                          <w:sz w:val="12"/>
                          <w:szCs w:val="12"/>
                          <w:lang w:val="en-US"/>
                        </w:rPr>
                      </w:pPr>
                      <w:r w:rsidRPr="00246C6B">
                        <w:rPr>
                          <w:sz w:val="12"/>
                          <w:szCs w:val="12"/>
                          <w:lang w:val="es-ES" w:bidi="es-ES"/>
                        </w:rPr>
                        <w:t>Atención</w:t>
                      </w:r>
                    </w:p>
                  </w:txbxContent>
                </v:textbox>
              </v:shape>
            </w:pict>
          </mc:Fallback>
        </mc:AlternateContent>
      </w:r>
      <w:r w:rsidR="00246C6B">
        <w:rPr>
          <w:noProof/>
          <w:kern w:val="2"/>
          <w:lang w:val="es-ES" w:bidi="es-ES"/>
        </w:rPr>
        <mc:AlternateContent>
          <mc:Choice Requires="wps">
            <w:drawing>
              <wp:anchor distT="0" distB="0" distL="114300" distR="114300" simplePos="0" relativeHeight="487426560" behindDoc="0" locked="0" layoutInCell="1" allowOverlap="1" wp14:anchorId="55D00F57" wp14:editId="43942508">
                <wp:simplePos x="0" y="0"/>
                <wp:positionH relativeFrom="column">
                  <wp:posOffset>3144743</wp:posOffset>
                </wp:positionH>
                <wp:positionV relativeFrom="paragraph">
                  <wp:posOffset>575387</wp:posOffset>
                </wp:positionV>
                <wp:extent cx="1308538" cy="200367"/>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538" cy="200367"/>
                        </a:xfrm>
                        <a:prstGeom prst="rect">
                          <a:avLst/>
                        </a:prstGeom>
                        <a:solidFill>
                          <a:schemeClr val="bg1"/>
                        </a:solidFill>
                        <a:ln w="6350">
                          <a:noFill/>
                        </a:ln>
                      </wps:spPr>
                      <wps:txbx>
                        <w:txbxContent>
                          <w:p w14:paraId="1E9CAFCC" w14:textId="5D1F527C" w:rsidR="00246C6B" w:rsidRPr="001B0A88" w:rsidRDefault="00246C6B">
                            <w:pPr>
                              <w:rPr>
                                <w:sz w:val="12"/>
                                <w:szCs w:val="12"/>
                                <w:lang w:val="en-US"/>
                              </w:rPr>
                            </w:pPr>
                            <w:r w:rsidRPr="00246C6B">
                              <w:rPr>
                                <w:sz w:val="12"/>
                                <w:szCs w:val="12"/>
                                <w:lang w:val="es-ES" w:bidi="es-ES"/>
                              </w:rPr>
                              <w:t>No reutilizar - Desechable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D00F57" id="Text Box 60" o:spid="_x0000_s1040" type="#_x0000_t202" style="position:absolute;left:0;text-align:left;margin-left:247.6pt;margin-top:45.3pt;width:103.05pt;height:15.8pt;z-index:487426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" fillcolor="white [3212]" stroked="f" strokeweight=".5pt">
                <v:textbox inset="0,0,0,0">
                  <w:txbxContent>
                    <w:p w14:paraId="1E9CAFCC" w14:textId="5D1F527C" w:rsidR="00246C6B" w:rsidRPr="001B0A88" w:rsidRDefault="00246C6B">
                      <w:pPr>
                        <w:rPr>
                          <w:sz w:val="12"/>
                          <w:szCs w:val="12"/>
                          <w:lang w:val="en-US"/>
                        </w:rPr>
                      </w:pPr>
                      <w:r w:rsidRPr="00246C6B">
                        <w:rPr>
                          <w:sz w:val="12"/>
                          <w:szCs w:val="12"/>
                          <w:lang w:val="es-ES" w:bidi="es-ES"/>
                        </w:rPr>
                        <w:t>No reutilizar - Desechable</w:t>
                      </w:r>
                    </w:p>
                  </w:txbxContent>
                </v:textbox>
              </v:shape>
            </w:pict>
          </mc:Fallback>
        </mc:AlternateContent>
      </w:r>
      <w:r w:rsidR="00246C6B">
        <w:rPr>
          <w:noProof/>
          <w:kern w:val="2"/>
          <w:lang w:val="es-ES" w:bidi="es-ES"/>
        </w:rPr>
        <mc:AlternateContent>
          <mc:Choice Requires="wps">
            <w:drawing>
              <wp:anchor distT="0" distB="0" distL="114300" distR="114300" simplePos="0" relativeHeight="487424512" behindDoc="0" locked="0" layoutInCell="1" allowOverlap="1" wp14:anchorId="4E0D9676" wp14:editId="38156975">
                <wp:simplePos x="0" y="0"/>
                <wp:positionH relativeFrom="column">
                  <wp:posOffset>762635</wp:posOffset>
                </wp:positionH>
                <wp:positionV relativeFrom="paragraph">
                  <wp:posOffset>3390754</wp:posOffset>
                </wp:positionV>
                <wp:extent cx="1472950" cy="203981"/>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7E979E63" w14:textId="6A38B582" w:rsidR="00246C6B" w:rsidRPr="00547CBF" w:rsidRDefault="00246C6B">
                            <w:pPr>
                              <w:rPr>
                                <w:sz w:val="11"/>
                                <w:szCs w:val="11"/>
                                <w:lang w:val="en-US"/>
                              </w:rPr>
                            </w:pPr>
                            <w:r>
                              <w:rPr>
                                <w:sz w:val="11"/>
                                <w:szCs w:val="11"/>
                                <w:lang w:val="es-ES" w:bidi="es-ES"/>
                              </w:rPr>
                              <w:t xml:space="preserve">Proteger </w:t>
                            </w:r>
                            <w:r>
                              <w:rPr>
                                <w:sz w:val="11"/>
                                <w:szCs w:val="11"/>
                                <w:lang w:val="es-ES" w:bidi="es-ES"/>
                              </w:rPr>
                              <w:t>de la humedad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D9676" id="Text Box 59" o:spid="_x0000_s1041" type="#_x0000_t202" style="position:absolute;left:0;text-align:left;margin-left:60.05pt;margin-top:267pt;width:116pt;height:16.05pt;z-index:4874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" fillcolor="white [3212]" stroked="f" strokeweight=".5pt">
                <v:textbox inset="0,0,0,0">
                  <w:txbxContent>
                    <w:p w14:paraId="7E979E63" w14:textId="6A38B582" w:rsidR="00246C6B" w:rsidRPr="00547CBF" w:rsidRDefault="00246C6B">
                      <w:pPr>
                        <w:rPr>
                          <w:sz w:val="11"/>
                          <w:szCs w:val="11"/>
                          <w:lang w:val="en-US"/>
                        </w:rPr>
                      </w:pPr>
                      <w:r>
                        <w:rPr>
                          <w:sz w:val="11"/>
                          <w:szCs w:val="11"/>
                          <w:lang w:val="es-ES" w:bidi="es-ES"/>
                        </w:rPr>
                        <w:t xml:space="preserve">Proteger </w:t>
                      </w:r>
                      <w:r>
                        <w:rPr>
                          <w:sz w:val="11"/>
                          <w:szCs w:val="11"/>
                          <w:lang w:val="es-ES" w:bidi="es-ES"/>
                        </w:rPr>
                        <w:t>de la humedad</w:t>
                      </w:r>
                    </w:p>
                  </w:txbxContent>
                </v:textbox>
              </v:shape>
            </w:pict>
          </mc:Fallback>
        </mc:AlternateContent>
      </w:r>
      <w:r w:rsidR="001B0A88">
        <w:rPr>
          <w:noProof/>
          <w:kern w:val="2"/>
          <w:lang w:val="es-ES" w:bidi="es-ES"/>
        </w:rPr>
        <mc:AlternateContent>
          <mc:Choice Requires="wps">
            <w:drawing>
              <wp:anchor distT="0" distB="0" distL="114300" distR="114300" simplePos="0" relativeHeight="487422464" behindDoc="0" locked="0" layoutInCell="1" allowOverlap="1" wp14:anchorId="6176DF60" wp14:editId="5171B124">
                <wp:simplePos x="0" y="0"/>
                <wp:positionH relativeFrom="column">
                  <wp:posOffset>753012</wp:posOffset>
                </wp:positionH>
                <wp:positionV relativeFrom="paragraph">
                  <wp:posOffset>3095625</wp:posOffset>
                </wp:positionV>
                <wp:extent cx="1472950" cy="203981"/>
                <wp:effectExtent l="0" t="0" r="0" b="5715"/>
                <wp:wrapNone/>
                <wp:docPr id="32" name="Text Box 32"/>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3121C0E1" w14:textId="0C235263" w:rsidR="001B0A88" w:rsidRPr="009D37FC" w:rsidRDefault="00547CBF">
                            <w:pPr>
                              <w:rPr>
                                <w:sz w:val="11"/>
                                <w:szCs w:val="11"/>
                              </w:rPr>
                            </w:pPr>
                            <w:r>
                              <w:rPr>
                                <w:sz w:val="11"/>
                                <w:szCs w:val="11"/>
                                <w:lang w:val="es-ES" w:bidi="es-ES"/>
                              </w:rPr>
                              <w:t xml:space="preserve">Mantener </w:t>
                            </w:r>
                            <w:r>
                              <w:rPr>
                                <w:sz w:val="11"/>
                                <w:szCs w:val="11"/>
                                <w:lang w:val="es-ES" w:bidi="es-ES"/>
                              </w:rPr>
                              <w:t>alejado de la luz solar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6DF60" id="Text Box 32" o:spid="_x0000_s1042" type="#_x0000_t202" style="position:absolute;left:0;text-align:left;margin-left:59.3pt;margin-top:243.75pt;width:116pt;height:16.05pt;z-index:4874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" fillcolor="white [3212]" stroked="f" strokeweight=".5pt">
                <v:textbox inset="0,0,0,0">
                  <w:txbxContent>
                    <w:p w14:paraId="3121C0E1" w14:textId="0C235263" w:rsidR="001B0A88" w:rsidRPr="009D37FC" w:rsidRDefault="00547CBF">
                      <w:pPr>
                        <w:rPr>
                          <w:sz w:val="11"/>
                          <w:szCs w:val="11"/>
                        </w:rPr>
                      </w:pPr>
                      <w:r>
                        <w:rPr>
                          <w:sz w:val="11"/>
                          <w:szCs w:val="11"/>
                          <w:lang w:val="es-ES" w:bidi="es-ES"/>
                        </w:rPr>
                        <w:t xml:space="preserve">Mantener </w:t>
                      </w:r>
                      <w:r>
                        <w:rPr>
                          <w:sz w:val="11"/>
                          <w:szCs w:val="11"/>
                          <w:lang w:val="es-ES" w:bidi="es-ES"/>
                        </w:rPr>
                        <w:t>alejado de la luz solar</w:t>
                      </w:r>
                    </w:p>
                  </w:txbxContent>
                </v:textbox>
              </v:shape>
            </w:pict>
          </mc:Fallback>
        </mc:AlternateContent>
      </w:r>
      <w:r w:rsidR="001B0A88">
        <w:rPr>
          <w:noProof/>
          <w:kern w:val="2"/>
          <w:lang w:val="es-ES" w:bidi="es-ES"/>
        </w:rPr>
        <mc:AlternateContent>
          <mc:Choice Requires="wps">
            <w:drawing>
              <wp:anchor distT="0" distB="0" distL="114300" distR="114300" simplePos="0" relativeHeight="487420416" behindDoc="0" locked="0" layoutInCell="1" allowOverlap="1" wp14:anchorId="0F725845" wp14:editId="737FB517">
                <wp:simplePos x="0" y="0"/>
                <wp:positionH relativeFrom="column">
                  <wp:posOffset>763954</wp:posOffset>
                </wp:positionH>
                <wp:positionV relativeFrom="paragraph">
                  <wp:posOffset>2829315</wp:posOffset>
                </wp:positionV>
                <wp:extent cx="1472950" cy="203981"/>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484FE3EE" w14:textId="13819804" w:rsidR="001B0A88" w:rsidRPr="001B0A88" w:rsidRDefault="001B0A88">
                            <w:pPr>
                              <w:rPr>
                                <w:sz w:val="11"/>
                                <w:szCs w:val="11"/>
                              </w:rPr>
                            </w:pPr>
                            <w:r w:rsidRPr="001B0A88">
                              <w:rPr>
                                <w:sz w:val="11"/>
                                <w:szCs w:val="11"/>
                                <w:lang w:val="es-ES" w:bidi="es-ES"/>
                              </w:rPr>
                              <w:t xml:space="preserve">No </w:t>
                            </w:r>
                            <w:r w:rsidRPr="001B0A88">
                              <w:rPr>
                                <w:sz w:val="11"/>
                                <w:szCs w:val="11"/>
                                <w:lang w:val="es-ES" w:bidi="es-ES"/>
                              </w:rPr>
                              <w:t>utilizar si el envase está dañado y leer las instrucciones de uso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25845" id="Text Box 30" o:spid="_x0000_s1043" type="#_x0000_t202" style="position:absolute;left:0;text-align:left;margin-left:60.15pt;margin-top:222.8pt;width:116pt;height:16.05pt;z-index:4874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" fillcolor="white [3212]" stroked="f" strokeweight=".5pt">
                <v:textbox inset="0,0,0,0">
                  <w:txbxContent>
                    <w:p w14:paraId="484FE3EE" w14:textId="13819804" w:rsidR="001B0A88" w:rsidRPr="001B0A88" w:rsidRDefault="001B0A88">
                      <w:pPr>
                        <w:rPr>
                          <w:sz w:val="11"/>
                          <w:szCs w:val="11"/>
                        </w:rPr>
                      </w:pPr>
                      <w:r w:rsidRPr="001B0A88">
                        <w:rPr>
                          <w:sz w:val="11"/>
                          <w:szCs w:val="11"/>
                          <w:lang w:val="es-ES" w:bidi="es-ES"/>
                        </w:rPr>
                        <w:t xml:space="preserve">No </w:t>
                      </w:r>
                      <w:r w:rsidRPr="001B0A88">
                        <w:rPr>
                          <w:sz w:val="11"/>
                          <w:szCs w:val="11"/>
                          <w:lang w:val="es-ES" w:bidi="es-ES"/>
                        </w:rPr>
                        <w:t>utilizar si el envase está dañado y leer las instrucciones de uso</w:t>
                      </w:r>
                    </w:p>
                  </w:txbxContent>
                </v:textbox>
              </v:shape>
            </w:pict>
          </mc:Fallback>
        </mc:AlternateContent>
      </w:r>
      <w:r w:rsidR="001B0A88">
        <w:rPr>
          <w:noProof/>
          <w:kern w:val="2"/>
          <w:lang w:val="es-ES" w:bidi="es-ES"/>
        </w:rPr>
        <mc:AlternateContent>
          <mc:Choice Requires="wps">
            <w:drawing>
              <wp:anchor distT="0" distB="0" distL="114300" distR="114300" simplePos="0" relativeHeight="487418368" behindDoc="0" locked="0" layoutInCell="1" allowOverlap="1" wp14:anchorId="37FB1AF3" wp14:editId="64E02709">
                <wp:simplePos x="0" y="0"/>
                <wp:positionH relativeFrom="column">
                  <wp:posOffset>765175</wp:posOffset>
                </wp:positionH>
                <wp:positionV relativeFrom="paragraph">
                  <wp:posOffset>2592998</wp:posOffset>
                </wp:positionV>
                <wp:extent cx="1472950" cy="115614"/>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27EEB" w14:textId="7073CCAE" w:rsidR="001B0A88" w:rsidRPr="001B0A88" w:rsidRDefault="001B0A88">
                            <w:pPr>
                              <w:rPr>
                                <w:sz w:val="12"/>
                                <w:szCs w:val="12"/>
                                <w:lang w:val="en-US"/>
                              </w:rPr>
                            </w:pPr>
                            <w:r>
                              <w:rPr>
                                <w:sz w:val="12"/>
                                <w:szCs w:val="12"/>
                                <w:lang w:val="es-ES" w:bidi="es-ES"/>
                              </w:rPr>
                              <w:t xml:space="preserve">No </w:t>
                            </w:r>
                            <w:r>
                              <w:rPr>
                                <w:sz w:val="12"/>
                                <w:szCs w:val="12"/>
                                <w:lang w:val="es-ES" w:bidi="es-ES"/>
                              </w:rPr>
                              <w:t>estéril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7FB1AF3" id="Text Box 28" o:spid="_x0000_s1044" type="#_x0000_t202" style="position:absolute;left:0;text-align:left;margin-left:60.25pt;margin-top:204.15pt;width:116pt;height:9.1pt;z-index:487418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" fillcolor="white [3212]" stroked="f" strokeweight=".5pt">
                <v:textbox inset="0,0,0,0">
                  <w:txbxContent>
                    <w:p w14:paraId="4C827EEB" w14:textId="7073CCAE" w:rsidR="001B0A88" w:rsidRPr="001B0A88" w:rsidRDefault="001B0A88">
                      <w:pPr>
                        <w:rPr>
                          <w:sz w:val="12"/>
                          <w:szCs w:val="12"/>
                          <w:lang w:val="en-US"/>
                        </w:rPr>
                      </w:pPr>
                      <w:r>
                        <w:rPr>
                          <w:sz w:val="12"/>
                          <w:szCs w:val="12"/>
                          <w:lang w:val="es-ES" w:bidi="es-ES"/>
                        </w:rPr>
                        <w:t xml:space="preserve">No </w:t>
                      </w:r>
                      <w:r>
                        <w:rPr>
                          <w:sz w:val="12"/>
                          <w:szCs w:val="12"/>
                          <w:lang w:val="es-ES" w:bidi="es-ES"/>
                        </w:rPr>
                        <w:t>estéril</w:t>
                      </w:r>
                    </w:p>
                  </w:txbxContent>
                </v:textbox>
              </v:shape>
            </w:pict>
          </mc:Fallback>
        </mc:AlternateContent>
      </w:r>
      <w:r w:rsidR="001B0A88">
        <w:rPr>
          <w:noProof/>
          <w:kern w:val="2"/>
          <w:lang w:val="es-ES" w:bidi="es-ES"/>
        </w:rPr>
        <mc:AlternateContent>
          <mc:Choice Requires="wps">
            <w:drawing>
              <wp:anchor distT="0" distB="0" distL="114300" distR="114300" simplePos="0" relativeHeight="487416320" behindDoc="0" locked="0" layoutInCell="1" allowOverlap="1" wp14:anchorId="132E8B8F" wp14:editId="1071A715">
                <wp:simplePos x="0" y="0"/>
                <wp:positionH relativeFrom="column">
                  <wp:posOffset>765175</wp:posOffset>
                </wp:positionH>
                <wp:positionV relativeFrom="paragraph">
                  <wp:posOffset>2305734</wp:posOffset>
                </wp:positionV>
                <wp:extent cx="1472950" cy="115614"/>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E5623" w14:textId="58AE3AFD" w:rsidR="001B0A88" w:rsidRPr="001B0A88" w:rsidRDefault="001B0A88">
                            <w:pPr>
                              <w:rPr>
                                <w:sz w:val="12"/>
                                <w:szCs w:val="12"/>
                                <w:lang w:val="en-US"/>
                              </w:rPr>
                            </w:pPr>
                            <w:r>
                              <w:rPr>
                                <w:sz w:val="12"/>
                                <w:szCs w:val="12"/>
                                <w:lang w:val="es-ES" w:bidi="es-ES"/>
                              </w:rPr>
                              <w:t xml:space="preserve">No </w:t>
                            </w:r>
                            <w:r>
                              <w:rPr>
                                <w:sz w:val="12"/>
                                <w:szCs w:val="12"/>
                                <w:lang w:val="es-ES" w:bidi="es-ES"/>
                              </w:rPr>
                              <w:t>reesterilizar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2E8B8F" id="Text Box 26" o:spid="_x0000_s1045" type="#_x0000_t202" style="position:absolute;left:0;text-align:left;margin-left:60.25pt;margin-top:181.55pt;width:116pt;height:9.1pt;z-index:487416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" fillcolor="white [3212]" stroked="f" strokeweight=".5pt">
                <v:textbox inset="0,0,0,0">
                  <w:txbxContent>
                    <w:p w14:paraId="4C8E5623" w14:textId="58AE3AFD" w:rsidR="001B0A88" w:rsidRPr="001B0A88" w:rsidRDefault="001B0A88">
                      <w:pPr>
                        <w:rPr>
                          <w:sz w:val="12"/>
                          <w:szCs w:val="12"/>
                          <w:lang w:val="en-US"/>
                        </w:rPr>
                      </w:pPr>
                      <w:r>
                        <w:rPr>
                          <w:sz w:val="12"/>
                          <w:szCs w:val="12"/>
                          <w:lang w:val="es-ES" w:bidi="es-ES"/>
                        </w:rPr>
                        <w:t xml:space="preserve">No </w:t>
                      </w:r>
                      <w:r>
                        <w:rPr>
                          <w:sz w:val="12"/>
                          <w:szCs w:val="12"/>
                          <w:lang w:val="es-ES" w:bidi="es-ES"/>
                        </w:rPr>
                        <w:t>reesterilizar</w:t>
                      </w:r>
                    </w:p>
                  </w:txbxContent>
                </v:textbox>
              </v:shape>
            </w:pict>
          </mc:Fallback>
        </mc:AlternateContent>
      </w:r>
      <w:r w:rsidR="001B0A88">
        <w:rPr>
          <w:noProof/>
          <w:kern w:val="2"/>
          <w:lang w:val="es-ES" w:bidi="es-ES"/>
        </w:rPr>
        <mc:AlternateContent>
          <mc:Choice Requires="wps">
            <w:drawing>
              <wp:anchor distT="0" distB="0" distL="114300" distR="114300" simplePos="0" relativeHeight="487414272" behindDoc="0" locked="0" layoutInCell="1" allowOverlap="1" wp14:anchorId="57184B26" wp14:editId="697C993C">
                <wp:simplePos x="0" y="0"/>
                <wp:positionH relativeFrom="column">
                  <wp:posOffset>765253</wp:posOffset>
                </wp:positionH>
                <wp:positionV relativeFrom="paragraph">
                  <wp:posOffset>2028687</wp:posOffset>
                </wp:positionV>
                <wp:extent cx="1472950" cy="115614"/>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D62DCE6" w14:textId="14EA4650" w:rsidR="001B0A88" w:rsidRPr="001B0A88" w:rsidRDefault="001B0A88">
                            <w:pPr>
                              <w:rPr>
                                <w:sz w:val="12"/>
                                <w:szCs w:val="12"/>
                                <w:lang w:val="en-US"/>
                              </w:rPr>
                            </w:pPr>
                            <w:r>
                              <w:rPr>
                                <w:sz w:val="12"/>
                                <w:szCs w:val="12"/>
                                <w:lang w:val="es-ES" w:bidi="es-ES"/>
                              </w:rPr>
                              <w:t xml:space="preserve">Esterilizado </w:t>
                            </w:r>
                            <w:r>
                              <w:rPr>
                                <w:sz w:val="12"/>
                                <w:szCs w:val="12"/>
                                <w:lang w:val="es-ES" w:bidi="es-ES"/>
                              </w:rPr>
                              <w:t>por irradiación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184B26" id="Text Box 24" o:spid="_x0000_s1046" type="#_x0000_t202" style="position:absolute;left:0;text-align:left;margin-left:60.25pt;margin-top:159.75pt;width:116pt;height:9.1pt;z-index:487414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" fillcolor="white [3212]" stroked="f" strokeweight=".5pt">
                <v:textbox inset="0,0,0,0">
                  <w:txbxContent>
                    <w:p w14:paraId="4D62DCE6" w14:textId="14EA4650" w:rsidR="001B0A88" w:rsidRPr="001B0A88" w:rsidRDefault="001B0A88">
                      <w:pPr>
                        <w:rPr>
                          <w:sz w:val="12"/>
                          <w:szCs w:val="12"/>
                          <w:lang w:val="en-US"/>
                        </w:rPr>
                      </w:pPr>
                      <w:r>
                        <w:rPr>
                          <w:sz w:val="12"/>
                          <w:szCs w:val="12"/>
                          <w:lang w:val="es-ES" w:bidi="es-ES"/>
                        </w:rPr>
                        <w:t xml:space="preserve">Esterilizado </w:t>
                      </w:r>
                      <w:r>
                        <w:rPr>
                          <w:sz w:val="12"/>
                          <w:szCs w:val="12"/>
                          <w:lang w:val="es-ES" w:bidi="es-ES"/>
                        </w:rPr>
                        <w:t>por irradiación</w:t>
                      </w:r>
                    </w:p>
                  </w:txbxContent>
                </v:textbox>
              </v:shape>
            </w:pict>
          </mc:Fallback>
        </mc:AlternateContent>
      </w:r>
      <w:r w:rsidR="001B0A88">
        <w:rPr>
          <w:noProof/>
          <w:kern w:val="2"/>
          <w:lang w:val="es-ES" w:bidi="es-ES"/>
        </w:rPr>
        <mc:AlternateContent>
          <mc:Choice Requires="wps">
            <w:drawing>
              <wp:anchor distT="0" distB="0" distL="114300" distR="114300" simplePos="0" relativeHeight="487412224" behindDoc="0" locked="0" layoutInCell="1" allowOverlap="1" wp14:anchorId="5F45688F" wp14:editId="6EB9B67F">
                <wp:simplePos x="0" y="0"/>
                <wp:positionH relativeFrom="column">
                  <wp:posOffset>765810</wp:posOffset>
                </wp:positionH>
                <wp:positionV relativeFrom="paragraph">
                  <wp:posOffset>1755663</wp:posOffset>
                </wp:positionV>
                <wp:extent cx="1308538" cy="115614"/>
                <wp:effectExtent l="0" t="0" r="6350" b="0"/>
                <wp:wrapNone/>
                <wp:docPr id="22" name="Text Box 2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0A05CC9" w14:textId="71C5D77D" w:rsidR="001B0A88" w:rsidRPr="001B0A88" w:rsidRDefault="001B0A88">
                            <w:pPr>
                              <w:rPr>
                                <w:sz w:val="12"/>
                                <w:szCs w:val="12"/>
                                <w:lang w:val="en-US"/>
                              </w:rPr>
                            </w:pPr>
                            <w:r>
                              <w:rPr>
                                <w:sz w:val="12"/>
                                <w:szCs w:val="12"/>
                                <w:lang w:val="es-ES" w:bidi="es-ES"/>
                              </w:rPr>
                              <w:t xml:space="preserve">Código </w:t>
                            </w:r>
                            <w:r>
                              <w:rPr>
                                <w:sz w:val="12"/>
                                <w:szCs w:val="12"/>
                                <w:lang w:val="es-ES" w:bidi="es-ES"/>
                              </w:rPr>
                              <w:t>del producto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F45688F" id="Text Box 22" o:spid="_x0000_s1047" type="#_x0000_t202" style="position:absolute;left:0;text-align:left;margin-left:60.3pt;margin-top:138.25pt;width:103.05pt;height:9.1pt;z-index:487412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BvY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" fillcolor="white [3212]" stroked="f" strokeweight=".5pt">
                <v:textbox inset="0,0,0,0">
                  <w:txbxContent>
                    <w:p w14:paraId="20A05CC9" w14:textId="71C5D77D" w:rsidR="001B0A88" w:rsidRPr="001B0A88" w:rsidRDefault="001B0A88">
                      <w:pPr>
                        <w:rPr>
                          <w:sz w:val="12"/>
                          <w:szCs w:val="12"/>
                          <w:lang w:val="en-US"/>
                        </w:rPr>
                      </w:pPr>
                      <w:r>
                        <w:rPr>
                          <w:sz w:val="12"/>
                          <w:szCs w:val="12"/>
                          <w:lang w:val="es-ES" w:bidi="es-ES"/>
                        </w:rPr>
                        <w:t xml:space="preserve">Código </w:t>
                      </w:r>
                      <w:r>
                        <w:rPr>
                          <w:sz w:val="12"/>
                          <w:szCs w:val="12"/>
                          <w:lang w:val="es-ES" w:bidi="es-ES"/>
                        </w:rPr>
                        <w:t>del producto</w:t>
                      </w:r>
                    </w:p>
                  </w:txbxContent>
                </v:textbox>
              </v:shape>
            </w:pict>
          </mc:Fallback>
        </mc:AlternateContent>
      </w:r>
      <w:r w:rsidR="001B0A88">
        <w:rPr>
          <w:noProof/>
          <w:kern w:val="2"/>
          <w:lang w:val="es-ES" w:bidi="es-ES"/>
        </w:rPr>
        <mc:AlternateContent>
          <mc:Choice Requires="wps">
            <w:drawing>
              <wp:anchor distT="0" distB="0" distL="114300" distR="114300" simplePos="0" relativeHeight="487410176" behindDoc="0" locked="0" layoutInCell="1" allowOverlap="1" wp14:anchorId="0893A917" wp14:editId="744A2BEC">
                <wp:simplePos x="0" y="0"/>
                <wp:positionH relativeFrom="column">
                  <wp:posOffset>765810</wp:posOffset>
                </wp:positionH>
                <wp:positionV relativeFrom="paragraph">
                  <wp:posOffset>1450800</wp:posOffset>
                </wp:positionV>
                <wp:extent cx="1308538" cy="115614"/>
                <wp:effectExtent l="0" t="0" r="6350" b="0"/>
                <wp:wrapNone/>
                <wp:docPr id="20" name="Text Box 20"/>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2B37195" w14:textId="4E9BC58E" w:rsidR="001B0A88" w:rsidRPr="001B0A88" w:rsidRDefault="001B0A88">
                            <w:pPr>
                              <w:rPr>
                                <w:sz w:val="12"/>
                                <w:szCs w:val="12"/>
                                <w:lang w:val="en-US"/>
                              </w:rPr>
                            </w:pPr>
                            <w:r>
                              <w:rPr>
                                <w:sz w:val="12"/>
                                <w:szCs w:val="12"/>
                                <w:lang w:val="es-ES" w:bidi="es-ES"/>
                              </w:rPr>
                              <w:t xml:space="preserve">Lote </w:t>
                            </w:r>
                            <w:r>
                              <w:rPr>
                                <w:sz w:val="12"/>
                                <w:szCs w:val="12"/>
                                <w:lang w:val="es-ES" w:bidi="es-ES"/>
                              </w:rPr>
                              <w:t>de producción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893A917" id="Text Box 20" o:spid="_x0000_s1048" type="#_x0000_t202" style="position:absolute;left:0;text-align:left;margin-left:60.3pt;margin-top:114.25pt;width:103.05pt;height:9.1pt;z-index:487410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hlW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" fillcolor="white [3212]" stroked="f" strokeweight=".5pt">
                <v:textbox inset="0,0,0,0">
                  <w:txbxContent>
                    <w:p w14:paraId="72B37195" w14:textId="4E9BC58E" w:rsidR="001B0A88" w:rsidRPr="001B0A88" w:rsidRDefault="001B0A88">
                      <w:pPr>
                        <w:rPr>
                          <w:sz w:val="12"/>
                          <w:szCs w:val="12"/>
                          <w:lang w:val="en-US"/>
                        </w:rPr>
                      </w:pPr>
                      <w:r>
                        <w:rPr>
                          <w:sz w:val="12"/>
                          <w:szCs w:val="12"/>
                          <w:lang w:val="es-ES" w:bidi="es-ES"/>
                        </w:rPr>
                        <w:t xml:space="preserve">Lote </w:t>
                      </w:r>
                      <w:r>
                        <w:rPr>
                          <w:sz w:val="12"/>
                          <w:szCs w:val="12"/>
                          <w:lang w:val="es-ES" w:bidi="es-ES"/>
                        </w:rPr>
                        <w:t>de producción</w:t>
                      </w:r>
                    </w:p>
                  </w:txbxContent>
                </v:textbox>
              </v:shape>
            </w:pict>
          </mc:Fallback>
        </mc:AlternateContent>
      </w:r>
      <w:r w:rsidR="001B0A88">
        <w:rPr>
          <w:noProof/>
          <w:kern w:val="2"/>
          <w:lang w:val="es-ES" w:bidi="es-ES"/>
        </w:rPr>
        <mc:AlternateContent>
          <mc:Choice Requires="wps">
            <w:drawing>
              <wp:anchor distT="0" distB="0" distL="114300" distR="114300" simplePos="0" relativeHeight="487408128" behindDoc="0" locked="0" layoutInCell="1" allowOverlap="1" wp14:anchorId="2AAADD39" wp14:editId="22E245FB">
                <wp:simplePos x="0" y="0"/>
                <wp:positionH relativeFrom="column">
                  <wp:posOffset>766107</wp:posOffset>
                </wp:positionH>
                <wp:positionV relativeFrom="paragraph">
                  <wp:posOffset>1176918</wp:posOffset>
                </wp:positionV>
                <wp:extent cx="1308538" cy="115614"/>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1EFA181" w14:textId="283B2D8C" w:rsidR="001B0A88" w:rsidRPr="001B0A88" w:rsidRDefault="001B0A88">
                            <w:pPr>
                              <w:rPr>
                                <w:sz w:val="12"/>
                                <w:szCs w:val="12"/>
                                <w:lang w:val="en-US"/>
                              </w:rPr>
                            </w:pPr>
                            <w:r>
                              <w:rPr>
                                <w:sz w:val="12"/>
                                <w:szCs w:val="12"/>
                                <w:lang w:val="es-ES" w:bidi="es-ES"/>
                              </w:rPr>
                              <w:t xml:space="preserve">Fecha </w:t>
                            </w:r>
                            <w:r>
                              <w:rPr>
                                <w:sz w:val="12"/>
                                <w:szCs w:val="12"/>
                                <w:lang w:val="es-ES" w:bidi="es-ES"/>
                              </w:rPr>
                              <w:t>de caducidad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AAADD39" id="Text Box 18" o:spid="_x0000_s1049" type="#_x0000_t202" style="position:absolute;left:0;text-align:left;margin-left:60.3pt;margin-top:92.65pt;width:103.05pt;height:9.1pt;z-index:487408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" fillcolor="white [3212]" stroked="f" strokeweight=".5pt">
                <v:textbox inset="0,0,0,0">
                  <w:txbxContent>
                    <w:p w14:paraId="21EFA181" w14:textId="283B2D8C" w:rsidR="001B0A88" w:rsidRPr="001B0A88" w:rsidRDefault="001B0A88">
                      <w:pPr>
                        <w:rPr>
                          <w:sz w:val="12"/>
                          <w:szCs w:val="12"/>
                          <w:lang w:val="en-US"/>
                        </w:rPr>
                      </w:pPr>
                      <w:r>
                        <w:rPr>
                          <w:sz w:val="12"/>
                          <w:szCs w:val="12"/>
                          <w:lang w:val="es-ES" w:bidi="es-ES"/>
                        </w:rPr>
                        <w:t xml:space="preserve">Fecha </w:t>
                      </w:r>
                      <w:r>
                        <w:rPr>
                          <w:sz w:val="12"/>
                          <w:szCs w:val="12"/>
                          <w:lang w:val="es-ES" w:bidi="es-ES"/>
                        </w:rPr>
                        <w:t>de caducidad</w:t>
                      </w:r>
                    </w:p>
                  </w:txbxContent>
                </v:textbox>
              </v:shape>
            </w:pict>
          </mc:Fallback>
        </mc:AlternateContent>
      </w:r>
      <w:r w:rsidR="001B0A88">
        <w:rPr>
          <w:noProof/>
          <w:kern w:val="2"/>
          <w:lang w:val="es-ES" w:bidi="es-ES"/>
        </w:rPr>
        <mc:AlternateContent>
          <mc:Choice Requires="wps">
            <w:drawing>
              <wp:anchor distT="0" distB="0" distL="114300" distR="114300" simplePos="0" relativeHeight="487406080" behindDoc="0" locked="0" layoutInCell="1" allowOverlap="1" wp14:anchorId="7F9DDCC4" wp14:editId="7B9157F3">
                <wp:simplePos x="0" y="0"/>
                <wp:positionH relativeFrom="column">
                  <wp:posOffset>767023</wp:posOffset>
                </wp:positionH>
                <wp:positionV relativeFrom="paragraph">
                  <wp:posOffset>903133</wp:posOffset>
                </wp:positionV>
                <wp:extent cx="1308538" cy="115614"/>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59C7F02C" w14:textId="7DA8CBC5" w:rsidR="001B0A88" w:rsidRPr="001B0A88" w:rsidRDefault="001B0A88">
                            <w:pPr>
                              <w:rPr>
                                <w:sz w:val="12"/>
                                <w:szCs w:val="12"/>
                                <w:lang w:val="en-US"/>
                              </w:rPr>
                            </w:pPr>
                            <w:r>
                              <w:rPr>
                                <w:sz w:val="12"/>
                                <w:szCs w:val="12"/>
                                <w:lang w:val="es-ES" w:bidi="es-ES"/>
                              </w:rPr>
                              <w:t xml:space="preserve">Fecha </w:t>
                            </w:r>
                            <w:r>
                              <w:rPr>
                                <w:sz w:val="12"/>
                                <w:szCs w:val="12"/>
                                <w:lang w:val="es-ES" w:bidi="es-ES"/>
                              </w:rPr>
                              <w:t>de fabricación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F9DDCC4" id="Text Box 16" o:spid="_x0000_s1050" type="#_x0000_t202" style="position:absolute;left:0;text-align:left;margin-left:60.4pt;margin-top:71.1pt;width:103.05pt;height:9.1pt;z-index:487406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" fillcolor="white [3212]" stroked="f" strokeweight=".5pt">
                <v:textbox inset="0,0,0,0">
                  <w:txbxContent>
                    <w:p w14:paraId="59C7F02C" w14:textId="7DA8CBC5" w:rsidR="001B0A88" w:rsidRPr="001B0A88" w:rsidRDefault="001B0A88">
                      <w:pPr>
                        <w:rPr>
                          <w:sz w:val="12"/>
                          <w:szCs w:val="12"/>
                          <w:lang w:val="en-US"/>
                        </w:rPr>
                      </w:pPr>
                      <w:r>
                        <w:rPr>
                          <w:sz w:val="12"/>
                          <w:szCs w:val="12"/>
                          <w:lang w:val="es-ES" w:bidi="es-ES"/>
                        </w:rPr>
                        <w:t xml:space="preserve">Fecha </w:t>
                      </w:r>
                      <w:r>
                        <w:rPr>
                          <w:sz w:val="12"/>
                          <w:szCs w:val="12"/>
                          <w:lang w:val="es-ES" w:bidi="es-ES"/>
                        </w:rPr>
                        <w:t>de fabricación</w:t>
                      </w:r>
                    </w:p>
                  </w:txbxContent>
                </v:textbox>
              </v:shape>
            </w:pict>
          </mc:Fallback>
        </mc:AlternateContent>
      </w:r>
      <w:r w:rsidR="001B0A88">
        <w:rPr>
          <w:noProof/>
          <w:kern w:val="2"/>
          <w:lang w:val="es-ES" w:bidi="es-ES"/>
        </w:rPr>
        <mc:AlternateContent>
          <mc:Choice Requires="wps">
            <w:drawing>
              <wp:anchor distT="0" distB="0" distL="114300" distR="114300" simplePos="0" relativeHeight="487404032" behindDoc="0" locked="0" layoutInCell="1" allowOverlap="1" wp14:anchorId="01996408" wp14:editId="4C4F3A90">
                <wp:simplePos x="0" y="0"/>
                <wp:positionH relativeFrom="column">
                  <wp:posOffset>763270</wp:posOffset>
                </wp:positionH>
                <wp:positionV relativeFrom="paragraph">
                  <wp:posOffset>631321</wp:posOffset>
                </wp:positionV>
                <wp:extent cx="1308538" cy="115614"/>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474DBCA" w14:textId="60E675AB" w:rsidR="001B0A88" w:rsidRPr="001B0A88" w:rsidRDefault="001B0A88">
                            <w:pPr>
                              <w:rPr>
                                <w:sz w:val="12"/>
                                <w:szCs w:val="12"/>
                                <w:lang w:val="en-US"/>
                              </w:rPr>
                            </w:pPr>
                            <w:r>
                              <w:rPr>
                                <w:sz w:val="12"/>
                                <w:szCs w:val="12"/>
                                <w:lang w:val="es-ES" w:bidi="es-ES"/>
                              </w:rPr>
                              <w:t>Fabricante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1996408" id="Text Box 14" o:spid="_x0000_s1051" type="#_x0000_t202" style="position:absolute;left:0;text-align:left;margin-left:60.1pt;margin-top:49.7pt;width:103.05pt;height:9.1pt;z-index:487404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" fillcolor="white [3212]" stroked="f" strokeweight=".5pt">
                <v:textbox inset="0,0,0,0">
                  <w:txbxContent>
                    <w:p w14:paraId="7474DBCA" w14:textId="60E675AB" w:rsidR="001B0A88" w:rsidRPr="001B0A88" w:rsidRDefault="001B0A88">
                      <w:pPr>
                        <w:rPr>
                          <w:sz w:val="12"/>
                          <w:szCs w:val="12"/>
                          <w:lang w:val="en-US"/>
                        </w:rPr>
                      </w:pPr>
                      <w:r>
                        <w:rPr>
                          <w:sz w:val="12"/>
                          <w:szCs w:val="12"/>
                          <w:lang w:val="es-ES" w:bidi="es-ES"/>
                        </w:rPr>
                        <w:t>Fabricante</w:t>
                      </w:r>
                    </w:p>
                  </w:txbxContent>
                </v:textbox>
              </v:shape>
            </w:pict>
          </mc:Fallback>
        </mc:AlternateContent>
      </w:r>
      <w:r w:rsidR="001B0A88">
        <w:rPr>
          <w:noProof/>
          <w:kern w:val="2"/>
          <w:lang w:val="es-ES" w:bidi="es-ES"/>
        </w:rPr>
        <mc:AlternateContent>
          <mc:Choice Requires="wps">
            <w:drawing>
              <wp:anchor distT="0" distB="0" distL="114300" distR="114300" simplePos="0" relativeHeight="251708416" behindDoc="0" locked="0" layoutInCell="1" allowOverlap="1" wp14:anchorId="370BB737" wp14:editId="688022FD">
                <wp:simplePos x="0" y="0"/>
                <wp:positionH relativeFrom="column">
                  <wp:posOffset>5544820</wp:posOffset>
                </wp:positionH>
                <wp:positionV relativeFrom="paragraph">
                  <wp:posOffset>371475</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5F517B4" w14:textId="77777777" w:rsidR="001B0A88" w:rsidRPr="001B0A88" w:rsidRDefault="001B0A88">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70BB737" id="Text Box 10" o:spid="_x0000_s1052" type="#_x0000_t202" style="position:absolute;left:0;text-align:left;margin-left:436.6pt;margin-top:29.25pt;width:103pt;height:9.1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" fillcolor="black [3213]" stroked="f" strokeweight=".5pt">
                <v:textbox inset="0,0,0,0">
                  <w:txbxContent>
                    <w:p w14:paraId="65F517B4" w14:textId="77777777" w:rsidR="001B0A88" w:rsidRPr="001B0A88" w:rsidRDefault="001B0A88">
                      <w:pPr>
                        <w:rPr>
                          <w:sz w:val="12"/>
                          <w:szCs w:val="12"/>
                          <w:lang w:val="en-US"/>
                        </w:rPr>
                      </w:pPr>
                      <w:r w:rsidRPr="001B0A88">
                        <w:rPr>
                          <w:sz w:val="12"/>
                          <w:szCs w:val="12"/>
                          <w:lang w:val="es-ES" w:bidi="es-ES"/>
                        </w:rPr>
                        <w:t>Descripción</w:t>
                      </w:r>
                    </w:p>
                  </w:txbxContent>
                </v:textbox>
              </v:shape>
            </w:pict>
          </mc:Fallback>
        </mc:AlternateContent>
      </w:r>
      <w:r w:rsidR="001B0A88">
        <w:rPr>
          <w:noProof/>
          <w:kern w:val="2"/>
          <w:lang w:val="es-ES" w:bidi="es-ES"/>
        </w:rPr>
        <mc:AlternateContent>
          <mc:Choice Requires="wps">
            <w:drawing>
              <wp:anchor distT="0" distB="0" distL="114300" distR="114300" simplePos="0" relativeHeight="251741184" behindDoc="0" locked="0" layoutInCell="1" allowOverlap="1" wp14:anchorId="7AF7AF2C" wp14:editId="598F4613">
                <wp:simplePos x="0" y="0"/>
                <wp:positionH relativeFrom="column">
                  <wp:posOffset>4898675</wp:posOffset>
                </wp:positionH>
                <wp:positionV relativeFrom="paragraph">
                  <wp:posOffset>382051</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69B4FCD" w14:textId="77777777" w:rsidR="001B0A88" w:rsidRPr="001B0A88" w:rsidRDefault="001B0A88">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7AF2C" id="Text Box 12" o:spid="_x0000_s1053" type="#_x0000_t202" style="position:absolute;left:0;text-align:left;margin-left:385.7pt;margin-top:30.1pt;width:45.9pt;height:8.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5QPQ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" fillcolor="black [3213]" stroked="f" strokeweight=".5pt">
                <v:textbox inset="0,0,0,0">
                  <w:txbxContent>
                    <w:p w14:paraId="069B4FCD" w14:textId="77777777" w:rsidR="001B0A88" w:rsidRPr="001B0A88" w:rsidRDefault="001B0A88">
                      <w:pPr>
                        <w:rPr>
                          <w:sz w:val="12"/>
                          <w:szCs w:val="12"/>
                          <w:lang w:val="en-US"/>
                        </w:rPr>
                      </w:pPr>
                      <w:r>
                        <w:rPr>
                          <w:sz w:val="12"/>
                          <w:szCs w:val="12"/>
                          <w:lang w:val="es-ES" w:bidi="es-ES"/>
                        </w:rPr>
                        <w:t>Símbolo</w:t>
                      </w:r>
                    </w:p>
                  </w:txbxContent>
                </v:textbox>
              </v:shape>
            </w:pict>
          </mc:Fallback>
        </mc:AlternateContent>
      </w:r>
      <w:r w:rsidR="001B0A88">
        <w:rPr>
          <w:noProof/>
          <w:kern w:val="2"/>
          <w:lang w:val="es-ES" w:bidi="es-ES"/>
        </w:rPr>
        <mc:AlternateContent>
          <mc:Choice Requires="wps">
            <w:drawing>
              <wp:anchor distT="0" distB="0" distL="114300" distR="114300" simplePos="0" relativeHeight="251675648" behindDoc="0" locked="0" layoutInCell="1" allowOverlap="1" wp14:anchorId="598929FC" wp14:editId="6C2FA693">
                <wp:simplePos x="0" y="0"/>
                <wp:positionH relativeFrom="column">
                  <wp:posOffset>2502535</wp:posOffset>
                </wp:positionH>
                <wp:positionV relativeFrom="paragraph">
                  <wp:posOffset>387350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919B30D" w14:textId="77777777" w:rsidR="001B0A88" w:rsidRPr="001B0A88" w:rsidRDefault="001B0A88">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929FC" id="Text Box 8" o:spid="_x0000_s1054" type="#_x0000_t202" style="position:absolute;left:0;text-align:left;margin-left:197.05pt;margin-top:30.5pt;width:45.9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" fillcolor="black [3213]" stroked="f" strokeweight=".5pt">
                <v:textbox inset="0,0,0,0">
                  <w:txbxContent>
                    <w:p w14:paraId="7919B30D" w14:textId="77777777" w:rsidR="001B0A88" w:rsidRPr="001B0A88" w:rsidRDefault="001B0A88">
                      <w:pPr>
                        <w:rPr>
                          <w:sz w:val="12"/>
                          <w:szCs w:val="12"/>
                          <w:lang w:val="en-US"/>
                        </w:rPr>
                      </w:pPr>
                      <w:r>
                        <w:rPr>
                          <w:sz w:val="12"/>
                          <w:szCs w:val="12"/>
                          <w:lang w:val="es-ES" w:bidi="es-ES"/>
                        </w:rPr>
                        <w:t>Símbolo</w:t>
                      </w:r>
                    </w:p>
                  </w:txbxContent>
                </v:textbox>
              </v:shape>
            </w:pict>
          </mc:Fallback>
        </mc:AlternateContent>
      </w:r>
      <w:r w:rsidR="001B0A88">
        <w:rPr>
          <w:noProof/>
          <w:kern w:val="2"/>
          <w:lang w:val="es-ES" w:bidi="es-ES"/>
        </w:rPr>
        <mc:AlternateContent>
          <mc:Choice Requires="wps">
            <w:drawing>
              <wp:anchor distT="0" distB="0" distL="114300" distR="114300" simplePos="0" relativeHeight="251629568" behindDoc="0" locked="0" layoutInCell="1" allowOverlap="1" wp14:anchorId="4126FEB5" wp14:editId="3B3327E9">
                <wp:simplePos x="0" y="0"/>
                <wp:positionH relativeFrom="column">
                  <wp:posOffset>3148965</wp:posOffset>
                </wp:positionH>
                <wp:positionV relativeFrom="paragraph">
                  <wp:posOffset>377365</wp:posOffset>
                </wp:positionV>
                <wp:extent cx="1308100" cy="115570"/>
                <wp:effectExtent l="0" t="0" r="6350" b="0"/>
                <wp:wrapNone/>
                <wp:docPr id="6" name="Text Box 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CF1F390" w14:textId="77777777" w:rsidR="001B0A88" w:rsidRPr="001B0A88" w:rsidRDefault="001B0A88">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126FEB5" id="Text Box 6" o:spid="_x0000_s1055" type="#_x0000_t202" style="position:absolute;left:0;text-align:left;margin-left:247.95pt;margin-top:29.7pt;width:103pt;height:9.1pt;z-index:25162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" fillcolor="black [3213]" stroked="f" strokeweight=".5pt">
                <v:textbox inset="0,0,0,0">
                  <w:txbxContent>
                    <w:p w14:paraId="4CF1F390" w14:textId="77777777" w:rsidR="001B0A88" w:rsidRPr="001B0A88" w:rsidRDefault="001B0A88">
                      <w:pPr>
                        <w:rPr>
                          <w:sz w:val="12"/>
                          <w:szCs w:val="12"/>
                          <w:lang w:val="en-US"/>
                        </w:rPr>
                      </w:pPr>
                      <w:r w:rsidRPr="001B0A88">
                        <w:rPr>
                          <w:sz w:val="12"/>
                          <w:szCs w:val="12"/>
                          <w:lang w:val="es-ES" w:bidi="es-ES"/>
                        </w:rPr>
                        <w:t>Descripción</w:t>
                      </w:r>
                    </w:p>
                  </w:txbxContent>
                </v:textbox>
              </v:shape>
            </w:pict>
          </mc:Fallback>
        </mc:AlternateContent>
      </w:r>
      <w:r w:rsidR="001B0A88">
        <w:rPr>
          <w:noProof/>
          <w:kern w:val="2"/>
          <w:lang w:val="es-ES" w:bidi="es-ES"/>
        </w:rPr>
        <mc:AlternateContent>
          <mc:Choice Requires="wps">
            <w:drawing>
              <wp:anchor distT="0" distB="0" distL="114300" distR="114300" simplePos="0" relativeHeight="487395840" behindDoc="0" locked="0" layoutInCell="1" allowOverlap="1" wp14:anchorId="412870B9" wp14:editId="3CB2CF3C">
                <wp:simplePos x="0" y="0"/>
                <wp:positionH relativeFrom="column">
                  <wp:posOffset>117366</wp:posOffset>
                </wp:positionH>
                <wp:positionV relativeFrom="paragraph">
                  <wp:posOffset>389824</wp:posOffset>
                </wp:positionV>
                <wp:extent cx="583324" cy="105060"/>
                <wp:effectExtent l="0" t="0" r="7620" b="9525"/>
                <wp:wrapNone/>
                <wp:docPr id="4" name="Text Box 4"/>
                <wp:cNvGraphicFramePr/>
                <a:graphic xmlns:a="http://schemas.openxmlformats.org/drawingml/2006/main">
                  <a:graphicData uri="http://schemas.microsoft.com/office/word/2010/wordprocessingShape">
                    <wps:wsp>
                      <wps:cNvSpPr txBox="1"/>
                      <wps:spPr>
                        <a:xfrm>
                          <a:off x="0" y="0"/>
                          <a:ext cx="583324" cy="105060"/>
                        </a:xfrm>
                        <a:prstGeom prst="rect">
                          <a:avLst/>
                        </a:prstGeom>
                        <a:solidFill>
                          <a:schemeClr val="tx1"/>
                        </a:solidFill>
                        <a:ln w="6350">
                          <a:noFill/>
                        </a:ln>
                      </wps:spPr>
                      <wps:txbx>
                        <w:txbxContent>
                          <w:p w14:paraId="1A92152F" w14:textId="5E95BEB9" w:rsidR="001B0A88" w:rsidRPr="001B0A88" w:rsidRDefault="001B0A88">
                            <w:pPr>
                              <w:rPr>
                                <w:sz w:val="12"/>
                                <w:szCs w:val="12"/>
                                <w:lang w:val="en-US"/>
                              </w:rPr>
                            </w:pPr>
                            <w:r>
                              <w:rPr>
                                <w:sz w:val="12"/>
                                <w:szCs w:val="12"/>
                                <w:lang w:val="es-ES" w:bidi="es-ES"/>
                              </w:rPr>
                              <w:t>Símbolo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870B9" id="Text Box 4" o:spid="_x0000_s1056" type="#_x0000_t202" style="position:absolute;left:0;text-align:left;margin-left:9.25pt;margin-top:30.7pt;width:45.95pt;height:8.25pt;z-index:4873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" fillcolor="black [3213]" stroked="f" strokeweight=".5pt">
                <v:textbox inset="0,0,0,0">
                  <w:txbxContent>
                    <w:p w14:paraId="1A92152F" w14:textId="5E95BEB9" w:rsidR="001B0A88" w:rsidRPr="001B0A88" w:rsidRDefault="001B0A88">
                      <w:pPr>
                        <w:rPr>
                          <w:sz w:val="12"/>
                          <w:szCs w:val="12"/>
                          <w:lang w:val="en-US"/>
                        </w:rPr>
                      </w:pPr>
                      <w:r>
                        <w:rPr>
                          <w:sz w:val="12"/>
                          <w:szCs w:val="12"/>
                          <w:lang w:val="es-ES" w:bidi="es-ES"/>
                        </w:rPr>
                        <w:t>Símbolo</w:t>
                      </w:r>
                    </w:p>
                  </w:txbxContent>
                </v:textbox>
              </v:shape>
            </w:pict>
          </mc:Fallback>
        </mc:AlternateContent>
      </w:r>
      <w:r w:rsidR="001B0A88">
        <w:rPr>
          <w:noProof/>
          <w:kern w:val="2"/>
          <w:lang w:val="es-ES" w:bidi="es-ES"/>
        </w:rPr>
        <mc:AlternateContent>
          <mc:Choice Requires="wps">
            <w:drawing>
              <wp:anchor distT="0" distB="0" distL="114300" distR="114300" simplePos="0" relativeHeight="487393792" behindDoc="0" locked="0" layoutInCell="1" allowOverlap="1" wp14:anchorId="3F4786C2" wp14:editId="0248BD0C">
                <wp:simplePos x="0" y="0"/>
                <wp:positionH relativeFrom="column">
                  <wp:posOffset>763752</wp:posOffset>
                </wp:positionH>
                <wp:positionV relativeFrom="paragraph">
                  <wp:posOffset>379314</wp:posOffset>
                </wp:positionV>
                <wp:extent cx="1308538" cy="115614"/>
                <wp:effectExtent l="0" t="0" r="6350" b="0"/>
                <wp:wrapNone/>
                <wp:docPr id="2" name="Text Box 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tx1"/>
                        </a:solidFill>
                        <a:ln w="6350">
                          <a:noFill/>
                        </a:ln>
                      </wps:spPr>
                      <wps:txbx>
                        <w:txbxContent>
                          <w:p w14:paraId="27837D58" w14:textId="016AA649" w:rsidR="001B0A88" w:rsidRPr="001B0A88" w:rsidRDefault="001B0A88">
                            <w:pPr>
                              <w:rPr>
                                <w:sz w:val="12"/>
                                <w:szCs w:val="12"/>
                                <w:lang w:val="en-US"/>
                              </w:rPr>
                            </w:pPr>
                            <w:r w:rsidRPr="001B0A88">
                              <w:rPr>
                                <w:sz w:val="12"/>
                                <w:szCs w:val="12"/>
                                <w:lang w:val="es-ES" w:bidi="es-ES"/>
                              </w:rPr>
                              <w:t>Descripción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F4786C2" id="Text Box 2" o:spid="_x0000_s1057" type="#_x0000_t202" style="position:absolute;left:0;text-align:left;margin-left:60.15pt;margin-top:29.85pt;width:103.05pt;height:9.1pt;z-index:487393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" fillcolor="black [3213]" stroked="f" strokeweight=".5pt">
                <v:textbox inset="0,0,0,0">
                  <w:txbxContent>
                    <w:p w14:paraId="27837D58" w14:textId="016AA649" w:rsidR="001B0A88" w:rsidRPr="001B0A88" w:rsidRDefault="001B0A88">
                      <w:pPr>
                        <w:rPr>
                          <w:sz w:val="12"/>
                          <w:szCs w:val="12"/>
                          <w:lang w:val="en-US"/>
                        </w:rPr>
                      </w:pPr>
                      <w:r w:rsidRPr="001B0A88">
                        <w:rPr>
                          <w:sz w:val="12"/>
                          <w:szCs w:val="12"/>
                          <w:lang w:val="es-ES" w:bidi="es-ES"/>
                        </w:rPr>
                        <w:t>Descripción</w:t>
                      </w:r>
                    </w:p>
                  </w:txbxContent>
                </v:textbox>
              </v:shape>
            </w:pict>
          </mc:Fallback>
        </mc:AlternateContent>
      </w:r>
      <w:r w:rsidR="000F6D96" w:rsidRPr="001B0A88">
        <w:rPr>
          <w:noProof/>
          <w:kern w:val="2"/>
          <w:lang w:val="es-ES" w:bidi="es-ES"/>
        </w:rPr>
        <w:drawing>
          <wp:anchor distT="0" distB="0" distL="0" distR="0" simplePos="0" relativeHeight="251575296" behindDoc="0" locked="0" layoutInCell="1" allowOverlap="1" wp14:anchorId="54DA4D96" wp14:editId="55DF5606">
            <wp:simplePos x="0" y="0"/>
            <wp:positionH relativeFrom="page">
              <wp:posOffset>276019</wp:posOffset>
            </wp:positionH>
            <wp:positionV relativeFrom="paragraph">
              <wp:posOffset>319185</wp:posOffset>
            </wp:positionV>
            <wp:extent cx="6999244" cy="3359943"/>
            <wp:effectExtent l="0" t="0" r="0" b="0"/>
            <wp:wrapTopAndBottom/>
            <wp:docPr id="3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7.jpeg"/>
                    <pic:cNvPicPr/>
                  </pic:nvPicPr>
                  <pic:blipFill>
                    <a:blip r:embed="rId16" cstate="print"/>
                    <a:stretch>
                      <a:fillRect/>
                    </a:stretch>
                  </pic:blipFill>
                  <pic:spPr>
                    <a:xfrm>
                      <a:off x="0" y="0"/>
                      <a:ext cx="6999244" cy="3359943"/>
                    </a:xfrm>
                    <a:prstGeom prst="rect">
                      <a:avLst/>
                    </a:prstGeom>
                  </pic:spPr>
                </pic:pic>
              </a:graphicData>
            </a:graphic>
          </wp:anchor>
        </w:drawing>
      </w:r>
      <w:r w:rsidR="000F6D96" w:rsidRPr="001B0A88">
        <w:rPr>
          <w:kern w:val="2"/>
          <w:lang w:val="es-ES" w:bidi="es-ES"/>
        </w:rPr>
        <w:t>Glosario de símbolos</w:t>
      </w:r>
    </w:p>
    <w:sectPr w:rsidR="00B27B39" w:rsidRPr="001B0A88">
      <w:headerReference w:type="default" r:id="rId17"/>
      <w:footerReference w:type="default" r:id="rId18"/>
      <w:pgSz w:w="11910" w:h="16850"/>
      <w:pgMar w:top="1160" w:right="320" w:bottom="860" w:left="320" w:header="0" w:footer="6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B397A" w14:textId="77777777" w:rsidR="00661BFD" w:rsidRDefault="00661BFD">
      <w:r>
        <w:separator/>
      </w:r>
    </w:p>
  </w:endnote>
  <w:endnote w:type="continuationSeparator" w:id="0">
    <w:p w14:paraId="59F3AACD" w14:textId="77777777" w:rsidR="00661BFD" w:rsidRDefault="0066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56B3D" w14:textId="1A780A80" w:rsidR="00B27B39" w:rsidRDefault="000F6D96">
    <w:pPr>
      <w:pStyle w:val="Corpotesto"/>
      <w:spacing w:line="14" w:lineRule="auto"/>
      <w:ind w:left="0"/>
      <w:rPr>
        <w:sz w:val="20"/>
      </w:rPr>
    </w:pPr>
    <w:r>
      <w:rPr>
        <w:noProof/>
        <w:lang w:val="es-ES" w:bidi="es-ES"/>
      </w:rPr>
      <w:drawing>
        <wp:anchor distT="0" distB="0" distL="0" distR="0" simplePos="0" relativeHeight="251654144" behindDoc="1" locked="0" layoutInCell="1" allowOverlap="1" wp14:anchorId="23DA6C0D" wp14:editId="0D6FFD40">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es-ES" w:bidi="es-ES"/>
      </w:rPr>
      <mc:AlternateContent>
        <mc:Choice Requires="wps">
          <w:drawing>
            <wp:anchor distT="0" distB="0" distL="114300" distR="114300" simplePos="0" relativeHeight="487390720" behindDoc="1" locked="0" layoutInCell="1" allowOverlap="1" wp14:anchorId="1C534184" wp14:editId="38A70044">
              <wp:simplePos x="0" y="0"/>
              <wp:positionH relativeFrom="page">
                <wp:posOffset>262890</wp:posOffset>
              </wp:positionH>
              <wp:positionV relativeFrom="page">
                <wp:posOffset>10165080</wp:posOffset>
              </wp:positionV>
              <wp:extent cx="1620000" cy="180975"/>
              <wp:effectExtent l="0" t="0" r="18415" b="9525"/>
              <wp:wrapNone/>
              <wp:docPr id="4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5E5E5" w14:textId="77777777" w:rsidR="00B27B39" w:rsidRDefault="000F6D96">
                          <w:pPr>
                            <w:pStyle w:val="Corpotesto"/>
                            <w:spacing w:before="46"/>
                            <w:ind w:left="20"/>
                          </w:pPr>
                          <w:r>
                            <w:rPr>
                              <w:color w:val="AFAFAF"/>
                              <w:w w:val="105"/>
                              <w:lang w:val="es-ES" w:bidi="es-ES"/>
                            </w:rPr>
                            <w:t>Componentes protésicos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534184" id="_x0000_t202" coordsize="21600,21600" o:spt="202" path="m,l,21600r21600,l21600,xe">
              <v:stroke joinstyle="miter"/>
              <v:path gradientshapeok="t" o:connecttype="rect"/>
            </v:shapetype>
            <v:shape id="_x0000_s1058" type="#_x0000_t202" style="position:absolute;margin-left:20.7pt;margin-top:800.4pt;width:127.55pt;height:14.25pt;z-index:-1592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" filled="f" stroked="f">
              <v:textbox inset="0,0,0,0">
                <w:txbxContent>
                  <w:p w14:paraId="2C35E5E5" w14:textId="77777777" w:rsidR="00B27B39" w:rsidRDefault="000F6D96">
                    <w:pPr>
                      <w:pStyle w:val="Corpotesto"/>
                      <w:spacing w:before="46"/>
                      <w:ind w:left="20"/>
                    </w:pPr>
                    <w:r>
                      <w:rPr>
                        <w:color w:val="AFAFAF"/>
                        <w:w w:val="105"/>
                        <w:lang w:val="es-ES" w:bidi="es-ES"/>
                      </w:rPr>
                      <w:t>Componentes protésicos</w:t>
                    </w:r>
                  </w:p>
                </w:txbxContent>
              </v:textbox>
              <w10:wrap anchorx="page" anchory="page"/>
            </v:shape>
          </w:pict>
        </mc:Fallback>
      </mc:AlternateContent>
    </w:r>
    <w:r w:rsidR="001B0A88">
      <w:rPr>
        <w:noProof/>
        <w:lang w:val="es-ES" w:bidi="es-ES"/>
      </w:rPr>
      <mc:AlternateContent>
        <mc:Choice Requires="wps">
          <w:drawing>
            <wp:anchor distT="0" distB="0" distL="114300" distR="114300" simplePos="0" relativeHeight="487391232" behindDoc="1" locked="0" layoutInCell="1" allowOverlap="1" wp14:anchorId="41052072" wp14:editId="77A48C1B">
              <wp:simplePos x="0" y="0"/>
              <wp:positionH relativeFrom="page">
                <wp:posOffset>3705860</wp:posOffset>
              </wp:positionH>
              <wp:positionV relativeFrom="page">
                <wp:posOffset>10165080</wp:posOffset>
              </wp:positionV>
              <wp:extent cx="141605" cy="180975"/>
              <wp:effectExtent l="0" t="0" r="0" b="0"/>
              <wp:wrapNone/>
              <wp:docPr id="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04714" w14:textId="77777777" w:rsidR="00B27B39" w:rsidRDefault="000F6D96">
                          <w:pPr>
                            <w:pStyle w:val="Corpotesto"/>
                            <w:spacing w:before="46"/>
                            <w:ind w:left="60"/>
                          </w:pPr>
                          <w:r>
                            <w:rPr>
                              <w:lang w:val="es-ES" w:bidi="es-ES"/>
                            </w:rPr>
                            <w:fldChar w:fldCharType="begin"/>
                          </w:r>
                          <w:r>
                            <w:rPr>
                              <w:w w:val="102"/>
                              <w:lang w:val="es-ES" w:bidi="es-ES"/>
                            </w:rPr>
                            <w:instrText xml:space="preserve"> PAGE </w:instrText>
                          </w:r>
                          <w:r>
                            <w:rPr>
                              <w:lang w:val="es-ES" w:bidi="es-ES"/>
                            </w:rPr>
                            <w:fldChar w:fldCharType="separate"/>
                          </w:r>
                          <w:r>
                            <w:rPr>
                              <w:lang w:val="es-ES" w:bidi="es-ES"/>
                            </w:rPr>
                            <w:t>1</w:t>
                          </w:r>
                          <w:r>
                            <w:rPr>
                              <w:lang w:val="es-ES" w:bidi="es-E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52072" id="Text Box 11" o:spid="_x0000_s1059" type="#_x0000_t202" style="position:absolute;margin-left:291.8pt;margin-top:800.4pt;width:11.15pt;height:14.25pt;z-index:-15925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AmlUpZ6gEAAL4DAAAOAAAAAAAAAAAAAAAAAC4CAABkcnMvZTJvRG9j&#10;LnhtbFBLAQItABQABgAIAAAAIQAbZi3h4AAAAA0BAAAPAAAAAAAAAAAAAAAAAEQEAABkcnMvZG93&#10;bnJldi54bWxQSwUGAAAAAAQABADzAAAAUQUAAAAA&#10;" filled="f" stroked="f">
              <v:textbox inset="0,0,0,0">
                <w:txbxContent>
                  <w:p w14:paraId="55004714" w14:textId="77777777" w:rsidR="00B27B39" w:rsidRDefault="000F6D96">
                    <w:pPr>
                      <w:pStyle w:val="Corpotesto"/>
                      <w:spacing w:before="46"/>
                      <w:ind w:left="60"/>
                    </w:pPr>
                    <w:r>
                      <w:rPr>
                        <w:lang w:val="es-ES" w:bidi="es-ES"/>
                      </w:rPr>
                      <w:fldChar w:fldCharType="begin"/>
                    </w:r>
                    <w:r>
                      <w:rPr>
                        <w:w w:val="102"/>
                        <w:lang w:val="es-ES" w:bidi="es-ES"/>
                      </w:rPr>
                      <w:instrText xml:space="preserve"> PAGE </w:instrText>
                    </w:r>
                    <w:r>
                      <w:rPr>
                        <w:lang w:val="es-ES" w:bidi="es-ES"/>
                      </w:rPr>
                      <w:fldChar w:fldCharType="separate"/>
                    </w:r>
                    <w:r>
                      <w:rPr>
                        <w:lang w:val="es-ES" w:bidi="es-ES"/>
                      </w:rPr>
                      <w:t>1</w:t>
                    </w:r>
                    <w:r>
                      <w:rPr>
                        <w:lang w:val="es-ES" w:bidi="es-ES"/>
                      </w:rPr>
                      <w:fldChar w:fldCharType="end"/>
                    </w:r>
                  </w:p>
                </w:txbxContent>
              </v:textbox>
              <w10:wrap anchorx="page" anchory="page"/>
            </v:shape>
          </w:pict>
        </mc:Fallback>
      </mc:AlternateContent>
    </w:r>
    <w:r w:rsidR="001B0A88">
      <w:rPr>
        <w:noProof/>
        <w:lang w:val="es-ES" w:bidi="es-ES"/>
      </w:rPr>
      <mc:AlternateContent>
        <mc:Choice Requires="wps">
          <w:drawing>
            <wp:anchor distT="0" distB="0" distL="114300" distR="114300" simplePos="0" relativeHeight="487391744" behindDoc="1" locked="0" layoutInCell="1" allowOverlap="1" wp14:anchorId="7CBA97CB" wp14:editId="1E310A98">
              <wp:simplePos x="0" y="0"/>
              <wp:positionH relativeFrom="page">
                <wp:posOffset>5815330</wp:posOffset>
              </wp:positionH>
              <wp:positionV relativeFrom="page">
                <wp:posOffset>10165080</wp:posOffset>
              </wp:positionV>
              <wp:extent cx="1471295" cy="180975"/>
              <wp:effectExtent l="0" t="0" r="0" b="0"/>
              <wp:wrapNone/>
              <wp:docPr id="4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3C47A" w14:textId="77777777" w:rsidR="00B27B39" w:rsidRDefault="000F6D96">
                          <w:pPr>
                            <w:pStyle w:val="Corpotesto"/>
                            <w:spacing w:before="46"/>
                            <w:ind w:left="20"/>
                          </w:pPr>
                          <w:r>
                            <w:rPr>
                              <w:color w:val="AFAFAF"/>
                              <w:lang w:val="es-ES" w:bidi="es-ES"/>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A97CB" id="_x0000_s1060" type="#_x0000_t202" style="position:absolute;margin-left:457.9pt;margin-top:800.4pt;width:115.85pt;height:14.25pt;z-index:-1592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" filled="f" stroked="f">
              <v:textbox inset="0,0,0,0">
                <w:txbxContent>
                  <w:p w14:paraId="3893C47A" w14:textId="77777777" w:rsidR="00B27B39" w:rsidRDefault="000F6D96">
                    <w:pPr>
                      <w:pStyle w:val="Corpotesto"/>
                      <w:spacing w:before="46"/>
                      <w:ind w:left="20"/>
                    </w:pPr>
                    <w:r>
                      <w:rPr>
                        <w:color w:val="AFAFAF"/>
                        <w:lang w:val="es-ES" w:bidi="es-ES"/>
                      </w:rPr>
                      <w:t>02.10.29.43_Rev05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D809D" w14:textId="3523D122" w:rsidR="00B27B39" w:rsidRDefault="00713C28">
    <w:pPr>
      <w:pStyle w:val="Corpotesto"/>
      <w:spacing w:line="14" w:lineRule="auto"/>
      <w:ind w:left="0"/>
      <w:rPr>
        <w:sz w:val="20"/>
      </w:rPr>
    </w:pPr>
    <w:r>
      <w:rPr>
        <w:noProof/>
        <w:lang w:val="es-ES" w:bidi="es-ES"/>
      </w:rPr>
      <mc:AlternateContent>
        <mc:Choice Requires="wps">
          <w:drawing>
            <wp:anchor distT="0" distB="0" distL="114300" distR="114300" simplePos="0" relativeHeight="487393792" behindDoc="1" locked="0" layoutInCell="1" allowOverlap="1" wp14:anchorId="1DEDFE0D" wp14:editId="5D368311">
              <wp:simplePos x="0" y="0"/>
              <wp:positionH relativeFrom="page">
                <wp:posOffset>261257</wp:posOffset>
              </wp:positionH>
              <wp:positionV relativeFrom="page">
                <wp:posOffset>10165279</wp:posOffset>
              </wp:positionV>
              <wp:extent cx="1757548" cy="166254"/>
              <wp:effectExtent l="0" t="0" r="14605" b="5715"/>
              <wp:wrapNone/>
              <wp:docPr id="4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7548" cy="166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28EB0" w14:textId="77777777" w:rsidR="00B27B39" w:rsidRDefault="000F6D96">
                          <w:pPr>
                            <w:pStyle w:val="Corpotesto"/>
                            <w:spacing w:before="46"/>
                            <w:ind w:left="20"/>
                          </w:pPr>
                          <w:r>
                            <w:rPr>
                              <w:color w:val="AFAFAF"/>
                              <w:w w:val="105"/>
                              <w:lang w:val="es-ES" w:bidi="es-ES"/>
                            </w:rPr>
                            <w:t xml:space="preserve">Componentes </w:t>
                          </w:r>
                          <w:r>
                            <w:rPr>
                              <w:color w:val="AFAFAF"/>
                              <w:w w:val="105"/>
                              <w:lang w:val="es-ES" w:bidi="es-ES"/>
                            </w:rPr>
                            <w:t>protésicos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DFE0D" id="_x0000_t202" coordsize="21600,21600" o:spt="202" path="m,l,21600r21600,l21600,xe">
              <v:stroke joinstyle="miter"/>
              <v:path gradientshapeok="t" o:connecttype="rect"/>
            </v:shapetype>
            <v:shape id="Text Box 9" o:spid="_x0000_s1061" type="#_x0000_t202" style="position:absolute;margin-left:20.55pt;margin-top:800.4pt;width:138.4pt;height:13.1pt;z-index:-1592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" filled="f" stroked="f">
              <v:textbox inset="0,0,0,0">
                <w:txbxContent>
                  <w:p w14:paraId="51E28EB0" w14:textId="77777777" w:rsidR="00B27B39" w:rsidRDefault="000F6D96">
                    <w:pPr>
                      <w:pStyle w:val="Corpotesto"/>
                      <w:spacing w:before="46"/>
                      <w:ind w:left="20"/>
                    </w:pPr>
                    <w:r>
                      <w:rPr>
                        <w:color w:val="AFAFAF"/>
                        <w:w w:val="105"/>
                        <w:lang w:val="es-ES" w:bidi="es-ES"/>
                      </w:rPr>
                      <w:t xml:space="preserve">Componentes </w:t>
                    </w:r>
                    <w:r>
                      <w:rPr>
                        <w:color w:val="AFAFAF"/>
                        <w:w w:val="105"/>
                        <w:lang w:val="es-ES" w:bidi="es-ES"/>
                      </w:rPr>
                      <w:t>protésicos</w:t>
                    </w:r>
                  </w:p>
                </w:txbxContent>
              </v:textbox>
              <w10:wrap anchorx="page" anchory="page"/>
            </v:shape>
          </w:pict>
        </mc:Fallback>
      </mc:AlternateContent>
    </w:r>
    <w:r w:rsidR="000F6D96">
      <w:rPr>
        <w:noProof/>
        <w:lang w:val="es-ES" w:bidi="es-ES"/>
      </w:rPr>
      <w:drawing>
        <wp:anchor distT="0" distB="0" distL="0" distR="0" simplePos="0" relativeHeight="251660288" behindDoc="1" locked="0" layoutInCell="1" allowOverlap="1" wp14:anchorId="73FE1B83" wp14:editId="53783B34">
          <wp:simplePos x="0" y="0"/>
          <wp:positionH relativeFrom="page">
            <wp:posOffset>3575892</wp:posOffset>
          </wp:positionH>
          <wp:positionV relativeFrom="page">
            <wp:posOffset>10136067</wp:posOffset>
          </wp:positionV>
          <wp:extent cx="399703" cy="247435"/>
          <wp:effectExtent l="0" t="0" r="0" b="0"/>
          <wp:wrapNone/>
          <wp:docPr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es-ES" w:bidi="es-ES"/>
      </w:rPr>
      <mc:AlternateContent>
        <mc:Choice Requires="wps">
          <w:drawing>
            <wp:anchor distT="0" distB="0" distL="114300" distR="114300" simplePos="0" relativeHeight="487394304" behindDoc="1" locked="0" layoutInCell="1" allowOverlap="1" wp14:anchorId="4E37E933" wp14:editId="7C4C6B2F">
              <wp:simplePos x="0" y="0"/>
              <wp:positionH relativeFrom="page">
                <wp:posOffset>3705860</wp:posOffset>
              </wp:positionH>
              <wp:positionV relativeFrom="page">
                <wp:posOffset>10165080</wp:posOffset>
              </wp:positionV>
              <wp:extent cx="141605" cy="180975"/>
              <wp:effectExtent l="0" t="0" r="0" b="0"/>
              <wp:wrapNone/>
              <wp:docPr id="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BA971" w14:textId="77777777" w:rsidR="00B27B39" w:rsidRDefault="000F6D96">
                          <w:pPr>
                            <w:pStyle w:val="Corpotesto"/>
                            <w:spacing w:before="46"/>
                            <w:ind w:left="60"/>
                          </w:pPr>
                          <w:r>
                            <w:rPr>
                              <w:lang w:val="es-ES" w:bidi="es-ES"/>
                            </w:rPr>
                            <w:fldChar w:fldCharType="begin"/>
                          </w:r>
                          <w:r>
                            <w:rPr>
                              <w:w w:val="102"/>
                              <w:lang w:val="es-ES" w:bidi="es-ES"/>
                            </w:rPr>
                            <w:instrText xml:space="preserve"> PAGE </w:instrText>
                          </w:r>
                          <w:r>
                            <w:rPr>
                              <w:lang w:val="es-ES" w:bidi="es-ES"/>
                            </w:rPr>
                            <w:fldChar w:fldCharType="separate"/>
                          </w:r>
                          <w:r>
                            <w:rPr>
                              <w:lang w:val="es-ES" w:bidi="es-ES"/>
                            </w:rPr>
                            <w:t>3</w:t>
                          </w:r>
                          <w:r>
                            <w:rPr>
                              <w:lang w:val="es-ES" w:bidi="es-E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7E933" id="_x0000_s1062" type="#_x0000_t202" style="position:absolute;margin-left:291.8pt;margin-top:800.4pt;width:11.15pt;height:14.25pt;z-index:-1592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QXKJy+sBAAC9AwAADgAAAAAAAAAAAAAAAAAuAgAAZHJzL2Uyb0Rv&#10;Yy54bWxQSwECLQAUAAYACAAAACEAG2Yt4eAAAAANAQAADwAAAAAAAAAAAAAAAABFBAAAZHJzL2Rv&#10;d25yZXYueG1sUEsFBgAAAAAEAAQA8wAAAFIFAAAAAA==&#10;" filled="f" stroked="f">
              <v:textbox inset="0,0,0,0">
                <w:txbxContent>
                  <w:p w14:paraId="4E8BA971" w14:textId="77777777" w:rsidR="00B27B39" w:rsidRDefault="000F6D96">
                    <w:pPr>
                      <w:pStyle w:val="Corpotesto"/>
                      <w:spacing w:before="46"/>
                      <w:ind w:left="60"/>
                    </w:pPr>
                    <w:r>
                      <w:rPr>
                        <w:lang w:val="es-ES" w:bidi="es-ES"/>
                      </w:rPr>
                      <w:fldChar w:fldCharType="begin"/>
                    </w:r>
                    <w:r>
                      <w:rPr>
                        <w:w w:val="102"/>
                        <w:lang w:val="es-ES" w:bidi="es-ES"/>
                      </w:rPr>
                      <w:instrText xml:space="preserve"> PAGE </w:instrText>
                    </w:r>
                    <w:r>
                      <w:rPr>
                        <w:lang w:val="es-ES" w:bidi="es-ES"/>
                      </w:rPr>
                      <w:fldChar w:fldCharType="separate"/>
                    </w:r>
                    <w:r>
                      <w:rPr>
                        <w:lang w:val="es-ES" w:bidi="es-ES"/>
                      </w:rPr>
                      <w:t>3</w:t>
                    </w:r>
                    <w:r>
                      <w:rPr>
                        <w:lang w:val="es-ES" w:bidi="es-ES"/>
                      </w:rPr>
                      <w:fldChar w:fldCharType="end"/>
                    </w:r>
                  </w:p>
                </w:txbxContent>
              </v:textbox>
              <w10:wrap anchorx="page" anchory="page"/>
            </v:shape>
          </w:pict>
        </mc:Fallback>
      </mc:AlternateContent>
    </w:r>
    <w:r w:rsidR="001B0A88">
      <w:rPr>
        <w:noProof/>
        <w:lang w:val="es-ES" w:bidi="es-ES"/>
      </w:rPr>
      <mc:AlternateContent>
        <mc:Choice Requires="wps">
          <w:drawing>
            <wp:anchor distT="0" distB="0" distL="114300" distR="114300" simplePos="0" relativeHeight="487394816" behindDoc="1" locked="0" layoutInCell="1" allowOverlap="1" wp14:anchorId="51FA375F" wp14:editId="6DE4167E">
              <wp:simplePos x="0" y="0"/>
              <wp:positionH relativeFrom="page">
                <wp:posOffset>5815330</wp:posOffset>
              </wp:positionH>
              <wp:positionV relativeFrom="page">
                <wp:posOffset>10165080</wp:posOffset>
              </wp:positionV>
              <wp:extent cx="1471295" cy="180975"/>
              <wp:effectExtent l="0" t="0" r="0" b="0"/>
              <wp:wrapNone/>
              <wp:docPr id="4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5C99A" w14:textId="77777777" w:rsidR="00B27B39" w:rsidRDefault="000F6D96">
                          <w:pPr>
                            <w:pStyle w:val="Corpotesto"/>
                            <w:spacing w:before="46"/>
                            <w:ind w:left="20"/>
                          </w:pPr>
                          <w:r>
                            <w:rPr>
                              <w:color w:val="AFAFAF"/>
                              <w:lang w:val="es-ES" w:bidi="es-ES"/>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A375F" id="Text Box 7" o:spid="_x0000_s1063" type="#_x0000_t202" style="position:absolute;margin-left:457.9pt;margin-top:800.4pt;width:115.85pt;height:14.25pt;z-index:-1592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" filled="f" stroked="f">
              <v:textbox inset="0,0,0,0">
                <w:txbxContent>
                  <w:p w14:paraId="4025C99A" w14:textId="77777777" w:rsidR="00B27B39" w:rsidRDefault="000F6D96">
                    <w:pPr>
                      <w:pStyle w:val="Corpotesto"/>
                      <w:spacing w:before="46"/>
                      <w:ind w:left="20"/>
                    </w:pPr>
                    <w:r>
                      <w:rPr>
                        <w:color w:val="AFAFAF"/>
                        <w:lang w:val="es-ES" w:bidi="es-ES"/>
                      </w:rPr>
                      <w:t>02.10.29.43_Rev05 06-2023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FFD0A" w14:textId="3D2CC093" w:rsidR="00B27B39" w:rsidRDefault="000F6D96">
    <w:pPr>
      <w:pStyle w:val="Corpotesto"/>
      <w:spacing w:line="14" w:lineRule="auto"/>
      <w:ind w:left="0"/>
      <w:rPr>
        <w:sz w:val="20"/>
      </w:rPr>
    </w:pPr>
    <w:r>
      <w:rPr>
        <w:noProof/>
        <w:lang w:val="es-ES" w:bidi="es-ES"/>
      </w:rPr>
      <w:drawing>
        <wp:anchor distT="0" distB="0" distL="0" distR="0" simplePos="0" relativeHeight="251666432" behindDoc="1" locked="0" layoutInCell="1" allowOverlap="1" wp14:anchorId="5E73830C" wp14:editId="107745AB">
          <wp:simplePos x="0" y="0"/>
          <wp:positionH relativeFrom="page">
            <wp:posOffset>3575892</wp:posOffset>
          </wp:positionH>
          <wp:positionV relativeFrom="page">
            <wp:posOffset>10136064</wp:posOffset>
          </wp:positionV>
          <wp:extent cx="399703" cy="247435"/>
          <wp:effectExtent l="0" t="0" r="0" b="0"/>
          <wp:wrapNone/>
          <wp:docPr id="2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es-ES" w:bidi="es-ES"/>
      </w:rPr>
      <mc:AlternateContent>
        <mc:Choice Requires="wps">
          <w:drawing>
            <wp:anchor distT="0" distB="0" distL="114300" distR="114300" simplePos="0" relativeHeight="487396864" behindDoc="1" locked="0" layoutInCell="1" allowOverlap="1" wp14:anchorId="4AB87096" wp14:editId="280716C9">
              <wp:simplePos x="0" y="0"/>
              <wp:positionH relativeFrom="page">
                <wp:posOffset>262890</wp:posOffset>
              </wp:positionH>
              <wp:positionV relativeFrom="page">
                <wp:posOffset>10165080</wp:posOffset>
              </wp:positionV>
              <wp:extent cx="1512000" cy="180975"/>
              <wp:effectExtent l="0" t="0" r="12065" b="9525"/>
              <wp:wrapNone/>
              <wp:docPr id="3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0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113B6" w14:textId="77777777" w:rsidR="00B27B39" w:rsidRDefault="000F6D96">
                          <w:pPr>
                            <w:pStyle w:val="Corpotesto"/>
                            <w:spacing w:before="46"/>
                            <w:ind w:left="20"/>
                          </w:pPr>
                          <w:r>
                            <w:rPr>
                              <w:color w:val="AFAFAF"/>
                              <w:w w:val="105"/>
                              <w:lang w:val="es-ES" w:bidi="es-ES"/>
                            </w:rPr>
                            <w:t xml:space="preserve">Componentes </w:t>
                          </w:r>
                          <w:r>
                            <w:rPr>
                              <w:color w:val="AFAFAF"/>
                              <w:w w:val="105"/>
                              <w:lang w:val="es-ES" w:bidi="es-ES"/>
                            </w:rPr>
                            <w:t>protésicos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87096" id="_x0000_t202" coordsize="21600,21600" o:spt="202" path="m,l,21600r21600,l21600,xe">
              <v:stroke joinstyle="miter"/>
              <v:path gradientshapeok="t" o:connecttype="rect"/>
            </v:shapetype>
            <v:shape id="_x0000_s1064" type="#_x0000_t202" style="position:absolute;margin-left:20.7pt;margin-top:800.4pt;width:119.05pt;height:14.25pt;z-index:-1591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" filled="f" stroked="f">
              <v:textbox inset="0,0,0,0">
                <w:txbxContent>
                  <w:p w14:paraId="071113B6" w14:textId="77777777" w:rsidR="00B27B39" w:rsidRDefault="000F6D96">
                    <w:pPr>
                      <w:pStyle w:val="Corpotesto"/>
                      <w:spacing w:before="46"/>
                      <w:ind w:left="20"/>
                    </w:pPr>
                    <w:r>
                      <w:rPr>
                        <w:color w:val="AFAFAF"/>
                        <w:w w:val="105"/>
                        <w:lang w:val="es-ES" w:bidi="es-ES"/>
                      </w:rPr>
                      <w:t xml:space="preserve">Componentes </w:t>
                    </w:r>
                    <w:r>
                      <w:rPr>
                        <w:color w:val="AFAFAF"/>
                        <w:w w:val="105"/>
                        <w:lang w:val="es-ES" w:bidi="es-ES"/>
                      </w:rPr>
                      <w:t>protésicos</w:t>
                    </w:r>
                  </w:p>
                </w:txbxContent>
              </v:textbox>
              <w10:wrap anchorx="page" anchory="page"/>
            </v:shape>
          </w:pict>
        </mc:Fallback>
      </mc:AlternateContent>
    </w:r>
    <w:r w:rsidR="001B0A88">
      <w:rPr>
        <w:noProof/>
        <w:lang w:val="es-ES" w:bidi="es-ES"/>
      </w:rPr>
      <mc:AlternateContent>
        <mc:Choice Requires="wps">
          <w:drawing>
            <wp:anchor distT="0" distB="0" distL="114300" distR="114300" simplePos="0" relativeHeight="487397376" behindDoc="1" locked="0" layoutInCell="1" allowOverlap="1" wp14:anchorId="20C3FE90" wp14:editId="2CEF9D76">
              <wp:simplePos x="0" y="0"/>
              <wp:positionH relativeFrom="page">
                <wp:posOffset>3705860</wp:posOffset>
              </wp:positionH>
              <wp:positionV relativeFrom="page">
                <wp:posOffset>10165080</wp:posOffset>
              </wp:positionV>
              <wp:extent cx="141605" cy="180975"/>
              <wp:effectExtent l="0" t="0" r="0" b="0"/>
              <wp:wrapNone/>
              <wp:docPr id="3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EC7A" w14:textId="77777777" w:rsidR="00B27B39" w:rsidRDefault="000F6D96">
                          <w:pPr>
                            <w:pStyle w:val="Corpotesto"/>
                            <w:spacing w:before="46"/>
                            <w:ind w:left="60"/>
                          </w:pPr>
                          <w:r>
                            <w:rPr>
                              <w:lang w:val="es-ES" w:bidi="es-ES"/>
                            </w:rPr>
                            <w:fldChar w:fldCharType="begin"/>
                          </w:r>
                          <w:r>
                            <w:rPr>
                              <w:w w:val="102"/>
                              <w:lang w:val="es-ES" w:bidi="es-ES"/>
                            </w:rPr>
                            <w:instrText xml:space="preserve"> PAGE </w:instrText>
                          </w:r>
                          <w:r>
                            <w:rPr>
                              <w:lang w:val="es-ES" w:bidi="es-ES"/>
                            </w:rPr>
                            <w:fldChar w:fldCharType="separate"/>
                          </w:r>
                          <w:r>
                            <w:rPr>
                              <w:lang w:val="es-ES" w:bidi="es-ES"/>
                            </w:rPr>
                            <w:t>5</w:t>
                          </w:r>
                          <w:r>
                            <w:rPr>
                              <w:lang w:val="es-ES" w:bidi="es-E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3FE90" id="Text Box 5" o:spid="_x0000_s1065" type="#_x0000_t202" style="position:absolute;margin-left:291.8pt;margin-top:800.4pt;width:11.15pt;height:14.25pt;z-index:-1591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BsZV/esBAAC9AwAADgAAAAAAAAAAAAAAAAAuAgAAZHJzL2Uyb0Rv&#10;Yy54bWxQSwECLQAUAAYACAAAACEAG2Yt4eAAAAANAQAADwAAAAAAAAAAAAAAAABFBAAAZHJzL2Rv&#10;d25yZXYueG1sUEsFBgAAAAAEAAQA8wAAAFIFAAAAAA==&#10;" filled="f" stroked="f">
              <v:textbox inset="0,0,0,0">
                <w:txbxContent>
                  <w:p w14:paraId="3D21EC7A" w14:textId="77777777" w:rsidR="00B27B39" w:rsidRDefault="000F6D96">
                    <w:pPr>
                      <w:pStyle w:val="Corpotesto"/>
                      <w:spacing w:before="46"/>
                      <w:ind w:left="60"/>
                    </w:pPr>
                    <w:r>
                      <w:rPr>
                        <w:lang w:val="es-ES" w:bidi="es-ES"/>
                      </w:rPr>
                      <w:fldChar w:fldCharType="begin"/>
                    </w:r>
                    <w:r>
                      <w:rPr>
                        <w:w w:val="102"/>
                        <w:lang w:val="es-ES" w:bidi="es-ES"/>
                      </w:rPr>
                      <w:instrText xml:space="preserve"> PAGE </w:instrText>
                    </w:r>
                    <w:r>
                      <w:rPr>
                        <w:lang w:val="es-ES" w:bidi="es-ES"/>
                      </w:rPr>
                      <w:fldChar w:fldCharType="separate"/>
                    </w:r>
                    <w:r>
                      <w:rPr>
                        <w:lang w:val="es-ES" w:bidi="es-ES"/>
                      </w:rPr>
                      <w:t>5</w:t>
                    </w:r>
                    <w:r>
                      <w:rPr>
                        <w:lang w:val="es-ES" w:bidi="es-ES"/>
                      </w:rPr>
                      <w:fldChar w:fldCharType="end"/>
                    </w:r>
                  </w:p>
                </w:txbxContent>
              </v:textbox>
              <w10:wrap anchorx="page" anchory="page"/>
            </v:shape>
          </w:pict>
        </mc:Fallback>
      </mc:AlternateContent>
    </w:r>
    <w:r w:rsidR="001B0A88">
      <w:rPr>
        <w:noProof/>
        <w:lang w:val="es-ES" w:bidi="es-ES"/>
      </w:rPr>
      <mc:AlternateContent>
        <mc:Choice Requires="wps">
          <w:drawing>
            <wp:anchor distT="0" distB="0" distL="114300" distR="114300" simplePos="0" relativeHeight="487397888" behindDoc="1" locked="0" layoutInCell="1" allowOverlap="1" wp14:anchorId="1A09AC83" wp14:editId="07E39DF5">
              <wp:simplePos x="0" y="0"/>
              <wp:positionH relativeFrom="page">
                <wp:posOffset>5815330</wp:posOffset>
              </wp:positionH>
              <wp:positionV relativeFrom="page">
                <wp:posOffset>10165080</wp:posOffset>
              </wp:positionV>
              <wp:extent cx="1471295" cy="180975"/>
              <wp:effectExtent l="0" t="0" r="0" b="0"/>
              <wp:wrapNone/>
              <wp:docPr id="3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F7209" w14:textId="77777777" w:rsidR="00B27B39" w:rsidRDefault="000F6D96">
                          <w:pPr>
                            <w:pStyle w:val="Corpotesto"/>
                            <w:spacing w:before="46"/>
                            <w:ind w:left="20"/>
                          </w:pPr>
                          <w:r>
                            <w:rPr>
                              <w:color w:val="AFAFAF"/>
                              <w:lang w:val="es-ES" w:bidi="es-ES"/>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9AC83" id="_x0000_s1066" type="#_x0000_t202" style="position:absolute;margin-left:457.9pt;margin-top:800.4pt;width:115.85pt;height:14.25pt;z-index:-1591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" filled="f" stroked="f">
              <v:textbox inset="0,0,0,0">
                <w:txbxContent>
                  <w:p w14:paraId="316F7209" w14:textId="77777777" w:rsidR="00B27B39" w:rsidRDefault="000F6D96">
                    <w:pPr>
                      <w:pStyle w:val="Corpotesto"/>
                      <w:spacing w:before="46"/>
                      <w:ind w:left="20"/>
                    </w:pPr>
                    <w:r>
                      <w:rPr>
                        <w:color w:val="AFAFAF"/>
                        <w:lang w:val="es-ES" w:bidi="es-ES"/>
                      </w:rPr>
                      <w:t>02.10.29.43_Rev05 06-2023</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B2C42" w14:textId="2FCC1C59" w:rsidR="00B27B39" w:rsidRDefault="000F6D96">
    <w:pPr>
      <w:pStyle w:val="Corpotesto"/>
      <w:spacing w:line="14" w:lineRule="auto"/>
      <w:ind w:left="0"/>
      <w:rPr>
        <w:sz w:val="20"/>
      </w:rPr>
    </w:pPr>
    <w:r>
      <w:rPr>
        <w:noProof/>
        <w:lang w:val="es-ES" w:bidi="es-ES"/>
      </w:rPr>
      <w:drawing>
        <wp:anchor distT="0" distB="0" distL="0" distR="0" simplePos="0" relativeHeight="487399424" behindDoc="1" locked="0" layoutInCell="1" allowOverlap="1" wp14:anchorId="1B8F9FE6" wp14:editId="6FF60B2D">
          <wp:simplePos x="0" y="0"/>
          <wp:positionH relativeFrom="page">
            <wp:posOffset>3578993</wp:posOffset>
          </wp:positionH>
          <wp:positionV relativeFrom="page">
            <wp:posOffset>10144853</wp:posOffset>
          </wp:positionV>
          <wp:extent cx="400049" cy="247649"/>
          <wp:effectExtent l="0" t="0" r="0" b="0"/>
          <wp:wrapNone/>
          <wp:docPr id="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png"/>
                  <pic:cNvPicPr/>
                </pic:nvPicPr>
                <pic:blipFill>
                  <a:blip r:embed="rId1" cstate="print"/>
                  <a:stretch>
                    <a:fillRect/>
                  </a:stretch>
                </pic:blipFill>
                <pic:spPr>
                  <a:xfrm>
                    <a:off x="0" y="0"/>
                    <a:ext cx="400049" cy="247649"/>
                  </a:xfrm>
                  <a:prstGeom prst="rect">
                    <a:avLst/>
                  </a:prstGeom>
                </pic:spPr>
              </pic:pic>
            </a:graphicData>
          </a:graphic>
        </wp:anchor>
      </w:drawing>
    </w:r>
    <w:r w:rsidR="001B0A88">
      <w:rPr>
        <w:noProof/>
        <w:lang w:val="es-ES" w:bidi="es-ES"/>
      </w:rPr>
      <mc:AlternateContent>
        <mc:Choice Requires="wps">
          <w:drawing>
            <wp:anchor distT="0" distB="0" distL="114300" distR="114300" simplePos="0" relativeHeight="487399936" behindDoc="1" locked="0" layoutInCell="1" allowOverlap="1" wp14:anchorId="4D17A845" wp14:editId="2100A9DA">
              <wp:simplePos x="0" y="0"/>
              <wp:positionH relativeFrom="page">
                <wp:posOffset>262890</wp:posOffset>
              </wp:positionH>
              <wp:positionV relativeFrom="page">
                <wp:posOffset>10173970</wp:posOffset>
              </wp:positionV>
              <wp:extent cx="1476000" cy="181610"/>
              <wp:effectExtent l="0" t="0" r="10160" b="8890"/>
              <wp:wrapNone/>
              <wp:docPr id="3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D98BE" w14:textId="77777777" w:rsidR="00B27B39" w:rsidRDefault="000F6D96">
                          <w:pPr>
                            <w:pStyle w:val="Corpotesto"/>
                            <w:spacing w:before="43"/>
                            <w:ind w:left="20"/>
                            <w:rPr>
                              <w:rFonts w:ascii="Trebuchet MS"/>
                            </w:rPr>
                          </w:pPr>
                          <w:r>
                            <w:rPr>
                              <w:rFonts w:ascii="Trebuchet MS" w:eastAsia="Trebuchet MS" w:hAnsi="Trebuchet MS" w:cs="Trebuchet MS"/>
                              <w:color w:val="AFAFAF"/>
                              <w:w w:val="105"/>
                              <w:lang w:val="es-ES" w:bidi="es-ES"/>
                            </w:rPr>
                            <w:t xml:space="preserve">Componentes </w:t>
                          </w:r>
                          <w:r>
                            <w:rPr>
                              <w:rFonts w:ascii="Trebuchet MS" w:eastAsia="Trebuchet MS" w:hAnsi="Trebuchet MS" w:cs="Trebuchet MS"/>
                              <w:color w:val="AFAFAF"/>
                              <w:w w:val="105"/>
                              <w:lang w:val="es-ES" w:bidi="es-ES"/>
                            </w:rPr>
                            <w:t>protésicos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7A845" id="_x0000_t202" coordsize="21600,21600" o:spt="202" path="m,l,21600r21600,l21600,xe">
              <v:stroke joinstyle="miter"/>
              <v:path gradientshapeok="t" o:connecttype="rect"/>
            </v:shapetype>
            <v:shape id="Text Box 3" o:spid="_x0000_s1067" type="#_x0000_t202" style="position:absolute;margin-left:20.7pt;margin-top:801.1pt;width:116.2pt;height:14.3pt;z-index:-1591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" filled="f" stroked="f">
              <v:textbox inset="0,0,0,0">
                <w:txbxContent>
                  <w:p w14:paraId="2F6D98BE" w14:textId="77777777" w:rsidR="00B27B39" w:rsidRDefault="000F6D96">
                    <w:pPr>
                      <w:pStyle w:val="Corpotesto"/>
                      <w:spacing w:before="43"/>
                      <w:ind w:left="20"/>
                      <w:rPr>
                        <w:rFonts w:ascii="Trebuchet MS"/>
                      </w:rPr>
                    </w:pPr>
                    <w:r>
                      <w:rPr>
                        <w:rFonts w:ascii="Trebuchet MS" w:eastAsia="Trebuchet MS" w:hAnsi="Trebuchet MS" w:cs="Trebuchet MS"/>
                        <w:color w:val="AFAFAF"/>
                        <w:w w:val="105"/>
                        <w:lang w:val="es-ES" w:bidi="es-ES"/>
                      </w:rPr>
                      <w:t xml:space="preserve">Componentes </w:t>
                    </w:r>
                    <w:r>
                      <w:rPr>
                        <w:rFonts w:ascii="Trebuchet MS" w:eastAsia="Trebuchet MS" w:hAnsi="Trebuchet MS" w:cs="Trebuchet MS"/>
                        <w:color w:val="AFAFAF"/>
                        <w:w w:val="105"/>
                        <w:lang w:val="es-ES" w:bidi="es-ES"/>
                      </w:rPr>
                      <w:t>protésicos</w:t>
                    </w:r>
                  </w:p>
                </w:txbxContent>
              </v:textbox>
              <w10:wrap anchorx="page" anchory="page"/>
            </v:shape>
          </w:pict>
        </mc:Fallback>
      </mc:AlternateContent>
    </w:r>
    <w:r w:rsidR="001B0A88">
      <w:rPr>
        <w:noProof/>
        <w:lang w:val="es-ES" w:bidi="es-ES"/>
      </w:rPr>
      <mc:AlternateContent>
        <mc:Choice Requires="wps">
          <w:drawing>
            <wp:anchor distT="0" distB="0" distL="114300" distR="114300" simplePos="0" relativeHeight="487400448" behindDoc="1" locked="0" layoutInCell="1" allowOverlap="1" wp14:anchorId="1F9F40B3" wp14:editId="1CE4A41D">
              <wp:simplePos x="0" y="0"/>
              <wp:positionH relativeFrom="page">
                <wp:posOffset>3709035</wp:posOffset>
              </wp:positionH>
              <wp:positionV relativeFrom="page">
                <wp:posOffset>10173970</wp:posOffset>
              </wp:positionV>
              <wp:extent cx="141605" cy="181610"/>
              <wp:effectExtent l="0" t="0" r="0" b="0"/>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35A7F" w14:textId="77777777" w:rsidR="00B27B39" w:rsidRDefault="000F6D96">
                          <w:pPr>
                            <w:pStyle w:val="Corpotesto"/>
                            <w:spacing w:before="43"/>
                            <w:ind w:left="60"/>
                            <w:rPr>
                              <w:rFonts w:ascii="Trebuchet MS"/>
                            </w:rPr>
                          </w:pPr>
                          <w:r>
                            <w:rPr>
                              <w:lang w:val="es-ES" w:bidi="es-ES"/>
                            </w:rPr>
                            <w:fldChar w:fldCharType="begin"/>
                          </w:r>
                          <w:r>
                            <w:rPr>
                              <w:rFonts w:ascii="Trebuchet MS" w:eastAsia="Trebuchet MS" w:hAnsi="Trebuchet MS" w:cs="Trebuchet MS"/>
                              <w:w w:val="109"/>
                              <w:lang w:val="es-ES" w:bidi="es-ES"/>
                            </w:rPr>
                            <w:instrText xml:space="preserve"> PAGE </w:instrText>
                          </w:r>
                          <w:r>
                            <w:rPr>
                              <w:lang w:val="es-ES" w:bidi="es-ES"/>
                            </w:rPr>
                            <w:fldChar w:fldCharType="separate"/>
                          </w:r>
                          <w:r>
                            <w:rPr>
                              <w:lang w:val="es-ES" w:bidi="es-ES"/>
                            </w:rPr>
                            <w:t>6</w:t>
                          </w:r>
                          <w:r>
                            <w:rPr>
                              <w:lang w:val="es-ES" w:bidi="es-E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F40B3" id="_x0000_s1068" type="#_x0000_t202" style="position:absolute;margin-left:292.05pt;margin-top:801.1pt;width:11.15pt;height:14.3pt;z-index:-1591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88jonuoBAAC+AwAADgAAAAAAAAAAAAAAAAAuAgAAZHJzL2Uyb0Rv&#10;Yy54bWxQSwECLQAUAAYACAAAACEAvJ/EsuEAAAANAQAADwAAAAAAAAAAAAAAAABEBAAAZHJzL2Rv&#10;d25yZXYueG1sUEsFBgAAAAAEAAQA8wAAAFIFAAAAAA==&#10;" filled="f" stroked="f">
              <v:textbox inset="0,0,0,0">
                <w:txbxContent>
                  <w:p w14:paraId="28E35A7F" w14:textId="77777777" w:rsidR="00B27B39" w:rsidRDefault="000F6D96">
                    <w:pPr>
                      <w:pStyle w:val="Corpotesto"/>
                      <w:spacing w:before="43"/>
                      <w:ind w:left="60"/>
                      <w:rPr>
                        <w:rFonts w:ascii="Trebuchet MS"/>
                      </w:rPr>
                    </w:pPr>
                    <w:r>
                      <w:rPr>
                        <w:lang w:val="es-ES" w:bidi="es-ES"/>
                      </w:rPr>
                      <w:fldChar w:fldCharType="begin"/>
                    </w:r>
                    <w:r>
                      <w:rPr>
                        <w:rFonts w:ascii="Trebuchet MS" w:eastAsia="Trebuchet MS" w:hAnsi="Trebuchet MS" w:cs="Trebuchet MS"/>
                        <w:w w:val="109"/>
                        <w:lang w:val="es-ES" w:bidi="es-ES"/>
                      </w:rPr>
                      <w:instrText xml:space="preserve"> PAGE </w:instrText>
                    </w:r>
                    <w:r>
                      <w:rPr>
                        <w:lang w:val="es-ES" w:bidi="es-ES"/>
                      </w:rPr>
                      <w:fldChar w:fldCharType="separate"/>
                    </w:r>
                    <w:r>
                      <w:rPr>
                        <w:lang w:val="es-ES" w:bidi="es-ES"/>
                      </w:rPr>
                      <w:t>6</w:t>
                    </w:r>
                    <w:r>
                      <w:rPr>
                        <w:lang w:val="es-ES" w:bidi="es-ES"/>
                      </w:rPr>
                      <w:fldChar w:fldCharType="end"/>
                    </w:r>
                  </w:p>
                </w:txbxContent>
              </v:textbox>
              <w10:wrap anchorx="page" anchory="page"/>
            </v:shape>
          </w:pict>
        </mc:Fallback>
      </mc:AlternateContent>
    </w:r>
    <w:r w:rsidR="001B0A88">
      <w:rPr>
        <w:noProof/>
        <w:lang w:val="es-ES" w:bidi="es-ES"/>
      </w:rPr>
      <mc:AlternateContent>
        <mc:Choice Requires="wps">
          <w:drawing>
            <wp:anchor distT="0" distB="0" distL="114300" distR="114300" simplePos="0" relativeHeight="487400960" behindDoc="1" locked="0" layoutInCell="1" allowOverlap="1" wp14:anchorId="3B81E081" wp14:editId="49E9AFB1">
              <wp:simplePos x="0" y="0"/>
              <wp:positionH relativeFrom="page">
                <wp:posOffset>5820410</wp:posOffset>
              </wp:positionH>
              <wp:positionV relativeFrom="page">
                <wp:posOffset>10173970</wp:posOffset>
              </wp:positionV>
              <wp:extent cx="1472565" cy="181610"/>
              <wp:effectExtent l="0" t="0" r="0" b="0"/>
              <wp:wrapNone/>
              <wp:docPr id="3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3EC89" w14:textId="77777777" w:rsidR="00B27B39" w:rsidRDefault="000F6D96">
                          <w:pPr>
                            <w:pStyle w:val="Corpotesto"/>
                            <w:spacing w:before="43"/>
                            <w:ind w:left="20"/>
                            <w:rPr>
                              <w:rFonts w:ascii="Trebuchet MS"/>
                            </w:rPr>
                          </w:pPr>
                          <w:r>
                            <w:rPr>
                              <w:rFonts w:ascii="Trebuchet MS" w:eastAsia="Trebuchet MS" w:hAnsi="Trebuchet MS" w:cs="Trebuchet MS"/>
                              <w:color w:val="AFAFAF"/>
                              <w:lang w:val="es-ES" w:bidi="es-ES"/>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1E081" id="Text Box 1" o:spid="_x0000_s1069" type="#_x0000_t202" style="position:absolute;margin-left:458.3pt;margin-top:801.1pt;width:115.95pt;height:14.3pt;z-index:-1591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" filled="f" stroked="f">
              <v:textbox inset="0,0,0,0">
                <w:txbxContent>
                  <w:p w14:paraId="45D3EC89" w14:textId="77777777" w:rsidR="00B27B39" w:rsidRDefault="000F6D96">
                    <w:pPr>
                      <w:pStyle w:val="Corpotesto"/>
                      <w:spacing w:before="43"/>
                      <w:ind w:left="20"/>
                      <w:rPr>
                        <w:rFonts w:ascii="Trebuchet MS"/>
                      </w:rPr>
                    </w:pPr>
                    <w:r>
                      <w:rPr>
                        <w:rFonts w:ascii="Trebuchet MS" w:eastAsia="Trebuchet MS" w:hAnsi="Trebuchet MS" w:cs="Trebuchet MS"/>
                        <w:color w:val="AFAFAF"/>
                        <w:lang w:val="es-ES" w:bidi="es-ES"/>
                      </w:rPr>
                      <w:t>02.10.29.43_Rev05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C9B22D" w14:textId="77777777" w:rsidR="00661BFD" w:rsidRDefault="00661BFD">
      <w:r>
        <w:separator/>
      </w:r>
    </w:p>
  </w:footnote>
  <w:footnote w:type="continuationSeparator" w:id="0">
    <w:p w14:paraId="46ECEAB1" w14:textId="77777777" w:rsidR="00661BFD" w:rsidRDefault="00661B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C3963" w14:textId="77777777" w:rsidR="00B27B39" w:rsidRDefault="000F6D96">
    <w:pPr>
      <w:pStyle w:val="Corpotesto"/>
      <w:spacing w:line="14" w:lineRule="auto"/>
      <w:ind w:left="0"/>
      <w:rPr>
        <w:sz w:val="20"/>
      </w:rPr>
    </w:pPr>
    <w:r>
      <w:rPr>
        <w:noProof/>
        <w:lang w:val="es-ES" w:bidi="es-ES"/>
      </w:rPr>
      <w:drawing>
        <wp:anchor distT="0" distB="0" distL="0" distR="0" simplePos="0" relativeHeight="251650048" behindDoc="1" locked="0" layoutInCell="1" allowOverlap="1" wp14:anchorId="70C06EBF" wp14:editId="53E78151">
          <wp:simplePos x="0" y="0"/>
          <wp:positionH relativeFrom="page">
            <wp:posOffset>1638300</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es-ES" w:bidi="es-ES"/>
      </w:rPr>
      <w:drawing>
        <wp:anchor distT="0" distB="0" distL="0" distR="0" simplePos="0" relativeHeight="251652096" behindDoc="1" locked="0" layoutInCell="1" allowOverlap="1" wp14:anchorId="51A42E1E" wp14:editId="228A0479">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7F542" w14:textId="77777777" w:rsidR="00B27B39" w:rsidRDefault="000F6D96">
    <w:pPr>
      <w:pStyle w:val="Corpotesto"/>
      <w:spacing w:line="14" w:lineRule="auto"/>
      <w:ind w:left="0"/>
      <w:rPr>
        <w:sz w:val="20"/>
      </w:rPr>
    </w:pPr>
    <w:r>
      <w:rPr>
        <w:noProof/>
        <w:lang w:val="es-ES" w:bidi="es-ES"/>
      </w:rPr>
      <w:drawing>
        <wp:anchor distT="0" distB="0" distL="0" distR="0" simplePos="0" relativeHeight="251656192" behindDoc="1" locked="0" layoutInCell="1" allowOverlap="1" wp14:anchorId="1D5E338B" wp14:editId="3B1999EC">
          <wp:simplePos x="0" y="0"/>
          <wp:positionH relativeFrom="page">
            <wp:posOffset>1638300</wp:posOffset>
          </wp:positionH>
          <wp:positionV relativeFrom="page">
            <wp:posOffset>0</wp:posOffset>
          </wp:positionV>
          <wp:extent cx="5893870" cy="576574"/>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es-ES" w:bidi="es-ES"/>
      </w:rPr>
      <w:drawing>
        <wp:anchor distT="0" distB="0" distL="0" distR="0" simplePos="0" relativeHeight="251658240" behindDoc="1" locked="0" layoutInCell="1" allowOverlap="1" wp14:anchorId="1C4B86FD" wp14:editId="188651D5">
          <wp:simplePos x="0" y="0"/>
          <wp:positionH relativeFrom="page">
            <wp:posOffset>102780</wp:posOffset>
          </wp:positionH>
          <wp:positionV relativeFrom="page">
            <wp:posOffset>38405</wp:posOffset>
          </wp:positionV>
          <wp:extent cx="1465579" cy="504387"/>
          <wp:effectExtent l="0" t="0" r="0" b="0"/>
          <wp:wrapNone/>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2" cstate="print"/>
                  <a:stretch>
                    <a:fillRect/>
                  </a:stretch>
                </pic:blipFill>
                <pic:spPr>
                  <a:xfrm>
                    <a:off x="0" y="0"/>
                    <a:ext cx="1465579" cy="5043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F79AA" w14:textId="77777777" w:rsidR="00B27B39" w:rsidRDefault="000F6D96">
    <w:pPr>
      <w:pStyle w:val="Corpotesto"/>
      <w:spacing w:line="14" w:lineRule="auto"/>
      <w:ind w:left="0"/>
      <w:rPr>
        <w:sz w:val="20"/>
      </w:rPr>
    </w:pPr>
    <w:r>
      <w:rPr>
        <w:noProof/>
        <w:lang w:val="es-ES" w:bidi="es-ES"/>
      </w:rPr>
      <w:drawing>
        <wp:anchor distT="0" distB="0" distL="0" distR="0" simplePos="0" relativeHeight="251662336" behindDoc="1" locked="0" layoutInCell="1" allowOverlap="1" wp14:anchorId="072B1C4B" wp14:editId="10FB44B9">
          <wp:simplePos x="0" y="0"/>
          <wp:positionH relativeFrom="page">
            <wp:posOffset>1642680</wp:posOffset>
          </wp:positionH>
          <wp:positionV relativeFrom="page">
            <wp:posOffset>0</wp:posOffset>
          </wp:positionV>
          <wp:extent cx="5893859" cy="576573"/>
          <wp:effectExtent l="0" t="0" r="0" b="0"/>
          <wp:wrapNone/>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59" cy="576573"/>
                  </a:xfrm>
                  <a:prstGeom prst="rect">
                    <a:avLst/>
                  </a:prstGeom>
                </pic:spPr>
              </pic:pic>
            </a:graphicData>
          </a:graphic>
          <wp14:sizeRelH relativeFrom="margin">
            <wp14:pctWidth>0</wp14:pctWidth>
          </wp14:sizeRelH>
        </wp:anchor>
      </w:drawing>
    </w:r>
    <w:r>
      <w:rPr>
        <w:noProof/>
        <w:lang w:val="es-ES" w:bidi="es-ES"/>
      </w:rPr>
      <w:drawing>
        <wp:anchor distT="0" distB="0" distL="0" distR="0" simplePos="0" relativeHeight="251664384" behindDoc="1" locked="0" layoutInCell="1" allowOverlap="1" wp14:anchorId="5AC30293" wp14:editId="06469FF7">
          <wp:simplePos x="0" y="0"/>
          <wp:positionH relativeFrom="page">
            <wp:posOffset>102780</wp:posOffset>
          </wp:positionH>
          <wp:positionV relativeFrom="page">
            <wp:posOffset>38403</wp:posOffset>
          </wp:positionV>
          <wp:extent cx="1465579" cy="618588"/>
          <wp:effectExtent l="0" t="0" r="0" b="0"/>
          <wp:wrapNone/>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4EE9B" w14:textId="77777777" w:rsidR="00B27B39" w:rsidRDefault="000F6D96">
    <w:pPr>
      <w:pStyle w:val="Corpotesto"/>
      <w:spacing w:line="14" w:lineRule="auto"/>
      <w:ind w:left="0"/>
      <w:rPr>
        <w:sz w:val="20"/>
      </w:rPr>
    </w:pPr>
    <w:r>
      <w:rPr>
        <w:noProof/>
        <w:lang w:val="es-ES" w:bidi="es-ES"/>
      </w:rPr>
      <w:drawing>
        <wp:anchor distT="0" distB="0" distL="0" distR="0" simplePos="0" relativeHeight="487398400" behindDoc="1" locked="0" layoutInCell="1" allowOverlap="1" wp14:anchorId="002BDB09" wp14:editId="233F1D8C">
          <wp:simplePos x="0" y="0"/>
          <wp:positionH relativeFrom="page">
            <wp:posOffset>1642681</wp:posOffset>
          </wp:positionH>
          <wp:positionV relativeFrom="page">
            <wp:posOffset>0</wp:posOffset>
          </wp:positionV>
          <wp:extent cx="5898991" cy="577075"/>
          <wp:effectExtent l="0" t="0" r="0" b="0"/>
          <wp:wrapNone/>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es-ES" w:bidi="es-ES"/>
      </w:rPr>
      <w:drawing>
        <wp:anchor distT="0" distB="0" distL="0" distR="0" simplePos="0" relativeHeight="487398912" behindDoc="1" locked="0" layoutInCell="1" allowOverlap="1" wp14:anchorId="6CD943AE" wp14:editId="66065249">
          <wp:simplePos x="0" y="0"/>
          <wp:positionH relativeFrom="page">
            <wp:posOffset>102869</wp:posOffset>
          </wp:positionH>
          <wp:positionV relativeFrom="page">
            <wp:posOffset>38440</wp:posOffset>
          </wp:positionV>
          <wp:extent cx="1466849" cy="619124"/>
          <wp:effectExtent l="0" t="0" r="0" b="0"/>
          <wp:wrapNone/>
          <wp:docPr id="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346CD"/>
    <w:multiLevelType w:val="hybridMultilevel"/>
    <w:tmpl w:val="DC08CA42"/>
    <w:lvl w:ilvl="0" w:tplc="035EA312">
      <w:start w:val="1"/>
      <w:numFmt w:val="decimal"/>
      <w:lvlText w:val="%1."/>
      <w:lvlJc w:val="left"/>
      <w:pPr>
        <w:ind w:left="113" w:hanging="225"/>
        <w:jc w:val="left"/>
      </w:pPr>
      <w:rPr>
        <w:rFonts w:ascii="Microsoft Sans Serif" w:eastAsia="Microsoft Sans Serif" w:hAnsi="Microsoft Sans Serif" w:cs="Microsoft Sans Serif" w:hint="default"/>
        <w:w w:val="100"/>
        <w:sz w:val="18"/>
        <w:szCs w:val="18"/>
        <w:lang w:val="it-IT" w:eastAsia="en-US" w:bidi="ar-SA"/>
      </w:rPr>
    </w:lvl>
    <w:lvl w:ilvl="1" w:tplc="9BA0E26A">
      <w:numFmt w:val="bullet"/>
      <w:lvlText w:val="•"/>
      <w:lvlJc w:val="left"/>
      <w:pPr>
        <w:ind w:left="1233" w:hanging="225"/>
      </w:pPr>
      <w:rPr>
        <w:rFonts w:hint="default"/>
        <w:lang w:val="it-IT" w:eastAsia="en-US" w:bidi="ar-SA"/>
      </w:rPr>
    </w:lvl>
    <w:lvl w:ilvl="2" w:tplc="8CCE31F0">
      <w:numFmt w:val="bullet"/>
      <w:lvlText w:val="•"/>
      <w:lvlJc w:val="left"/>
      <w:pPr>
        <w:ind w:left="2347" w:hanging="225"/>
      </w:pPr>
      <w:rPr>
        <w:rFonts w:hint="default"/>
        <w:lang w:val="it-IT" w:eastAsia="en-US" w:bidi="ar-SA"/>
      </w:rPr>
    </w:lvl>
    <w:lvl w:ilvl="3" w:tplc="2CF284C4">
      <w:numFmt w:val="bullet"/>
      <w:lvlText w:val="•"/>
      <w:lvlJc w:val="left"/>
      <w:pPr>
        <w:ind w:left="3461" w:hanging="225"/>
      </w:pPr>
      <w:rPr>
        <w:rFonts w:hint="default"/>
        <w:lang w:val="it-IT" w:eastAsia="en-US" w:bidi="ar-SA"/>
      </w:rPr>
    </w:lvl>
    <w:lvl w:ilvl="4" w:tplc="B3AE8858">
      <w:numFmt w:val="bullet"/>
      <w:lvlText w:val="•"/>
      <w:lvlJc w:val="left"/>
      <w:pPr>
        <w:ind w:left="4575" w:hanging="225"/>
      </w:pPr>
      <w:rPr>
        <w:rFonts w:hint="default"/>
        <w:lang w:val="it-IT" w:eastAsia="en-US" w:bidi="ar-SA"/>
      </w:rPr>
    </w:lvl>
    <w:lvl w:ilvl="5" w:tplc="1552546A">
      <w:numFmt w:val="bullet"/>
      <w:lvlText w:val="•"/>
      <w:lvlJc w:val="left"/>
      <w:pPr>
        <w:ind w:left="5689" w:hanging="225"/>
      </w:pPr>
      <w:rPr>
        <w:rFonts w:hint="default"/>
        <w:lang w:val="it-IT" w:eastAsia="en-US" w:bidi="ar-SA"/>
      </w:rPr>
    </w:lvl>
    <w:lvl w:ilvl="6" w:tplc="C3145D8E">
      <w:numFmt w:val="bullet"/>
      <w:lvlText w:val="•"/>
      <w:lvlJc w:val="left"/>
      <w:pPr>
        <w:ind w:left="6803" w:hanging="225"/>
      </w:pPr>
      <w:rPr>
        <w:rFonts w:hint="default"/>
        <w:lang w:val="it-IT" w:eastAsia="en-US" w:bidi="ar-SA"/>
      </w:rPr>
    </w:lvl>
    <w:lvl w:ilvl="7" w:tplc="88B4C452">
      <w:numFmt w:val="bullet"/>
      <w:lvlText w:val="•"/>
      <w:lvlJc w:val="left"/>
      <w:pPr>
        <w:ind w:left="7917" w:hanging="225"/>
      </w:pPr>
      <w:rPr>
        <w:rFonts w:hint="default"/>
        <w:lang w:val="it-IT" w:eastAsia="en-US" w:bidi="ar-SA"/>
      </w:rPr>
    </w:lvl>
    <w:lvl w:ilvl="8" w:tplc="2C400DF2">
      <w:numFmt w:val="bullet"/>
      <w:lvlText w:val="•"/>
      <w:lvlJc w:val="left"/>
      <w:pPr>
        <w:ind w:left="9031" w:hanging="225"/>
      </w:pPr>
      <w:rPr>
        <w:rFonts w:hint="default"/>
        <w:lang w:val="it-IT" w:eastAsia="en-US" w:bidi="ar-SA"/>
      </w:rPr>
    </w:lvl>
  </w:abstractNum>
  <w:abstractNum w:abstractNumId="1" w15:restartNumberingAfterBreak="0">
    <w:nsid w:val="233D0B1D"/>
    <w:multiLevelType w:val="hybridMultilevel"/>
    <w:tmpl w:val="0766208E"/>
    <w:lvl w:ilvl="0" w:tplc="3C420C2C">
      <w:start w:val="1"/>
      <w:numFmt w:val="decimal"/>
      <w:lvlText w:val="%1."/>
      <w:lvlJc w:val="left"/>
      <w:pPr>
        <w:ind w:left="419" w:hanging="169"/>
        <w:jc w:val="left"/>
      </w:pPr>
      <w:rPr>
        <w:rFonts w:ascii="Microsoft Sans Serif" w:eastAsia="Microsoft Sans Serif" w:hAnsi="Microsoft Sans Serif" w:cs="Microsoft Sans Serif" w:hint="default"/>
        <w:w w:val="95"/>
        <w:sz w:val="16"/>
        <w:szCs w:val="16"/>
        <w:lang w:val="it-IT" w:eastAsia="en-US" w:bidi="ar-SA"/>
      </w:rPr>
    </w:lvl>
    <w:lvl w:ilvl="1" w:tplc="55249E04">
      <w:numFmt w:val="bullet"/>
      <w:lvlText w:val="•"/>
      <w:lvlJc w:val="left"/>
      <w:pPr>
        <w:ind w:left="680" w:hanging="169"/>
      </w:pPr>
      <w:rPr>
        <w:rFonts w:hint="default"/>
        <w:lang w:val="it-IT" w:eastAsia="en-US" w:bidi="ar-SA"/>
      </w:rPr>
    </w:lvl>
    <w:lvl w:ilvl="2" w:tplc="96B62B6E">
      <w:numFmt w:val="bullet"/>
      <w:lvlText w:val="•"/>
      <w:lvlJc w:val="left"/>
      <w:pPr>
        <w:ind w:left="1855" w:hanging="169"/>
      </w:pPr>
      <w:rPr>
        <w:rFonts w:hint="default"/>
        <w:lang w:val="it-IT" w:eastAsia="en-US" w:bidi="ar-SA"/>
      </w:rPr>
    </w:lvl>
    <w:lvl w:ilvl="3" w:tplc="A984A29C">
      <w:numFmt w:val="bullet"/>
      <w:lvlText w:val="•"/>
      <w:lvlJc w:val="left"/>
      <w:pPr>
        <w:ind w:left="3030" w:hanging="169"/>
      </w:pPr>
      <w:rPr>
        <w:rFonts w:hint="default"/>
        <w:lang w:val="it-IT" w:eastAsia="en-US" w:bidi="ar-SA"/>
      </w:rPr>
    </w:lvl>
    <w:lvl w:ilvl="4" w:tplc="D780E5A0">
      <w:numFmt w:val="bullet"/>
      <w:lvlText w:val="•"/>
      <w:lvlJc w:val="left"/>
      <w:pPr>
        <w:ind w:left="4206" w:hanging="169"/>
      </w:pPr>
      <w:rPr>
        <w:rFonts w:hint="default"/>
        <w:lang w:val="it-IT" w:eastAsia="en-US" w:bidi="ar-SA"/>
      </w:rPr>
    </w:lvl>
    <w:lvl w:ilvl="5" w:tplc="EDA203CA">
      <w:numFmt w:val="bullet"/>
      <w:lvlText w:val="•"/>
      <w:lvlJc w:val="left"/>
      <w:pPr>
        <w:ind w:left="5381" w:hanging="169"/>
      </w:pPr>
      <w:rPr>
        <w:rFonts w:hint="default"/>
        <w:lang w:val="it-IT" w:eastAsia="en-US" w:bidi="ar-SA"/>
      </w:rPr>
    </w:lvl>
    <w:lvl w:ilvl="6" w:tplc="D032A0D6">
      <w:numFmt w:val="bullet"/>
      <w:lvlText w:val="•"/>
      <w:lvlJc w:val="left"/>
      <w:pPr>
        <w:ind w:left="6557" w:hanging="169"/>
      </w:pPr>
      <w:rPr>
        <w:rFonts w:hint="default"/>
        <w:lang w:val="it-IT" w:eastAsia="en-US" w:bidi="ar-SA"/>
      </w:rPr>
    </w:lvl>
    <w:lvl w:ilvl="7" w:tplc="BF8E435A">
      <w:numFmt w:val="bullet"/>
      <w:lvlText w:val="•"/>
      <w:lvlJc w:val="left"/>
      <w:pPr>
        <w:ind w:left="7732" w:hanging="169"/>
      </w:pPr>
      <w:rPr>
        <w:rFonts w:hint="default"/>
        <w:lang w:val="it-IT" w:eastAsia="en-US" w:bidi="ar-SA"/>
      </w:rPr>
    </w:lvl>
    <w:lvl w:ilvl="8" w:tplc="1E6EAF5E">
      <w:numFmt w:val="bullet"/>
      <w:lvlText w:val="•"/>
      <w:lvlJc w:val="left"/>
      <w:pPr>
        <w:ind w:left="8908"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B39"/>
    <w:rsid w:val="000B4EEF"/>
    <w:rsid w:val="000F6D96"/>
    <w:rsid w:val="001B0A88"/>
    <w:rsid w:val="00246C6B"/>
    <w:rsid w:val="00301777"/>
    <w:rsid w:val="003A0F05"/>
    <w:rsid w:val="00547CBF"/>
    <w:rsid w:val="005F79C1"/>
    <w:rsid w:val="00661BFD"/>
    <w:rsid w:val="00673DD4"/>
    <w:rsid w:val="00685A9D"/>
    <w:rsid w:val="006C109E"/>
    <w:rsid w:val="00713C28"/>
    <w:rsid w:val="007912CB"/>
    <w:rsid w:val="009D37FC"/>
    <w:rsid w:val="00B27B39"/>
    <w:rsid w:val="00BE236C"/>
    <w:rsid w:val="00D20811"/>
    <w:rsid w:val="00D667E2"/>
    <w:rsid w:val="00DC311C"/>
    <w:rsid w:val="00F31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82F9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pPr>
      <w:ind w:left="113" w:right="115"/>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5F79C1"/>
    <w:pPr>
      <w:tabs>
        <w:tab w:val="center" w:pos="4680"/>
        <w:tab w:val="right" w:pos="9360"/>
      </w:tabs>
    </w:pPr>
  </w:style>
  <w:style w:type="character" w:customStyle="1" w:styleId="IntestazioneCarattere">
    <w:name w:val="Intestazione Carattere"/>
    <w:basedOn w:val="Carpredefinitoparagrafo"/>
    <w:link w:val="Intestazione"/>
    <w:uiPriority w:val="99"/>
    <w:rsid w:val="005F79C1"/>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5F79C1"/>
    <w:pPr>
      <w:tabs>
        <w:tab w:val="center" w:pos="4680"/>
        <w:tab w:val="right" w:pos="9360"/>
      </w:tabs>
    </w:pPr>
  </w:style>
  <w:style w:type="character" w:customStyle="1" w:styleId="PidipaginaCarattere">
    <w:name w:val="Piè di pagina Carattere"/>
    <w:basedOn w:val="Carpredefinitoparagrafo"/>
    <w:link w:val="Pidipagina"/>
    <w:uiPriority w:val="99"/>
    <w:rsid w:val="005F79C1"/>
    <w:rPr>
      <w:rFonts w:ascii="Microsoft Sans Serif" w:eastAsia="Microsoft Sans Serif" w:hAnsi="Microsoft Sans Serif" w:cs="Microsoft Sans Serif"/>
      <w:lang w:val="it-IT"/>
    </w:rPr>
  </w:style>
  <w:style w:type="character" w:customStyle="1" w:styleId="Other">
    <w:name w:val="Other_"/>
    <w:basedOn w:val="Carpredefinitoparagrafo"/>
    <w:link w:val="Other0"/>
    <w:rsid w:val="00D20811"/>
    <w:rPr>
      <w:rFonts w:ascii="Calibri" w:eastAsia="Calibri" w:hAnsi="Calibri" w:cs="Calibri"/>
      <w:color w:val="141414"/>
      <w:sz w:val="20"/>
      <w:szCs w:val="20"/>
    </w:rPr>
  </w:style>
  <w:style w:type="paragraph" w:customStyle="1" w:styleId="Other0">
    <w:name w:val="Other"/>
    <w:basedOn w:val="Normale"/>
    <w:link w:val="Other"/>
    <w:rsid w:val="00D20811"/>
    <w:pPr>
      <w:autoSpaceDE/>
      <w:autoSpaceDN/>
    </w:pPr>
    <w:rPr>
      <w:rFonts w:ascii="Calibri" w:eastAsia="Calibri" w:hAnsi="Calibri" w:cs="Calibri"/>
      <w:color w:val="141414"/>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3604</Words>
  <Characters>20544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24100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7</cp:revision>
  <dcterms:created xsi:type="dcterms:W3CDTF">2024-02-08T09:11:00Z</dcterms:created>
  <dcterms:modified xsi:type="dcterms:W3CDTF">2024-02-13T09:10:00Z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