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F1392" w14:textId="77777777" w:rsidR="00B27B39" w:rsidRPr="001B0A88" w:rsidRDefault="00B27B39">
      <w:pPr>
        <w:pStyle w:val="BodyText"/>
        <w:spacing w:before="8"/>
        <w:ind w:left="0"/>
        <w:rPr>
          <w:rFonts w:ascii="Times New Roman"/>
          <w:kern w:val="2"/>
          <w:sz w:val="21"/>
        </w:rPr>
      </w:pPr>
    </w:p>
    <w:p w14:paraId="3D8E7CF0" w14:textId="77777777" w:rsidR="00B27B39" w:rsidRPr="00676454" w:rsidRDefault="000F6D96">
      <w:pPr>
        <w:pStyle w:val="Title"/>
        <w:spacing w:before="114"/>
        <w:rPr>
          <w:kern w:val="2"/>
          <w:lang w:val="en-US"/>
        </w:rPr>
      </w:pPr>
      <w:r w:rsidRPr="001B0A88">
        <w:rPr>
          <w:kern w:val="2"/>
          <w:lang w:val="de-DE" w:bidi="de-DE"/>
        </w:rPr>
        <w:t>GEBRAUCHSANWEISUNG:</w:t>
      </w:r>
    </w:p>
    <w:p w14:paraId="1E5BE62C" w14:textId="77777777" w:rsidR="00B27B39" w:rsidRPr="00676454" w:rsidRDefault="000F6D96">
      <w:pPr>
        <w:pStyle w:val="Title"/>
        <w:rPr>
          <w:kern w:val="2"/>
          <w:lang w:val="en-US"/>
        </w:rPr>
      </w:pPr>
      <w:r w:rsidRPr="001B0A88">
        <w:rPr>
          <w:kern w:val="2"/>
          <w:lang w:val="de-DE" w:bidi="de-DE"/>
        </w:rPr>
        <w:t>ADVAN PROTHESENKOMPONENTEN</w:t>
      </w:r>
    </w:p>
    <w:p w14:paraId="4699D770" w14:textId="77777777" w:rsidR="00B27B39" w:rsidRPr="00676454" w:rsidRDefault="00B27B39">
      <w:pPr>
        <w:pStyle w:val="BodyText"/>
        <w:spacing w:before="5"/>
        <w:ind w:left="0"/>
        <w:rPr>
          <w:rFonts w:ascii="Tahoma"/>
          <w:b/>
          <w:kern w:val="2"/>
          <w:sz w:val="21"/>
          <w:lang w:val="en-US"/>
        </w:rPr>
      </w:pPr>
    </w:p>
    <w:p w14:paraId="16EAB909" w14:textId="77777777" w:rsidR="00B27B39" w:rsidRPr="00676454" w:rsidRDefault="000F6D96">
      <w:pPr>
        <w:pStyle w:val="Heading1"/>
        <w:rPr>
          <w:kern w:val="2"/>
          <w:lang w:val="en-US"/>
        </w:rPr>
      </w:pPr>
      <w:r w:rsidRPr="001B0A88">
        <w:rPr>
          <w:kern w:val="2"/>
          <w:lang w:val="de-DE" w:bidi="de-DE"/>
        </w:rPr>
        <w:t>PRODUKTBESCHREIBUNG UND INDIKATIONEN</w:t>
      </w:r>
    </w:p>
    <w:p w14:paraId="45C93D79" w14:textId="77777777" w:rsidR="00B27B39" w:rsidRPr="00676454" w:rsidRDefault="000F6D96">
      <w:pPr>
        <w:pStyle w:val="BodyText"/>
        <w:spacing w:before="37" w:line="283" w:lineRule="auto"/>
        <w:ind w:right="115"/>
        <w:jc w:val="both"/>
        <w:rPr>
          <w:kern w:val="2"/>
          <w:lang w:val="de-DE"/>
        </w:rPr>
      </w:pPr>
      <w:r w:rsidRPr="001B0A88">
        <w:rPr>
          <w:kern w:val="2"/>
          <w:lang w:val="de-DE" w:bidi="de-DE"/>
        </w:rPr>
        <w:t>Die Advan-Prothetiklinie, bestehend aus Sekundärkomponenten und zugehörigen prothetischen Komponenten und/oder Zubehör, wird für die Versorgung von dentalen, zygomatischen und extraoralen Implantaten verschiedener Typen, enossaler Durchmesser, Längen und Implantat-Prothesen-Verbindungen verwendet. Diese Komponenten sind in verschiedenen Formen und Größen erhältlich, um den Bedürfnissen jedes Patienten gerecht zu werden. Diese Gebrauchsanweisung gilt für Analoge, Scanbody-Abutments, Abdruckkappen, kalzinierbare Abutments, Verschlussschrauben, Gingivaformer, provisorische Abutments, EASY-Abutments, EASy-Skin-Kappen, MUA, GFA, Titanbasen für CAD/CAM-Rehabilitationen (Ti-Base und Uni- Base), MORPHO-Abutments, fräsbare Titanabutments.</w:t>
      </w:r>
    </w:p>
    <w:p w14:paraId="5448356E" w14:textId="77777777" w:rsidR="00B27B39" w:rsidRPr="00676454" w:rsidRDefault="000F6D96">
      <w:pPr>
        <w:pStyle w:val="BodyText"/>
        <w:spacing w:line="283" w:lineRule="auto"/>
        <w:ind w:right="115"/>
        <w:jc w:val="both"/>
        <w:rPr>
          <w:kern w:val="2"/>
          <w:lang w:val="en-US"/>
        </w:rPr>
      </w:pPr>
      <w:r w:rsidRPr="001B0A88">
        <w:rPr>
          <w:kern w:val="2"/>
          <w:lang w:val="de-DE" w:bidi="de-DE"/>
        </w:rPr>
        <w:t>Prothetische Elemente, die direkt oder indirekt mit dem dentalen, zygomatischen und extraoralen enossalen Implantat verbunden sind, müssen als Hilfsmittel für die prothetische Rehabilitation verwendet werden. Temporäre Elemente können vor dem Einsetzen der definitiven Elemente verwendet werden, um das Weichgewebe während der Heilungsphase zu erhalten, zu stabilisieren und zu formen; sie können nicht in Okklusion eingesetzt werden. Endgültige prothetische Komponenten können in Okklusion in Implantaten mit ausreichender Primärstabilität oder vollständig osseointegriert verwendet werden.</w:t>
      </w:r>
    </w:p>
    <w:p w14:paraId="71369B11" w14:textId="77777777" w:rsidR="00B27B39" w:rsidRPr="00676454" w:rsidRDefault="000F6D96">
      <w:pPr>
        <w:pStyle w:val="BodyText"/>
        <w:spacing w:line="201" w:lineRule="exact"/>
        <w:jc w:val="both"/>
        <w:rPr>
          <w:kern w:val="2"/>
          <w:lang w:val="en-US"/>
        </w:rPr>
      </w:pPr>
      <w:r w:rsidRPr="001B0A88">
        <w:rPr>
          <w:kern w:val="2"/>
          <w:lang w:val="de-DE" w:bidi="de-DE"/>
        </w:rPr>
        <w:t>Bitte beachten Sie die chirurgischen Richtlinien für Implantate und prothetische Komponenten.</w:t>
      </w:r>
    </w:p>
    <w:p w14:paraId="56E7E0C6" w14:textId="77777777" w:rsidR="00B27B39" w:rsidRPr="00676454" w:rsidRDefault="00B27B39">
      <w:pPr>
        <w:pStyle w:val="BodyText"/>
        <w:spacing w:before="9"/>
        <w:ind w:left="0"/>
        <w:rPr>
          <w:kern w:val="2"/>
          <w:sz w:val="22"/>
          <w:lang w:val="en-US"/>
        </w:rPr>
      </w:pPr>
    </w:p>
    <w:p w14:paraId="18A6E0AD" w14:textId="77777777" w:rsidR="00B27B39" w:rsidRPr="00676454" w:rsidRDefault="000F6D96">
      <w:pPr>
        <w:pStyle w:val="Heading1"/>
        <w:rPr>
          <w:kern w:val="2"/>
          <w:lang w:val="en-US"/>
        </w:rPr>
      </w:pPr>
      <w:r w:rsidRPr="001B0A88">
        <w:rPr>
          <w:kern w:val="2"/>
          <w:lang w:val="de-DE" w:bidi="de-DE"/>
        </w:rPr>
        <w:t>VERWENDUNGSZWECK</w:t>
      </w:r>
    </w:p>
    <w:p w14:paraId="55061108" w14:textId="3B4C12A1" w:rsidR="00B27B39" w:rsidRPr="00676454" w:rsidRDefault="000F6D96" w:rsidP="00D20811">
      <w:pPr>
        <w:pStyle w:val="BodyText"/>
        <w:spacing w:before="37" w:after="120" w:line="283" w:lineRule="auto"/>
        <w:ind w:right="115"/>
        <w:jc w:val="both"/>
        <w:rPr>
          <w:kern w:val="2"/>
          <w:lang w:val="en-US"/>
        </w:rPr>
      </w:pPr>
      <w:r w:rsidRPr="001B0A88">
        <w:rPr>
          <w:kern w:val="2"/>
          <w:lang w:val="de-DE" w:bidi="de-DE"/>
        </w:rPr>
        <w:t>Die von Advan hergestellten prothetischen Komponenten sind für den Zusammenbau mit Advan Dental-, Jochbein- und extraoralen Implantaten bestimmt, um Prothesen wie Einzelkronen, Brücken und Vollprothesen zu tragen. EASy-Skin-Kappen werden auf EASy-Abutments befestigt, um provisorische prothetische Versorgungen wie Kronen und Brücken zu tragen.</w:t>
      </w:r>
    </w:p>
    <w:tbl>
      <w:tblPr>
        <w:tblW w:w="0" w:type="auto"/>
        <w:tblInd w:w="100" w:type="dxa"/>
        <w:tblLayout w:type="fixed"/>
        <w:tblCellMar>
          <w:left w:w="10" w:type="dxa"/>
          <w:right w:w="10" w:type="dxa"/>
        </w:tblCellMar>
        <w:tblLook w:val="0000" w:firstRow="0" w:lastRow="0" w:firstColumn="0" w:lastColumn="0" w:noHBand="0" w:noVBand="0"/>
      </w:tblPr>
      <w:tblGrid>
        <w:gridCol w:w="1992"/>
        <w:gridCol w:w="576"/>
        <w:gridCol w:w="528"/>
        <w:gridCol w:w="538"/>
        <w:gridCol w:w="530"/>
        <w:gridCol w:w="1308"/>
      </w:tblGrid>
      <w:tr w:rsidR="00D20811" w:rsidRPr="001B0A88" w14:paraId="31763B47" w14:textId="77777777" w:rsidTr="00D20811">
        <w:trPr>
          <w:trHeight w:hRule="exact" w:val="422"/>
        </w:trPr>
        <w:tc>
          <w:tcPr>
            <w:tcW w:w="1992" w:type="dxa"/>
            <w:shd w:val="clear" w:color="auto" w:fill="000000"/>
          </w:tcPr>
          <w:p w14:paraId="0ADE9992" w14:textId="77777777" w:rsidR="00D20811" w:rsidRPr="00676454" w:rsidRDefault="00D20811" w:rsidP="00D20811">
            <w:pPr>
              <w:rPr>
                <w:kern w:val="2"/>
                <w:sz w:val="10"/>
                <w:szCs w:val="10"/>
                <w:lang w:val="en-US"/>
              </w:rPr>
            </w:pPr>
          </w:p>
        </w:tc>
        <w:tc>
          <w:tcPr>
            <w:tcW w:w="2172" w:type="dxa"/>
            <w:gridSpan w:val="4"/>
            <w:shd w:val="clear" w:color="auto" w:fill="000000"/>
            <w:vAlign w:val="center"/>
          </w:tcPr>
          <w:p w14:paraId="18B62433"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jc w:val="center"/>
              <w:rPr>
                <w:kern w:val="2"/>
              </w:rPr>
            </w:pPr>
            <w:r w:rsidRPr="001B0A88">
              <w:rPr>
                <w:color w:val="FCFCFB"/>
                <w:kern w:val="2"/>
                <w:lang w:val="de-DE" w:bidi="de-DE"/>
              </w:rPr>
              <w:t>Indication</w:t>
            </w:r>
          </w:p>
        </w:tc>
        <w:tc>
          <w:tcPr>
            <w:tcW w:w="1308" w:type="dxa"/>
            <w:shd w:val="clear" w:color="auto" w:fill="000000"/>
            <w:vAlign w:val="center"/>
          </w:tcPr>
          <w:p w14:paraId="1E9767CF"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jc w:val="center"/>
              <w:rPr>
                <w:kern w:val="2"/>
              </w:rPr>
            </w:pPr>
            <w:r w:rsidRPr="001B0A88">
              <w:rPr>
                <w:color w:val="FCFCFB"/>
                <w:kern w:val="2"/>
                <w:lang w:val="de-DE" w:bidi="de-DE"/>
              </w:rPr>
              <w:t>Duration</w:t>
            </w:r>
          </w:p>
        </w:tc>
      </w:tr>
      <w:tr w:rsidR="00D20811" w:rsidRPr="001B0A88" w14:paraId="456D4460" w14:textId="77777777" w:rsidTr="00D20811">
        <w:trPr>
          <w:cantSplit/>
          <w:trHeight w:hRule="exact" w:val="1344"/>
        </w:trPr>
        <w:tc>
          <w:tcPr>
            <w:tcW w:w="1992" w:type="dxa"/>
            <w:tcBorders>
              <w:left w:val="single" w:sz="4" w:space="0" w:color="auto"/>
            </w:tcBorders>
            <w:shd w:val="clear" w:color="auto" w:fill="FFFFFF"/>
          </w:tcPr>
          <w:p w14:paraId="1FCCECC9" w14:textId="77777777" w:rsidR="00D20811" w:rsidRPr="001B0A88" w:rsidRDefault="00D20811" w:rsidP="00D20811">
            <w:pPr>
              <w:pStyle w:val="Other0"/>
              <w:spacing w:before="920"/>
              <w:jc w:val="center"/>
              <w:rPr>
                <w:kern w:val="2"/>
              </w:rPr>
            </w:pPr>
            <w:r w:rsidRPr="001B0A88">
              <w:rPr>
                <w:color w:val="000000"/>
                <w:kern w:val="2"/>
                <w:lang w:val="de-DE" w:bidi="de-DE"/>
              </w:rPr>
              <w:t>Prosthetic component</w:t>
            </w:r>
          </w:p>
        </w:tc>
        <w:tc>
          <w:tcPr>
            <w:tcW w:w="576" w:type="dxa"/>
            <w:tcBorders>
              <w:left w:val="single" w:sz="4" w:space="0" w:color="auto"/>
            </w:tcBorders>
            <w:shd w:val="clear" w:color="auto" w:fill="FFFFFF"/>
            <w:textDirection w:val="btLr"/>
          </w:tcPr>
          <w:p w14:paraId="13A49445" w14:textId="77777777" w:rsidR="00D20811" w:rsidRPr="001B0A88" w:rsidRDefault="00D20811" w:rsidP="00D20811">
            <w:pPr>
              <w:pStyle w:val="Other0"/>
              <w:spacing w:before="120" w:line="132" w:lineRule="auto"/>
              <w:ind w:right="180"/>
              <w:rPr>
                <w:rFonts w:asciiTheme="minorHAnsi" w:hAnsiTheme="minorHAnsi"/>
                <w:kern w:val="2"/>
              </w:rPr>
            </w:pPr>
            <w:r w:rsidRPr="001B0A88">
              <w:rPr>
                <w:rFonts w:asciiTheme="minorHAnsi" w:eastAsia="Arial" w:hAnsiTheme="minorHAnsi" w:cs="Arial"/>
                <w:color w:val="000000"/>
                <w:kern w:val="2"/>
                <w:lang w:val="de-DE" w:bidi="de-DE"/>
              </w:rPr>
              <w:t>Crown</w:t>
            </w:r>
          </w:p>
        </w:tc>
        <w:tc>
          <w:tcPr>
            <w:tcW w:w="528" w:type="dxa"/>
            <w:tcBorders>
              <w:left w:val="single" w:sz="4" w:space="0" w:color="auto"/>
            </w:tcBorders>
            <w:shd w:val="clear" w:color="auto" w:fill="FFFFFF"/>
            <w:textDirection w:val="btLr"/>
          </w:tcPr>
          <w:p w14:paraId="2BD8C5DA" w14:textId="77777777" w:rsidR="00D20811" w:rsidRPr="001B0A88" w:rsidRDefault="00D20811" w:rsidP="00D20811">
            <w:pPr>
              <w:pStyle w:val="Other0"/>
              <w:rPr>
                <w:kern w:val="2"/>
              </w:rPr>
            </w:pPr>
            <w:r w:rsidRPr="001B0A88">
              <w:rPr>
                <w:color w:val="000000"/>
                <w:kern w:val="2"/>
                <w:lang w:val="de-DE" w:bidi="de-DE"/>
              </w:rPr>
              <w:t>Bridge</w:t>
            </w:r>
          </w:p>
        </w:tc>
        <w:tc>
          <w:tcPr>
            <w:tcW w:w="538" w:type="dxa"/>
            <w:tcBorders>
              <w:left w:val="single" w:sz="4" w:space="0" w:color="auto"/>
            </w:tcBorders>
            <w:shd w:val="clear" w:color="auto" w:fill="FFFFFF"/>
            <w:textDirection w:val="btLr"/>
          </w:tcPr>
          <w:p w14:paraId="362B0B2C" w14:textId="77777777" w:rsidR="00D20811" w:rsidRPr="001B0A88" w:rsidRDefault="00D20811" w:rsidP="00D20811">
            <w:pPr>
              <w:pStyle w:val="Other0"/>
              <w:spacing w:before="120"/>
              <w:rPr>
                <w:kern w:val="2"/>
              </w:rPr>
            </w:pPr>
            <w:r w:rsidRPr="001B0A88">
              <w:rPr>
                <w:color w:val="000000"/>
                <w:kern w:val="2"/>
                <w:lang w:val="de-DE" w:bidi="de-DE"/>
              </w:rPr>
              <w:t>Full arch</w:t>
            </w:r>
          </w:p>
        </w:tc>
        <w:tc>
          <w:tcPr>
            <w:tcW w:w="530" w:type="dxa"/>
            <w:tcBorders>
              <w:left w:val="single" w:sz="4" w:space="0" w:color="auto"/>
            </w:tcBorders>
            <w:shd w:val="clear" w:color="auto" w:fill="FFFFFF"/>
            <w:textDirection w:val="btLr"/>
          </w:tcPr>
          <w:p w14:paraId="2C585BB2" w14:textId="77777777" w:rsidR="00D20811" w:rsidRPr="001B0A88" w:rsidRDefault="00D20811" w:rsidP="00D20811">
            <w:pPr>
              <w:pStyle w:val="Other0"/>
              <w:spacing w:before="120"/>
              <w:rPr>
                <w:kern w:val="2"/>
              </w:rPr>
            </w:pPr>
            <w:r w:rsidRPr="001B0A88">
              <w:rPr>
                <w:color w:val="000000"/>
                <w:kern w:val="2"/>
                <w:lang w:val="de-DE" w:bidi="de-DE"/>
              </w:rPr>
              <w:t>Overdenture</w:t>
            </w:r>
          </w:p>
        </w:tc>
        <w:tc>
          <w:tcPr>
            <w:tcW w:w="1308" w:type="dxa"/>
            <w:tcBorders>
              <w:left w:val="single" w:sz="4" w:space="0" w:color="auto"/>
              <w:right w:val="single" w:sz="4" w:space="0" w:color="auto"/>
            </w:tcBorders>
            <w:shd w:val="clear" w:color="auto" w:fill="FFFFFF"/>
            <w:textDirection w:val="btLr"/>
          </w:tcPr>
          <w:p w14:paraId="54C284CB" w14:textId="77777777" w:rsidR="00D20811" w:rsidRPr="001B0A88" w:rsidRDefault="00D20811" w:rsidP="00D20811">
            <w:pPr>
              <w:rPr>
                <w:kern w:val="2"/>
                <w:sz w:val="10"/>
                <w:szCs w:val="10"/>
              </w:rPr>
            </w:pPr>
          </w:p>
        </w:tc>
      </w:tr>
      <w:tr w:rsidR="00D20811" w:rsidRPr="001B0A88" w14:paraId="4A7C75A3" w14:textId="77777777" w:rsidTr="00D20811">
        <w:trPr>
          <w:trHeight w:hRule="exact" w:val="422"/>
        </w:trPr>
        <w:tc>
          <w:tcPr>
            <w:tcW w:w="1992" w:type="dxa"/>
            <w:tcBorders>
              <w:top w:val="single" w:sz="4" w:space="0" w:color="auto"/>
              <w:left w:val="single" w:sz="4" w:space="0" w:color="auto"/>
            </w:tcBorders>
            <w:shd w:val="clear" w:color="auto" w:fill="FFFFFF"/>
            <w:vAlign w:val="center"/>
          </w:tcPr>
          <w:p w14:paraId="0BE4EE8B" w14:textId="77777777" w:rsidR="00D20811" w:rsidRPr="001B0A88" w:rsidRDefault="00D20811" w:rsidP="00D20811">
            <w:pPr>
              <w:pStyle w:val="Other0"/>
              <w:jc w:val="center"/>
              <w:rPr>
                <w:kern w:val="2"/>
              </w:rPr>
            </w:pPr>
            <w:r w:rsidRPr="001B0A88">
              <w:rPr>
                <w:color w:val="000000"/>
                <w:kern w:val="2"/>
                <w:lang w:val="de-DE" w:bidi="de-DE"/>
              </w:rPr>
              <w:t>Cover screw</w:t>
            </w:r>
          </w:p>
        </w:tc>
        <w:tc>
          <w:tcPr>
            <w:tcW w:w="576" w:type="dxa"/>
            <w:tcBorders>
              <w:top w:val="single" w:sz="4" w:space="0" w:color="auto"/>
              <w:left w:val="single" w:sz="4" w:space="0" w:color="auto"/>
            </w:tcBorders>
            <w:shd w:val="clear" w:color="auto" w:fill="FFFFFF"/>
          </w:tcPr>
          <w:p w14:paraId="68A011E7" w14:textId="41C206C7" w:rsidR="00D20811" w:rsidRPr="001B0A88" w:rsidRDefault="00D20811" w:rsidP="00D20811">
            <w:pPr>
              <w:rPr>
                <w:kern w:val="2"/>
                <w:sz w:val="40"/>
                <w:szCs w:val="40"/>
              </w:rPr>
            </w:pPr>
          </w:p>
        </w:tc>
        <w:tc>
          <w:tcPr>
            <w:tcW w:w="528" w:type="dxa"/>
            <w:tcBorders>
              <w:top w:val="single" w:sz="4" w:space="0" w:color="auto"/>
              <w:left w:val="single" w:sz="4" w:space="0" w:color="auto"/>
            </w:tcBorders>
            <w:shd w:val="clear" w:color="auto" w:fill="FFFFFF"/>
          </w:tcPr>
          <w:p w14:paraId="5FDBA8BA" w14:textId="77777777" w:rsidR="00D20811" w:rsidRPr="001B0A88" w:rsidRDefault="00D20811" w:rsidP="00D20811">
            <w:pPr>
              <w:rPr>
                <w:kern w:val="2"/>
                <w:sz w:val="10"/>
                <w:szCs w:val="10"/>
              </w:rPr>
            </w:pPr>
          </w:p>
        </w:tc>
        <w:tc>
          <w:tcPr>
            <w:tcW w:w="538" w:type="dxa"/>
            <w:tcBorders>
              <w:top w:val="single" w:sz="4" w:space="0" w:color="auto"/>
              <w:left w:val="single" w:sz="4" w:space="0" w:color="auto"/>
            </w:tcBorders>
            <w:shd w:val="clear" w:color="auto" w:fill="FFFFFF"/>
          </w:tcPr>
          <w:p w14:paraId="08E4D14C" w14:textId="77777777" w:rsidR="00D20811" w:rsidRPr="001B0A88" w:rsidRDefault="00D20811" w:rsidP="00D20811">
            <w:pPr>
              <w:rPr>
                <w:kern w:val="2"/>
                <w:sz w:val="10"/>
                <w:szCs w:val="10"/>
              </w:rPr>
            </w:pPr>
          </w:p>
        </w:tc>
        <w:tc>
          <w:tcPr>
            <w:tcW w:w="530" w:type="dxa"/>
            <w:tcBorders>
              <w:top w:val="single" w:sz="4" w:space="0" w:color="auto"/>
              <w:left w:val="single" w:sz="4" w:space="0" w:color="auto"/>
            </w:tcBorders>
            <w:shd w:val="clear" w:color="auto" w:fill="FFFFFF"/>
          </w:tcPr>
          <w:p w14:paraId="4D3E0F66" w14:textId="77777777" w:rsidR="00D20811" w:rsidRPr="001B0A88" w:rsidRDefault="00D20811" w:rsidP="00D20811">
            <w:pPr>
              <w:rPr>
                <w:kern w:val="2"/>
                <w:sz w:val="10"/>
                <w:szCs w:val="10"/>
              </w:rPr>
            </w:pPr>
          </w:p>
        </w:tc>
        <w:tc>
          <w:tcPr>
            <w:tcW w:w="1308" w:type="dxa"/>
            <w:tcBorders>
              <w:top w:val="single" w:sz="4" w:space="0" w:color="auto"/>
              <w:left w:val="single" w:sz="4" w:space="0" w:color="auto"/>
              <w:right w:val="single" w:sz="4" w:space="0" w:color="auto"/>
            </w:tcBorders>
            <w:shd w:val="clear" w:color="auto" w:fill="FFFFFF"/>
            <w:vAlign w:val="center"/>
          </w:tcPr>
          <w:p w14:paraId="60E19E22" w14:textId="77777777" w:rsidR="00D20811" w:rsidRPr="001B0A88" w:rsidRDefault="00D20811" w:rsidP="00D20811">
            <w:pPr>
              <w:pStyle w:val="Other0"/>
              <w:jc w:val="center"/>
              <w:rPr>
                <w:kern w:val="2"/>
              </w:rPr>
            </w:pPr>
            <w:r w:rsidRPr="001B0A88">
              <w:rPr>
                <w:color w:val="000000"/>
                <w:kern w:val="2"/>
                <w:lang w:val="de-DE" w:bidi="de-DE"/>
              </w:rPr>
              <w:t>Temporary</w:t>
            </w:r>
          </w:p>
        </w:tc>
      </w:tr>
      <w:tr w:rsidR="00D20811" w:rsidRPr="001B0A88" w14:paraId="01EAFF36" w14:textId="77777777" w:rsidTr="00D20811">
        <w:trPr>
          <w:trHeight w:hRule="exact" w:val="418"/>
        </w:trPr>
        <w:tc>
          <w:tcPr>
            <w:tcW w:w="1992" w:type="dxa"/>
            <w:tcBorders>
              <w:top w:val="single" w:sz="4" w:space="0" w:color="auto"/>
              <w:left w:val="single" w:sz="4" w:space="0" w:color="auto"/>
            </w:tcBorders>
            <w:shd w:val="clear" w:color="auto" w:fill="FFFFFF"/>
            <w:vAlign w:val="bottom"/>
          </w:tcPr>
          <w:p w14:paraId="23B9CEA6" w14:textId="77777777" w:rsidR="00D20811" w:rsidRPr="001B0A88" w:rsidRDefault="00D20811" w:rsidP="00D20811">
            <w:pPr>
              <w:pStyle w:val="Other0"/>
              <w:jc w:val="center"/>
              <w:rPr>
                <w:kern w:val="2"/>
              </w:rPr>
            </w:pPr>
            <w:r w:rsidRPr="001B0A88">
              <w:rPr>
                <w:color w:val="000000"/>
                <w:kern w:val="2"/>
                <w:lang w:val="de-DE" w:bidi="de-DE"/>
              </w:rPr>
              <w:t>Healing abutment</w:t>
            </w:r>
          </w:p>
        </w:tc>
        <w:tc>
          <w:tcPr>
            <w:tcW w:w="576" w:type="dxa"/>
            <w:tcBorders>
              <w:top w:val="single" w:sz="4" w:space="0" w:color="auto"/>
              <w:left w:val="single" w:sz="4" w:space="0" w:color="auto"/>
            </w:tcBorders>
            <w:shd w:val="clear" w:color="auto" w:fill="FFFFFF"/>
          </w:tcPr>
          <w:p w14:paraId="2A398761" w14:textId="77777777" w:rsidR="00D20811" w:rsidRPr="001B0A88" w:rsidRDefault="00D20811" w:rsidP="00D20811">
            <w:pPr>
              <w:rPr>
                <w:kern w:val="2"/>
                <w:sz w:val="10"/>
                <w:szCs w:val="10"/>
              </w:rPr>
            </w:pPr>
          </w:p>
        </w:tc>
        <w:tc>
          <w:tcPr>
            <w:tcW w:w="528" w:type="dxa"/>
            <w:tcBorders>
              <w:top w:val="single" w:sz="4" w:space="0" w:color="auto"/>
              <w:left w:val="single" w:sz="4" w:space="0" w:color="auto"/>
            </w:tcBorders>
            <w:shd w:val="clear" w:color="auto" w:fill="FFFFFF"/>
          </w:tcPr>
          <w:p w14:paraId="7C0B5C3E" w14:textId="77777777" w:rsidR="00D20811" w:rsidRPr="001B0A88" w:rsidRDefault="00D20811" w:rsidP="00D20811">
            <w:pPr>
              <w:rPr>
                <w:kern w:val="2"/>
                <w:sz w:val="10"/>
                <w:szCs w:val="10"/>
              </w:rPr>
            </w:pPr>
          </w:p>
        </w:tc>
        <w:tc>
          <w:tcPr>
            <w:tcW w:w="538" w:type="dxa"/>
            <w:tcBorders>
              <w:top w:val="single" w:sz="4" w:space="0" w:color="auto"/>
              <w:left w:val="single" w:sz="4" w:space="0" w:color="auto"/>
            </w:tcBorders>
            <w:shd w:val="clear" w:color="auto" w:fill="FFFFFF"/>
          </w:tcPr>
          <w:p w14:paraId="5ADEA5B7" w14:textId="77777777" w:rsidR="00D20811" w:rsidRPr="001B0A88" w:rsidRDefault="00D20811" w:rsidP="00D20811">
            <w:pPr>
              <w:rPr>
                <w:kern w:val="2"/>
                <w:sz w:val="10"/>
                <w:szCs w:val="10"/>
              </w:rPr>
            </w:pPr>
          </w:p>
        </w:tc>
        <w:tc>
          <w:tcPr>
            <w:tcW w:w="530" w:type="dxa"/>
            <w:tcBorders>
              <w:top w:val="single" w:sz="4" w:space="0" w:color="auto"/>
              <w:left w:val="single" w:sz="4" w:space="0" w:color="auto"/>
            </w:tcBorders>
            <w:shd w:val="clear" w:color="auto" w:fill="FFFFFF"/>
          </w:tcPr>
          <w:p w14:paraId="2A884C9A" w14:textId="77777777" w:rsidR="00D20811" w:rsidRPr="001B0A88" w:rsidRDefault="00D20811" w:rsidP="00D20811">
            <w:pPr>
              <w:rPr>
                <w:kern w:val="2"/>
                <w:sz w:val="10"/>
                <w:szCs w:val="10"/>
              </w:rPr>
            </w:pPr>
          </w:p>
        </w:tc>
        <w:tc>
          <w:tcPr>
            <w:tcW w:w="1308" w:type="dxa"/>
            <w:tcBorders>
              <w:top w:val="single" w:sz="4" w:space="0" w:color="auto"/>
              <w:left w:val="single" w:sz="4" w:space="0" w:color="auto"/>
              <w:right w:val="single" w:sz="4" w:space="0" w:color="auto"/>
            </w:tcBorders>
            <w:shd w:val="clear" w:color="auto" w:fill="FFFFFF"/>
            <w:vAlign w:val="bottom"/>
          </w:tcPr>
          <w:p w14:paraId="49EF71BB" w14:textId="77777777" w:rsidR="00D20811" w:rsidRPr="001B0A88" w:rsidRDefault="00D20811" w:rsidP="00D20811">
            <w:pPr>
              <w:pStyle w:val="Other0"/>
              <w:jc w:val="center"/>
              <w:rPr>
                <w:kern w:val="2"/>
              </w:rPr>
            </w:pPr>
            <w:r w:rsidRPr="001B0A88">
              <w:rPr>
                <w:color w:val="000000"/>
                <w:kern w:val="2"/>
                <w:lang w:val="de-DE" w:bidi="de-DE"/>
              </w:rPr>
              <w:t>Temporary</w:t>
            </w:r>
          </w:p>
        </w:tc>
      </w:tr>
      <w:tr w:rsidR="00D20811" w:rsidRPr="001B0A88" w14:paraId="31AB9D50" w14:textId="77777777" w:rsidTr="00D20811">
        <w:trPr>
          <w:trHeight w:hRule="exact" w:val="422"/>
        </w:trPr>
        <w:tc>
          <w:tcPr>
            <w:tcW w:w="1992" w:type="dxa"/>
            <w:tcBorders>
              <w:top w:val="single" w:sz="4" w:space="0" w:color="auto"/>
              <w:left w:val="single" w:sz="4" w:space="0" w:color="auto"/>
            </w:tcBorders>
            <w:shd w:val="clear" w:color="auto" w:fill="FFFFFF"/>
            <w:vAlign w:val="center"/>
          </w:tcPr>
          <w:p w14:paraId="2F4D59CA" w14:textId="77777777" w:rsidR="00D20811" w:rsidRPr="001B0A88" w:rsidRDefault="00D20811" w:rsidP="00D20811">
            <w:pPr>
              <w:pStyle w:val="Other0"/>
              <w:jc w:val="center"/>
              <w:rPr>
                <w:kern w:val="2"/>
              </w:rPr>
            </w:pPr>
            <w:r w:rsidRPr="001B0A88">
              <w:rPr>
                <w:color w:val="000000"/>
                <w:kern w:val="2"/>
                <w:lang w:val="de-DE" w:bidi="de-DE"/>
              </w:rPr>
              <w:t>EASy abutment</w:t>
            </w:r>
          </w:p>
        </w:tc>
        <w:tc>
          <w:tcPr>
            <w:tcW w:w="576" w:type="dxa"/>
            <w:tcBorders>
              <w:top w:val="single" w:sz="4" w:space="0" w:color="auto"/>
              <w:left w:val="single" w:sz="4" w:space="0" w:color="auto"/>
            </w:tcBorders>
            <w:shd w:val="clear" w:color="auto" w:fill="FFFFFF"/>
          </w:tcPr>
          <w:p w14:paraId="457A6371" w14:textId="5B285B3F" w:rsidR="00D20811" w:rsidRPr="001B0A88" w:rsidRDefault="00D20811" w:rsidP="00D20811">
            <w:pPr>
              <w:jc w:val="center"/>
              <w:rPr>
                <w:kern w:val="2"/>
                <w:sz w:val="10"/>
                <w:szCs w:val="10"/>
              </w:rPr>
            </w:pPr>
            <w:r w:rsidRPr="001B0A88">
              <w:rPr>
                <w:kern w:val="2"/>
                <w:sz w:val="40"/>
                <w:szCs w:val="40"/>
                <w:lang w:val="de-DE" w:bidi="de-DE"/>
              </w:rPr>
              <w:sym w:font="Wingdings 2" w:char="F050"/>
            </w:r>
          </w:p>
        </w:tc>
        <w:tc>
          <w:tcPr>
            <w:tcW w:w="528" w:type="dxa"/>
            <w:tcBorders>
              <w:top w:val="single" w:sz="4" w:space="0" w:color="auto"/>
              <w:left w:val="single" w:sz="4" w:space="0" w:color="auto"/>
            </w:tcBorders>
            <w:shd w:val="clear" w:color="auto" w:fill="FFFFFF"/>
          </w:tcPr>
          <w:p w14:paraId="0345B45B" w14:textId="721F247D" w:rsidR="00D20811" w:rsidRPr="001B0A88" w:rsidRDefault="00D20811" w:rsidP="00D20811">
            <w:pPr>
              <w:jc w:val="center"/>
              <w:rPr>
                <w:kern w:val="2"/>
                <w:sz w:val="10"/>
                <w:szCs w:val="10"/>
              </w:rPr>
            </w:pPr>
            <w:r w:rsidRPr="001B0A88">
              <w:rPr>
                <w:kern w:val="2"/>
                <w:sz w:val="40"/>
                <w:szCs w:val="40"/>
                <w:lang w:val="de-DE" w:bidi="de-DE"/>
              </w:rPr>
              <w:sym w:font="Wingdings 2" w:char="F050"/>
            </w:r>
          </w:p>
        </w:tc>
        <w:tc>
          <w:tcPr>
            <w:tcW w:w="538" w:type="dxa"/>
            <w:tcBorders>
              <w:top w:val="single" w:sz="4" w:space="0" w:color="auto"/>
              <w:left w:val="single" w:sz="4" w:space="0" w:color="auto"/>
            </w:tcBorders>
            <w:shd w:val="clear" w:color="auto" w:fill="FFFFFF"/>
          </w:tcPr>
          <w:p w14:paraId="2424B36B" w14:textId="02A61B79" w:rsidR="00D20811" w:rsidRPr="001B0A88" w:rsidRDefault="00D20811" w:rsidP="00D20811">
            <w:pPr>
              <w:jc w:val="center"/>
              <w:rPr>
                <w:kern w:val="2"/>
                <w:sz w:val="10"/>
                <w:szCs w:val="10"/>
              </w:rPr>
            </w:pPr>
            <w:r w:rsidRPr="001B0A88">
              <w:rPr>
                <w:kern w:val="2"/>
                <w:sz w:val="40"/>
                <w:szCs w:val="40"/>
                <w:lang w:val="de-DE" w:bidi="de-DE"/>
              </w:rPr>
              <w:sym w:font="Wingdings 2" w:char="F050"/>
            </w:r>
          </w:p>
        </w:tc>
        <w:tc>
          <w:tcPr>
            <w:tcW w:w="530" w:type="dxa"/>
            <w:tcBorders>
              <w:top w:val="single" w:sz="4" w:space="0" w:color="auto"/>
              <w:left w:val="single" w:sz="4" w:space="0" w:color="auto"/>
            </w:tcBorders>
            <w:shd w:val="clear" w:color="auto" w:fill="FFFFFF"/>
          </w:tcPr>
          <w:p w14:paraId="2F03D7BB" w14:textId="77777777" w:rsidR="00D20811" w:rsidRPr="001B0A88" w:rsidRDefault="00D20811" w:rsidP="00D20811">
            <w:pPr>
              <w:jc w:val="center"/>
              <w:rPr>
                <w:kern w:val="2"/>
                <w:sz w:val="10"/>
                <w:szCs w:val="10"/>
              </w:rPr>
            </w:pPr>
          </w:p>
        </w:tc>
        <w:tc>
          <w:tcPr>
            <w:tcW w:w="1308" w:type="dxa"/>
            <w:tcBorders>
              <w:top w:val="single" w:sz="4" w:space="0" w:color="auto"/>
              <w:left w:val="single" w:sz="4" w:space="0" w:color="auto"/>
              <w:right w:val="single" w:sz="4" w:space="0" w:color="auto"/>
            </w:tcBorders>
            <w:shd w:val="clear" w:color="auto" w:fill="FFFFFF"/>
            <w:vAlign w:val="center"/>
          </w:tcPr>
          <w:p w14:paraId="4177F2D5" w14:textId="77777777" w:rsidR="00D20811" w:rsidRPr="001B0A88" w:rsidRDefault="00D20811" w:rsidP="00D20811">
            <w:pPr>
              <w:pStyle w:val="Other0"/>
              <w:jc w:val="center"/>
              <w:rPr>
                <w:kern w:val="2"/>
              </w:rPr>
            </w:pPr>
            <w:r w:rsidRPr="001B0A88">
              <w:rPr>
                <w:color w:val="000000"/>
                <w:kern w:val="2"/>
                <w:lang w:val="de-DE" w:bidi="de-DE"/>
              </w:rPr>
              <w:t>Unlimited</w:t>
            </w:r>
          </w:p>
        </w:tc>
      </w:tr>
      <w:tr w:rsidR="00D20811" w:rsidRPr="001B0A88" w14:paraId="6BC1B494" w14:textId="77777777" w:rsidTr="00D20811">
        <w:trPr>
          <w:trHeight w:hRule="exact" w:val="418"/>
        </w:trPr>
        <w:tc>
          <w:tcPr>
            <w:tcW w:w="1992" w:type="dxa"/>
            <w:tcBorders>
              <w:top w:val="single" w:sz="4" w:space="0" w:color="auto"/>
              <w:left w:val="single" w:sz="4" w:space="0" w:color="auto"/>
            </w:tcBorders>
            <w:shd w:val="clear" w:color="auto" w:fill="FFFFFF"/>
            <w:vAlign w:val="center"/>
          </w:tcPr>
          <w:p w14:paraId="1FBEC7ED" w14:textId="77777777" w:rsidR="00D20811" w:rsidRPr="001B0A88" w:rsidRDefault="00D20811" w:rsidP="00D20811">
            <w:pPr>
              <w:pStyle w:val="Other0"/>
              <w:jc w:val="center"/>
              <w:rPr>
                <w:kern w:val="2"/>
              </w:rPr>
            </w:pPr>
            <w:r w:rsidRPr="001B0A88">
              <w:rPr>
                <w:color w:val="000000"/>
                <w:kern w:val="2"/>
                <w:lang w:val="de-DE" w:bidi="de-DE"/>
              </w:rPr>
              <w:t>EASy Skin Cap</w:t>
            </w:r>
          </w:p>
        </w:tc>
        <w:tc>
          <w:tcPr>
            <w:tcW w:w="576" w:type="dxa"/>
            <w:tcBorders>
              <w:top w:val="single" w:sz="4" w:space="0" w:color="auto"/>
              <w:left w:val="single" w:sz="4" w:space="0" w:color="auto"/>
            </w:tcBorders>
            <w:shd w:val="clear" w:color="auto" w:fill="FFFFFF"/>
          </w:tcPr>
          <w:p w14:paraId="75089BF9" w14:textId="140F8046" w:rsidR="00D20811" w:rsidRPr="001B0A88" w:rsidRDefault="00D20811" w:rsidP="00D20811">
            <w:pPr>
              <w:jc w:val="center"/>
              <w:rPr>
                <w:kern w:val="2"/>
                <w:sz w:val="10"/>
                <w:szCs w:val="10"/>
              </w:rPr>
            </w:pPr>
            <w:r w:rsidRPr="001B0A88">
              <w:rPr>
                <w:kern w:val="2"/>
                <w:sz w:val="40"/>
                <w:szCs w:val="40"/>
                <w:lang w:val="de-DE" w:bidi="de-DE"/>
              </w:rPr>
              <w:sym w:font="Wingdings 2" w:char="F050"/>
            </w:r>
          </w:p>
        </w:tc>
        <w:tc>
          <w:tcPr>
            <w:tcW w:w="528" w:type="dxa"/>
            <w:tcBorders>
              <w:top w:val="single" w:sz="4" w:space="0" w:color="auto"/>
              <w:left w:val="single" w:sz="4" w:space="0" w:color="auto"/>
            </w:tcBorders>
            <w:shd w:val="clear" w:color="auto" w:fill="FFFFFF"/>
          </w:tcPr>
          <w:p w14:paraId="6654873B" w14:textId="406B7B0A" w:rsidR="00D20811" w:rsidRPr="001B0A88" w:rsidRDefault="00D20811" w:rsidP="00D20811">
            <w:pPr>
              <w:jc w:val="center"/>
              <w:rPr>
                <w:kern w:val="2"/>
                <w:sz w:val="10"/>
                <w:szCs w:val="10"/>
              </w:rPr>
            </w:pPr>
            <w:r w:rsidRPr="001B0A88">
              <w:rPr>
                <w:kern w:val="2"/>
                <w:sz w:val="40"/>
                <w:szCs w:val="40"/>
                <w:lang w:val="de-DE" w:bidi="de-DE"/>
              </w:rPr>
              <w:sym w:font="Wingdings 2" w:char="F050"/>
            </w:r>
          </w:p>
        </w:tc>
        <w:tc>
          <w:tcPr>
            <w:tcW w:w="538" w:type="dxa"/>
            <w:tcBorders>
              <w:top w:val="single" w:sz="4" w:space="0" w:color="auto"/>
              <w:left w:val="single" w:sz="4" w:space="0" w:color="auto"/>
            </w:tcBorders>
            <w:shd w:val="clear" w:color="auto" w:fill="FFFFFF"/>
          </w:tcPr>
          <w:p w14:paraId="53D4D24D" w14:textId="77777777" w:rsidR="00D20811" w:rsidRPr="001B0A88" w:rsidRDefault="00D20811" w:rsidP="00D20811">
            <w:pPr>
              <w:jc w:val="center"/>
              <w:rPr>
                <w:kern w:val="2"/>
                <w:sz w:val="10"/>
                <w:szCs w:val="10"/>
              </w:rPr>
            </w:pPr>
          </w:p>
        </w:tc>
        <w:tc>
          <w:tcPr>
            <w:tcW w:w="530" w:type="dxa"/>
            <w:tcBorders>
              <w:top w:val="single" w:sz="4" w:space="0" w:color="auto"/>
              <w:left w:val="single" w:sz="4" w:space="0" w:color="auto"/>
            </w:tcBorders>
            <w:shd w:val="clear" w:color="auto" w:fill="FFFFFF"/>
          </w:tcPr>
          <w:p w14:paraId="2694B515" w14:textId="77777777" w:rsidR="00D20811" w:rsidRPr="001B0A88" w:rsidRDefault="00D20811" w:rsidP="00D20811">
            <w:pPr>
              <w:jc w:val="center"/>
              <w:rPr>
                <w:kern w:val="2"/>
                <w:sz w:val="10"/>
                <w:szCs w:val="10"/>
              </w:rPr>
            </w:pPr>
          </w:p>
        </w:tc>
        <w:tc>
          <w:tcPr>
            <w:tcW w:w="1308" w:type="dxa"/>
            <w:tcBorders>
              <w:top w:val="single" w:sz="4" w:space="0" w:color="auto"/>
              <w:left w:val="single" w:sz="4" w:space="0" w:color="auto"/>
              <w:right w:val="single" w:sz="4" w:space="0" w:color="auto"/>
            </w:tcBorders>
            <w:shd w:val="clear" w:color="auto" w:fill="FFFFFF"/>
            <w:vAlign w:val="center"/>
          </w:tcPr>
          <w:p w14:paraId="31F3A9B1" w14:textId="77777777" w:rsidR="00D20811" w:rsidRPr="001B0A88" w:rsidRDefault="00D20811" w:rsidP="00D20811">
            <w:pPr>
              <w:pStyle w:val="Other0"/>
              <w:jc w:val="center"/>
              <w:rPr>
                <w:kern w:val="2"/>
              </w:rPr>
            </w:pPr>
            <w:r w:rsidRPr="001B0A88">
              <w:rPr>
                <w:color w:val="000000"/>
                <w:kern w:val="2"/>
                <w:lang w:val="de-DE" w:bidi="de-DE"/>
              </w:rPr>
              <w:t>Temporary</w:t>
            </w:r>
          </w:p>
        </w:tc>
      </w:tr>
      <w:tr w:rsidR="00D20811" w:rsidRPr="001B0A88" w14:paraId="08CA1774" w14:textId="77777777" w:rsidTr="00D20811">
        <w:trPr>
          <w:trHeight w:hRule="exact" w:val="422"/>
        </w:trPr>
        <w:tc>
          <w:tcPr>
            <w:tcW w:w="1992" w:type="dxa"/>
            <w:tcBorders>
              <w:top w:val="single" w:sz="4" w:space="0" w:color="auto"/>
              <w:left w:val="single" w:sz="4" w:space="0" w:color="auto"/>
            </w:tcBorders>
            <w:shd w:val="clear" w:color="auto" w:fill="FFFFFF"/>
            <w:vAlign w:val="center"/>
          </w:tcPr>
          <w:p w14:paraId="01398456" w14:textId="77777777" w:rsidR="00D20811" w:rsidRPr="001B0A88" w:rsidRDefault="00D20811" w:rsidP="00D20811">
            <w:pPr>
              <w:pStyle w:val="Other0"/>
              <w:jc w:val="center"/>
              <w:rPr>
                <w:kern w:val="2"/>
              </w:rPr>
            </w:pPr>
            <w:r w:rsidRPr="001B0A88">
              <w:rPr>
                <w:color w:val="000000"/>
                <w:kern w:val="2"/>
                <w:lang w:val="de-DE" w:bidi="de-DE"/>
              </w:rPr>
              <w:t>MUA</w:t>
            </w:r>
          </w:p>
        </w:tc>
        <w:tc>
          <w:tcPr>
            <w:tcW w:w="576" w:type="dxa"/>
            <w:tcBorders>
              <w:top w:val="single" w:sz="4" w:space="0" w:color="auto"/>
              <w:left w:val="single" w:sz="4" w:space="0" w:color="auto"/>
            </w:tcBorders>
            <w:shd w:val="clear" w:color="auto" w:fill="FFFFFF"/>
          </w:tcPr>
          <w:p w14:paraId="16968061" w14:textId="77777777" w:rsidR="00D20811" w:rsidRPr="001B0A88" w:rsidRDefault="00D20811" w:rsidP="00D20811">
            <w:pPr>
              <w:jc w:val="center"/>
              <w:rPr>
                <w:kern w:val="2"/>
                <w:sz w:val="10"/>
                <w:szCs w:val="10"/>
              </w:rPr>
            </w:pPr>
          </w:p>
        </w:tc>
        <w:tc>
          <w:tcPr>
            <w:tcW w:w="528" w:type="dxa"/>
            <w:tcBorders>
              <w:top w:val="single" w:sz="4" w:space="0" w:color="auto"/>
              <w:left w:val="single" w:sz="4" w:space="0" w:color="auto"/>
            </w:tcBorders>
            <w:shd w:val="clear" w:color="auto" w:fill="FFFFFF"/>
          </w:tcPr>
          <w:p w14:paraId="26C7D85E" w14:textId="2BEFA364" w:rsidR="00D20811" w:rsidRPr="001B0A88" w:rsidRDefault="00D20811" w:rsidP="00D20811">
            <w:pPr>
              <w:jc w:val="center"/>
              <w:rPr>
                <w:kern w:val="2"/>
                <w:sz w:val="10"/>
                <w:szCs w:val="10"/>
              </w:rPr>
            </w:pPr>
            <w:r w:rsidRPr="001B0A88">
              <w:rPr>
                <w:kern w:val="2"/>
                <w:sz w:val="40"/>
                <w:szCs w:val="40"/>
                <w:lang w:val="de-DE" w:bidi="de-DE"/>
              </w:rPr>
              <w:sym w:font="Wingdings 2" w:char="F050"/>
            </w:r>
          </w:p>
        </w:tc>
        <w:tc>
          <w:tcPr>
            <w:tcW w:w="538" w:type="dxa"/>
            <w:tcBorders>
              <w:top w:val="single" w:sz="4" w:space="0" w:color="auto"/>
              <w:left w:val="single" w:sz="4" w:space="0" w:color="auto"/>
            </w:tcBorders>
            <w:shd w:val="clear" w:color="auto" w:fill="FFFFFF"/>
          </w:tcPr>
          <w:p w14:paraId="5BC445EE" w14:textId="774A11C7" w:rsidR="00D20811" w:rsidRPr="001B0A88" w:rsidRDefault="00D20811" w:rsidP="00D20811">
            <w:pPr>
              <w:jc w:val="center"/>
              <w:rPr>
                <w:kern w:val="2"/>
                <w:sz w:val="10"/>
                <w:szCs w:val="10"/>
              </w:rPr>
            </w:pPr>
            <w:r w:rsidRPr="001B0A88">
              <w:rPr>
                <w:kern w:val="2"/>
                <w:sz w:val="40"/>
                <w:szCs w:val="40"/>
                <w:lang w:val="de-DE" w:bidi="de-DE"/>
              </w:rPr>
              <w:sym w:font="Wingdings 2" w:char="F050"/>
            </w:r>
          </w:p>
        </w:tc>
        <w:tc>
          <w:tcPr>
            <w:tcW w:w="530" w:type="dxa"/>
            <w:tcBorders>
              <w:top w:val="single" w:sz="4" w:space="0" w:color="auto"/>
              <w:left w:val="single" w:sz="4" w:space="0" w:color="auto"/>
            </w:tcBorders>
            <w:shd w:val="clear" w:color="auto" w:fill="FFFFFF"/>
          </w:tcPr>
          <w:p w14:paraId="13BBB15D" w14:textId="0B5F4DCD" w:rsidR="00D20811" w:rsidRPr="001B0A88" w:rsidRDefault="00D20811" w:rsidP="00D20811">
            <w:pPr>
              <w:jc w:val="center"/>
              <w:rPr>
                <w:kern w:val="2"/>
                <w:sz w:val="10"/>
                <w:szCs w:val="10"/>
              </w:rPr>
            </w:pPr>
            <w:r w:rsidRPr="001B0A88">
              <w:rPr>
                <w:kern w:val="2"/>
                <w:sz w:val="40"/>
                <w:szCs w:val="40"/>
                <w:lang w:val="de-DE" w:bidi="de-DE"/>
              </w:rPr>
              <w:sym w:font="Wingdings 2" w:char="F050"/>
            </w:r>
          </w:p>
        </w:tc>
        <w:tc>
          <w:tcPr>
            <w:tcW w:w="1308" w:type="dxa"/>
            <w:tcBorders>
              <w:top w:val="single" w:sz="4" w:space="0" w:color="auto"/>
              <w:left w:val="single" w:sz="4" w:space="0" w:color="auto"/>
              <w:right w:val="single" w:sz="4" w:space="0" w:color="auto"/>
            </w:tcBorders>
            <w:shd w:val="clear" w:color="auto" w:fill="FFFFFF"/>
            <w:vAlign w:val="center"/>
          </w:tcPr>
          <w:p w14:paraId="228FFC2D" w14:textId="77777777" w:rsidR="00D20811" w:rsidRPr="001B0A88" w:rsidRDefault="00D20811" w:rsidP="00D20811">
            <w:pPr>
              <w:pStyle w:val="Other0"/>
              <w:jc w:val="center"/>
              <w:rPr>
                <w:kern w:val="2"/>
              </w:rPr>
            </w:pPr>
            <w:r w:rsidRPr="001B0A88">
              <w:rPr>
                <w:color w:val="000000"/>
                <w:kern w:val="2"/>
                <w:lang w:val="de-DE" w:bidi="de-DE"/>
              </w:rPr>
              <w:t>Unlimited</w:t>
            </w:r>
          </w:p>
        </w:tc>
      </w:tr>
      <w:tr w:rsidR="00D20811" w:rsidRPr="001B0A88" w14:paraId="6347206A" w14:textId="77777777" w:rsidTr="0044400E">
        <w:trPr>
          <w:trHeight w:hRule="exact" w:val="418"/>
        </w:trPr>
        <w:tc>
          <w:tcPr>
            <w:tcW w:w="1992" w:type="dxa"/>
            <w:tcBorders>
              <w:top w:val="single" w:sz="4" w:space="0" w:color="auto"/>
              <w:left w:val="single" w:sz="4" w:space="0" w:color="auto"/>
            </w:tcBorders>
            <w:shd w:val="clear" w:color="auto" w:fill="FFFFFF"/>
            <w:vAlign w:val="center"/>
          </w:tcPr>
          <w:p w14:paraId="4BF26D18" w14:textId="77777777" w:rsidR="00D20811" w:rsidRPr="001B0A88" w:rsidRDefault="00D20811" w:rsidP="00D20811">
            <w:pPr>
              <w:pStyle w:val="Other0"/>
              <w:jc w:val="center"/>
              <w:rPr>
                <w:kern w:val="2"/>
              </w:rPr>
            </w:pPr>
            <w:r w:rsidRPr="001B0A88">
              <w:rPr>
                <w:color w:val="000000"/>
                <w:kern w:val="2"/>
                <w:lang w:val="de-DE" w:bidi="de-DE"/>
              </w:rPr>
              <w:t>GFA</w:t>
            </w:r>
          </w:p>
        </w:tc>
        <w:tc>
          <w:tcPr>
            <w:tcW w:w="576" w:type="dxa"/>
            <w:tcBorders>
              <w:top w:val="single" w:sz="4" w:space="0" w:color="auto"/>
              <w:left w:val="single" w:sz="4" w:space="0" w:color="auto"/>
            </w:tcBorders>
            <w:shd w:val="clear" w:color="auto" w:fill="FFFFFF"/>
          </w:tcPr>
          <w:p w14:paraId="2E501526" w14:textId="14B4CBDB" w:rsidR="00D20811" w:rsidRPr="001B0A88" w:rsidRDefault="00D20811" w:rsidP="00D20811">
            <w:pPr>
              <w:jc w:val="center"/>
              <w:rPr>
                <w:kern w:val="2"/>
                <w:sz w:val="10"/>
                <w:szCs w:val="10"/>
              </w:rPr>
            </w:pPr>
            <w:r w:rsidRPr="001B0A88">
              <w:rPr>
                <w:kern w:val="2"/>
                <w:sz w:val="40"/>
                <w:szCs w:val="40"/>
                <w:lang w:val="de-DE" w:bidi="de-DE"/>
              </w:rPr>
              <w:sym w:font="Wingdings 2" w:char="F050"/>
            </w:r>
          </w:p>
        </w:tc>
        <w:tc>
          <w:tcPr>
            <w:tcW w:w="528" w:type="dxa"/>
            <w:tcBorders>
              <w:top w:val="single" w:sz="4" w:space="0" w:color="auto"/>
              <w:left w:val="single" w:sz="4" w:space="0" w:color="auto"/>
            </w:tcBorders>
            <w:shd w:val="clear" w:color="auto" w:fill="FFFFFF"/>
          </w:tcPr>
          <w:p w14:paraId="51482E11" w14:textId="09924921" w:rsidR="00D20811" w:rsidRPr="001B0A88" w:rsidRDefault="00D20811" w:rsidP="00D20811">
            <w:pPr>
              <w:jc w:val="center"/>
              <w:rPr>
                <w:kern w:val="2"/>
                <w:sz w:val="10"/>
                <w:szCs w:val="10"/>
              </w:rPr>
            </w:pPr>
            <w:r w:rsidRPr="001B0A88">
              <w:rPr>
                <w:kern w:val="2"/>
                <w:sz w:val="40"/>
                <w:szCs w:val="40"/>
                <w:lang w:val="de-DE" w:bidi="de-DE"/>
              </w:rPr>
              <w:sym w:font="Wingdings 2" w:char="F050"/>
            </w:r>
          </w:p>
        </w:tc>
        <w:tc>
          <w:tcPr>
            <w:tcW w:w="538" w:type="dxa"/>
            <w:tcBorders>
              <w:top w:val="single" w:sz="4" w:space="0" w:color="auto"/>
              <w:left w:val="single" w:sz="4" w:space="0" w:color="auto"/>
            </w:tcBorders>
            <w:shd w:val="clear" w:color="auto" w:fill="FFFFFF"/>
          </w:tcPr>
          <w:p w14:paraId="591C2528" w14:textId="6B9E9E85" w:rsidR="00D20811" w:rsidRPr="001B0A88" w:rsidRDefault="00D20811" w:rsidP="00D20811">
            <w:pPr>
              <w:jc w:val="center"/>
              <w:rPr>
                <w:kern w:val="2"/>
                <w:sz w:val="10"/>
                <w:szCs w:val="10"/>
              </w:rPr>
            </w:pPr>
            <w:r w:rsidRPr="001B0A88">
              <w:rPr>
                <w:kern w:val="2"/>
                <w:sz w:val="40"/>
                <w:szCs w:val="40"/>
                <w:lang w:val="de-DE" w:bidi="de-DE"/>
              </w:rPr>
              <w:sym w:font="Wingdings 2" w:char="F050"/>
            </w:r>
          </w:p>
        </w:tc>
        <w:tc>
          <w:tcPr>
            <w:tcW w:w="530" w:type="dxa"/>
            <w:tcBorders>
              <w:top w:val="single" w:sz="4" w:space="0" w:color="auto"/>
              <w:left w:val="single" w:sz="4" w:space="0" w:color="auto"/>
            </w:tcBorders>
            <w:shd w:val="clear" w:color="auto" w:fill="FFFFFF"/>
          </w:tcPr>
          <w:p w14:paraId="27CA4759" w14:textId="0AB4B751" w:rsidR="00D20811" w:rsidRPr="001B0A88" w:rsidRDefault="00D20811" w:rsidP="00D20811">
            <w:pPr>
              <w:jc w:val="center"/>
              <w:rPr>
                <w:kern w:val="2"/>
                <w:sz w:val="10"/>
                <w:szCs w:val="10"/>
              </w:rPr>
            </w:pPr>
            <w:r w:rsidRPr="001B0A88">
              <w:rPr>
                <w:kern w:val="2"/>
                <w:sz w:val="40"/>
                <w:szCs w:val="40"/>
                <w:lang w:val="de-DE" w:bidi="de-DE"/>
              </w:rPr>
              <w:sym w:font="Wingdings 2" w:char="F050"/>
            </w:r>
          </w:p>
        </w:tc>
        <w:tc>
          <w:tcPr>
            <w:tcW w:w="1308" w:type="dxa"/>
            <w:tcBorders>
              <w:top w:val="single" w:sz="4" w:space="0" w:color="auto"/>
              <w:left w:val="single" w:sz="4" w:space="0" w:color="auto"/>
              <w:right w:val="single" w:sz="4" w:space="0" w:color="auto"/>
            </w:tcBorders>
            <w:shd w:val="clear" w:color="auto" w:fill="FFFFFF"/>
            <w:vAlign w:val="center"/>
          </w:tcPr>
          <w:p w14:paraId="161FF6AE" w14:textId="77777777" w:rsidR="00D20811" w:rsidRPr="001B0A88" w:rsidRDefault="00D20811" w:rsidP="00D20811">
            <w:pPr>
              <w:pStyle w:val="Other0"/>
              <w:jc w:val="center"/>
              <w:rPr>
                <w:kern w:val="2"/>
              </w:rPr>
            </w:pPr>
            <w:r w:rsidRPr="001B0A88">
              <w:rPr>
                <w:color w:val="000000"/>
                <w:kern w:val="2"/>
                <w:lang w:val="de-DE" w:bidi="de-DE"/>
              </w:rPr>
              <w:t>Unlimited</w:t>
            </w:r>
          </w:p>
        </w:tc>
      </w:tr>
      <w:tr w:rsidR="00D20811" w:rsidRPr="001B0A88" w14:paraId="449AFF3A" w14:textId="77777777" w:rsidTr="00D20811">
        <w:trPr>
          <w:trHeight w:hRule="exact" w:val="427"/>
        </w:trPr>
        <w:tc>
          <w:tcPr>
            <w:tcW w:w="1992" w:type="dxa"/>
            <w:tcBorders>
              <w:top w:val="single" w:sz="4" w:space="0" w:color="auto"/>
              <w:left w:val="single" w:sz="4" w:space="0" w:color="auto"/>
              <w:bottom w:val="single" w:sz="4" w:space="0" w:color="auto"/>
            </w:tcBorders>
            <w:shd w:val="clear" w:color="auto" w:fill="FFFFFF"/>
            <w:vAlign w:val="center"/>
          </w:tcPr>
          <w:p w14:paraId="3AB36CFB" w14:textId="77777777" w:rsidR="00D20811" w:rsidRPr="001B0A88" w:rsidRDefault="00D20811" w:rsidP="00D20811">
            <w:pPr>
              <w:pStyle w:val="Other0"/>
              <w:jc w:val="center"/>
              <w:rPr>
                <w:kern w:val="2"/>
              </w:rPr>
            </w:pPr>
            <w:r w:rsidRPr="001B0A88">
              <w:rPr>
                <w:color w:val="000000"/>
                <w:kern w:val="2"/>
                <w:lang w:val="de-DE" w:bidi="de-DE"/>
              </w:rPr>
              <w:t>Basis aus Titan</w:t>
            </w:r>
          </w:p>
        </w:tc>
        <w:tc>
          <w:tcPr>
            <w:tcW w:w="576" w:type="dxa"/>
            <w:tcBorders>
              <w:top w:val="single" w:sz="4" w:space="0" w:color="auto"/>
              <w:left w:val="single" w:sz="4" w:space="0" w:color="auto"/>
              <w:bottom w:val="single" w:sz="4" w:space="0" w:color="auto"/>
            </w:tcBorders>
            <w:shd w:val="clear" w:color="auto" w:fill="FFFFFF"/>
          </w:tcPr>
          <w:p w14:paraId="1068B74C" w14:textId="7E8F6EE6" w:rsidR="00D20811" w:rsidRPr="001B0A88" w:rsidRDefault="00D20811" w:rsidP="00D20811">
            <w:pPr>
              <w:jc w:val="center"/>
              <w:rPr>
                <w:kern w:val="2"/>
                <w:sz w:val="10"/>
                <w:szCs w:val="10"/>
              </w:rPr>
            </w:pPr>
            <w:r w:rsidRPr="001B0A88">
              <w:rPr>
                <w:kern w:val="2"/>
                <w:sz w:val="40"/>
                <w:szCs w:val="40"/>
                <w:lang w:val="de-DE" w:bidi="de-DE"/>
              </w:rPr>
              <w:sym w:font="Wingdings 2" w:char="F050"/>
            </w:r>
          </w:p>
        </w:tc>
        <w:tc>
          <w:tcPr>
            <w:tcW w:w="528" w:type="dxa"/>
            <w:tcBorders>
              <w:top w:val="single" w:sz="4" w:space="0" w:color="auto"/>
              <w:left w:val="single" w:sz="4" w:space="0" w:color="auto"/>
              <w:bottom w:val="single" w:sz="4" w:space="0" w:color="auto"/>
            </w:tcBorders>
            <w:shd w:val="clear" w:color="auto" w:fill="FFFFFF"/>
          </w:tcPr>
          <w:p w14:paraId="1C4C977C" w14:textId="6E4A2037" w:rsidR="00D20811" w:rsidRPr="001B0A88" w:rsidRDefault="00D20811" w:rsidP="00D20811">
            <w:pPr>
              <w:jc w:val="center"/>
              <w:rPr>
                <w:kern w:val="2"/>
                <w:sz w:val="10"/>
                <w:szCs w:val="10"/>
              </w:rPr>
            </w:pPr>
            <w:r w:rsidRPr="001B0A88">
              <w:rPr>
                <w:kern w:val="2"/>
                <w:sz w:val="40"/>
                <w:szCs w:val="40"/>
                <w:lang w:val="de-DE" w:bidi="de-DE"/>
              </w:rPr>
              <w:sym w:font="Wingdings 2" w:char="F050"/>
            </w:r>
          </w:p>
        </w:tc>
        <w:tc>
          <w:tcPr>
            <w:tcW w:w="538" w:type="dxa"/>
            <w:tcBorders>
              <w:top w:val="single" w:sz="4" w:space="0" w:color="auto"/>
              <w:left w:val="single" w:sz="4" w:space="0" w:color="auto"/>
              <w:bottom w:val="single" w:sz="4" w:space="0" w:color="auto"/>
            </w:tcBorders>
            <w:shd w:val="clear" w:color="auto" w:fill="FFFFFF"/>
          </w:tcPr>
          <w:p w14:paraId="415C1E5A" w14:textId="63BCFC3A" w:rsidR="00D20811" w:rsidRPr="001B0A88" w:rsidRDefault="00D20811" w:rsidP="00D20811">
            <w:pPr>
              <w:jc w:val="center"/>
              <w:rPr>
                <w:kern w:val="2"/>
                <w:sz w:val="10"/>
                <w:szCs w:val="10"/>
              </w:rPr>
            </w:pPr>
            <w:r w:rsidRPr="001B0A88">
              <w:rPr>
                <w:kern w:val="2"/>
                <w:sz w:val="40"/>
                <w:szCs w:val="40"/>
                <w:lang w:val="de-DE" w:bidi="de-DE"/>
              </w:rPr>
              <w:sym w:font="Wingdings 2" w:char="F050"/>
            </w:r>
          </w:p>
        </w:tc>
        <w:tc>
          <w:tcPr>
            <w:tcW w:w="530" w:type="dxa"/>
            <w:tcBorders>
              <w:top w:val="single" w:sz="4" w:space="0" w:color="auto"/>
              <w:left w:val="single" w:sz="4" w:space="0" w:color="auto"/>
              <w:bottom w:val="single" w:sz="4" w:space="0" w:color="auto"/>
            </w:tcBorders>
            <w:shd w:val="clear" w:color="auto" w:fill="FFFFFF"/>
          </w:tcPr>
          <w:p w14:paraId="06054647" w14:textId="5691F914" w:rsidR="00D20811" w:rsidRPr="001B0A88" w:rsidRDefault="00D20811" w:rsidP="00D20811">
            <w:pPr>
              <w:jc w:val="center"/>
              <w:rPr>
                <w:kern w:val="2"/>
                <w:sz w:val="10"/>
                <w:szCs w:val="10"/>
              </w:rPr>
            </w:pPr>
            <w:r w:rsidRPr="001B0A88">
              <w:rPr>
                <w:kern w:val="2"/>
                <w:sz w:val="40"/>
                <w:szCs w:val="40"/>
                <w:lang w:val="de-DE" w:bidi="de-DE"/>
              </w:rPr>
              <w:sym w:font="Wingdings 2" w:char="F050"/>
            </w:r>
          </w:p>
        </w:tc>
        <w:tc>
          <w:tcPr>
            <w:tcW w:w="1308" w:type="dxa"/>
            <w:tcBorders>
              <w:top w:val="single" w:sz="4" w:space="0" w:color="auto"/>
              <w:left w:val="single" w:sz="4" w:space="0" w:color="auto"/>
              <w:bottom w:val="single" w:sz="4" w:space="0" w:color="auto"/>
              <w:right w:val="single" w:sz="4" w:space="0" w:color="auto"/>
            </w:tcBorders>
            <w:shd w:val="clear" w:color="auto" w:fill="FFFFFF"/>
            <w:vAlign w:val="center"/>
          </w:tcPr>
          <w:p w14:paraId="1365D4A2" w14:textId="77777777" w:rsidR="00D20811" w:rsidRPr="001B0A88" w:rsidRDefault="00D20811" w:rsidP="00D20811">
            <w:pPr>
              <w:pStyle w:val="Other0"/>
              <w:jc w:val="center"/>
              <w:rPr>
                <w:kern w:val="2"/>
              </w:rPr>
            </w:pPr>
            <w:r w:rsidRPr="001B0A88">
              <w:rPr>
                <w:color w:val="000000"/>
                <w:kern w:val="2"/>
                <w:lang w:val="de-DE" w:bidi="de-DE"/>
              </w:rPr>
              <w:t>Unlimited</w:t>
            </w:r>
          </w:p>
        </w:tc>
      </w:tr>
    </w:tbl>
    <w:p w14:paraId="64C844FC" w14:textId="588DA20E" w:rsidR="00B27B39" w:rsidRPr="001B0A88" w:rsidRDefault="00B27B39">
      <w:pPr>
        <w:pStyle w:val="BodyText"/>
        <w:spacing w:before="7"/>
        <w:ind w:left="0"/>
        <w:rPr>
          <w:kern w:val="2"/>
          <w:sz w:val="21"/>
        </w:rPr>
      </w:pPr>
    </w:p>
    <w:p w14:paraId="720B52A8" w14:textId="7AE66756" w:rsidR="00B27B39" w:rsidRPr="001B0A88" w:rsidRDefault="000F6D96">
      <w:pPr>
        <w:pStyle w:val="Heading1"/>
        <w:spacing w:before="112"/>
        <w:rPr>
          <w:kern w:val="2"/>
        </w:rPr>
      </w:pPr>
      <w:r w:rsidRPr="001B0A88">
        <w:rPr>
          <w:kern w:val="2"/>
          <w:lang w:val="de-DE" w:bidi="de-DE"/>
        </w:rPr>
        <w:t>KONTRAINDIKATIONEN</w:t>
      </w:r>
    </w:p>
    <w:p w14:paraId="634C8F33" w14:textId="77777777" w:rsidR="00D20811" w:rsidRPr="001B0A88" w:rsidRDefault="000F6D96">
      <w:pPr>
        <w:pStyle w:val="BodyText"/>
        <w:spacing w:before="37" w:line="283" w:lineRule="auto"/>
        <w:ind w:right="115"/>
        <w:jc w:val="both"/>
        <w:rPr>
          <w:kern w:val="2"/>
        </w:rPr>
      </w:pPr>
      <w:r w:rsidRPr="001B0A88">
        <w:rPr>
          <w:kern w:val="2"/>
          <w:lang w:val="de-DE" w:bidi="de-DE"/>
        </w:rPr>
        <w:t xml:space="preserve">Allergien oder Überempfindlichkeiten gegen Bestandteile der folgenden verwendeten Materialien: Titan (Ti CP) Grade 4), Titanlegierung Ti6Al4V ELI (Grade 23), </w:t>
      </w:r>
    </w:p>
    <w:p w14:paraId="376EF270" w14:textId="1BDC08DC" w:rsidR="00B27B39" w:rsidRPr="001B0A88" w:rsidRDefault="000F6D96">
      <w:pPr>
        <w:pStyle w:val="BodyText"/>
        <w:spacing w:before="37" w:line="283" w:lineRule="auto"/>
        <w:ind w:right="115"/>
        <w:jc w:val="both"/>
        <w:rPr>
          <w:kern w:val="2"/>
        </w:rPr>
      </w:pPr>
      <w:r w:rsidRPr="001B0A88">
        <w:rPr>
          <w:kern w:val="2"/>
          <w:lang w:val="de-DE" w:bidi="de-DE"/>
        </w:rPr>
        <w:t>Polyetheretherketon (PEEK), Polymethylmethacrylat (PMMA).</w:t>
      </w:r>
    </w:p>
    <w:p w14:paraId="365792D2" w14:textId="77777777" w:rsidR="00B27B39" w:rsidRPr="001B0A88" w:rsidRDefault="00B27B39">
      <w:pPr>
        <w:pStyle w:val="BodyText"/>
        <w:spacing w:before="9"/>
        <w:ind w:left="0"/>
        <w:rPr>
          <w:kern w:val="2"/>
          <w:sz w:val="19"/>
        </w:rPr>
      </w:pPr>
    </w:p>
    <w:p w14:paraId="58A85DDA" w14:textId="77777777" w:rsidR="00B27B39" w:rsidRPr="001B0A88" w:rsidRDefault="000F6D96">
      <w:pPr>
        <w:pStyle w:val="Heading1"/>
        <w:rPr>
          <w:kern w:val="2"/>
        </w:rPr>
      </w:pPr>
      <w:r w:rsidRPr="001B0A88">
        <w:rPr>
          <w:kern w:val="2"/>
          <w:lang w:val="de-DE" w:bidi="de-DE"/>
        </w:rPr>
        <w:t>MÖGLICHE KOMPLIKATIONEN</w:t>
      </w:r>
    </w:p>
    <w:p w14:paraId="4E254CAF" w14:textId="77777777" w:rsidR="00B27B39" w:rsidRPr="00676454" w:rsidRDefault="000F6D96">
      <w:pPr>
        <w:pStyle w:val="BodyText"/>
        <w:spacing w:before="37" w:line="283" w:lineRule="auto"/>
        <w:ind w:right="115"/>
        <w:jc w:val="both"/>
        <w:rPr>
          <w:kern w:val="2"/>
          <w:lang w:val="en-US"/>
        </w:rPr>
      </w:pPr>
      <w:r w:rsidRPr="001B0A88">
        <w:rPr>
          <w:kern w:val="2"/>
          <w:lang w:val="de-DE" w:bidi="de-DE"/>
        </w:rPr>
        <w:t>Zu den möglichen Komplikationen gehören alle Tätigkeiten, bei denen der Körper einer starken körperlichen Belastung ausgesetzt ist, die unmittelbar nach dem Einsetzen von prothetischen Komponenten auf Zahn-, Jochbein- und extraoralen Implantaten vermieden werden sollten. Es wird empfohlen, dass der Arzt oder anderes befugtes Personal den Patienten über die unten aufgeführten Vorsichtsmaßnahmen und möglichen Komplikationen informiert, die als Folge des chirurgischen Verfahrens zur Implantation der Komponenten auftreten können. Es wird auch empfohlen, dass sich der Patient bei einem Leistungsabfall des Implantats oder der prothetischen Komponenten unverzüglich an den Arzt wendet.</w:t>
      </w:r>
    </w:p>
    <w:p w14:paraId="07FBC346" w14:textId="77777777" w:rsidR="00B27B39" w:rsidRPr="00676454" w:rsidRDefault="000F6D96">
      <w:pPr>
        <w:pStyle w:val="BodyText"/>
        <w:spacing w:line="201" w:lineRule="exact"/>
        <w:jc w:val="both"/>
        <w:rPr>
          <w:kern w:val="2"/>
          <w:lang w:val="en-US"/>
        </w:rPr>
      </w:pPr>
      <w:r w:rsidRPr="001B0A88">
        <w:rPr>
          <w:kern w:val="2"/>
          <w:lang w:val="de-DE" w:bidi="de-DE"/>
        </w:rPr>
        <w:t>Mögliche Nebenwirkungen und vorübergehende Symptome: Schmerzen, Schwellungen, phonetische Schwierigkeiten, Zahnfleischentzündungen.</w:t>
      </w:r>
    </w:p>
    <w:p w14:paraId="607F04E8" w14:textId="77777777" w:rsidR="00B27B39" w:rsidRPr="00676454" w:rsidRDefault="000F6D96">
      <w:pPr>
        <w:pStyle w:val="BodyText"/>
        <w:spacing w:before="36" w:line="283" w:lineRule="auto"/>
        <w:ind w:right="115"/>
        <w:jc w:val="both"/>
        <w:rPr>
          <w:kern w:val="2"/>
          <w:lang w:val="en-US"/>
        </w:rPr>
      </w:pPr>
      <w:r w:rsidRPr="001B0A88">
        <w:rPr>
          <w:kern w:val="2"/>
          <w:lang w:val="de-DE" w:bidi="de-DE"/>
        </w:rPr>
        <w:t>Anhaltende Symptome: (1) chronische Schmerzen im Zusammenhang mit dem Implantat und seiner Prothese, (2) Schluckbeschwerden, (3) dauerhafte Parästhesien, (4) Dysästhesien, (5) lokale oder systemische Infektionen, (6) oro-antrale oder oro-nasale Fisteln, (7) Frakturen des Unterkiefers, des Knochens oder der Prothese,</w:t>
      </w:r>
    </w:p>
    <w:p w14:paraId="03EC2621" w14:textId="77777777" w:rsidR="00B27B39" w:rsidRPr="00676454" w:rsidRDefault="000F6D96">
      <w:pPr>
        <w:pStyle w:val="BodyText"/>
        <w:spacing w:line="203" w:lineRule="exact"/>
        <w:jc w:val="both"/>
        <w:rPr>
          <w:kern w:val="2"/>
          <w:lang w:val="en-US"/>
        </w:rPr>
      </w:pPr>
      <w:r w:rsidRPr="001B0A88">
        <w:rPr>
          <w:kern w:val="2"/>
          <w:lang w:val="de-DE" w:bidi="de-DE"/>
        </w:rPr>
        <w:t>(8) ästhetische Probleme, (9) Nervenverletzung, (10) Zerfallen und (11) Hyperplasie.</w:t>
      </w:r>
    </w:p>
    <w:p w14:paraId="157F7E68" w14:textId="77777777" w:rsidR="00B27B39" w:rsidRPr="00676454" w:rsidRDefault="00B27B39">
      <w:pPr>
        <w:spacing w:line="203" w:lineRule="exact"/>
        <w:jc w:val="both"/>
        <w:rPr>
          <w:kern w:val="2"/>
          <w:lang w:val="en-US"/>
        </w:rPr>
        <w:sectPr w:rsidR="00B27B39" w:rsidRPr="00676454">
          <w:headerReference w:type="even" r:id="rId7"/>
          <w:headerReference w:type="default" r:id="rId8"/>
          <w:footerReference w:type="even" r:id="rId9"/>
          <w:footerReference w:type="default" r:id="rId10"/>
          <w:headerReference w:type="first" r:id="rId11"/>
          <w:footerReference w:type="first" r:id="rId12"/>
          <w:type w:val="continuous"/>
          <w:pgSz w:w="11900" w:h="16850"/>
          <w:pgMar w:top="900" w:right="320" w:bottom="880" w:left="320" w:header="0" w:footer="683" w:gutter="0"/>
          <w:pgNumType w:start="1"/>
          <w:cols w:space="720"/>
        </w:sectPr>
      </w:pPr>
    </w:p>
    <w:p w14:paraId="57211B05" w14:textId="77777777" w:rsidR="00B27B39" w:rsidRPr="00676454" w:rsidRDefault="000F6D96">
      <w:pPr>
        <w:pStyle w:val="BodyText"/>
        <w:spacing w:before="6"/>
        <w:ind w:left="0"/>
        <w:rPr>
          <w:kern w:val="2"/>
          <w:sz w:val="21"/>
          <w:lang w:val="en-US"/>
        </w:rPr>
      </w:pPr>
      <w:r w:rsidRPr="001B0A88">
        <w:rPr>
          <w:noProof/>
          <w:kern w:val="2"/>
          <w:lang w:val="de-DE" w:bidi="de-DE"/>
        </w:rPr>
        <w:lastRenderedPageBreak/>
        <w:drawing>
          <wp:anchor distT="0" distB="0" distL="0" distR="0" simplePos="0" relativeHeight="251577344" behindDoc="0" locked="0" layoutInCell="1" allowOverlap="1" wp14:anchorId="49A37677" wp14:editId="1F049C35">
            <wp:simplePos x="0" y="0"/>
            <wp:positionH relativeFrom="page">
              <wp:posOffset>1631719</wp:posOffset>
            </wp:positionH>
            <wp:positionV relativeFrom="page">
              <wp:posOffset>0</wp:posOffset>
            </wp:positionV>
            <wp:extent cx="5921669" cy="576575"/>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13" cstate="print"/>
                    <a:stretch>
                      <a:fillRect/>
                    </a:stretch>
                  </pic:blipFill>
                  <pic:spPr>
                    <a:xfrm>
                      <a:off x="0" y="0"/>
                      <a:ext cx="5921669" cy="576575"/>
                    </a:xfrm>
                    <a:prstGeom prst="rect">
                      <a:avLst/>
                    </a:prstGeom>
                  </pic:spPr>
                </pic:pic>
              </a:graphicData>
            </a:graphic>
          </wp:anchor>
        </w:drawing>
      </w:r>
      <w:r w:rsidRPr="001B0A88">
        <w:rPr>
          <w:noProof/>
          <w:kern w:val="2"/>
          <w:lang w:val="de-DE" w:bidi="de-DE"/>
        </w:rPr>
        <w:drawing>
          <wp:anchor distT="0" distB="0" distL="0" distR="0" simplePos="0" relativeHeight="251583488" behindDoc="1" locked="0" layoutInCell="1" allowOverlap="1" wp14:anchorId="0EE96317" wp14:editId="2A8B27EC">
            <wp:simplePos x="0" y="0"/>
            <wp:positionH relativeFrom="page">
              <wp:posOffset>102780</wp:posOffset>
            </wp:positionH>
            <wp:positionV relativeFrom="page">
              <wp:posOffset>38406</wp:posOffset>
            </wp:positionV>
            <wp:extent cx="1465579" cy="618588"/>
            <wp:effectExtent l="0" t="0" r="0" b="0"/>
            <wp:wrapNone/>
            <wp:docPr id="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png"/>
                    <pic:cNvPicPr/>
                  </pic:nvPicPr>
                  <pic:blipFill>
                    <a:blip r:embed="rId14" cstate="print"/>
                    <a:stretch>
                      <a:fillRect/>
                    </a:stretch>
                  </pic:blipFill>
                  <pic:spPr>
                    <a:xfrm>
                      <a:off x="0" y="0"/>
                      <a:ext cx="1465579" cy="618588"/>
                    </a:xfrm>
                    <a:prstGeom prst="rect">
                      <a:avLst/>
                    </a:prstGeom>
                  </pic:spPr>
                </pic:pic>
              </a:graphicData>
            </a:graphic>
          </wp:anchor>
        </w:drawing>
      </w:r>
    </w:p>
    <w:p w14:paraId="2C167459" w14:textId="77777777" w:rsidR="00B27B39" w:rsidRPr="00676454" w:rsidRDefault="000F6D96">
      <w:pPr>
        <w:pStyle w:val="Heading1"/>
        <w:spacing w:before="112"/>
        <w:rPr>
          <w:kern w:val="2"/>
          <w:lang w:val="en-US"/>
        </w:rPr>
      </w:pPr>
      <w:r w:rsidRPr="001B0A88">
        <w:rPr>
          <w:kern w:val="2"/>
          <w:lang w:val="de-DE" w:bidi="de-DE"/>
        </w:rPr>
        <w:t>WARNUNGEN/VORSICHTSMASSNAHMEN</w:t>
      </w:r>
    </w:p>
    <w:p w14:paraId="747A3286" w14:textId="77777777" w:rsidR="00B27B39" w:rsidRPr="00676454" w:rsidRDefault="000F6D96">
      <w:pPr>
        <w:pStyle w:val="BodyText"/>
        <w:spacing w:before="37" w:line="283" w:lineRule="auto"/>
        <w:ind w:right="115"/>
        <w:jc w:val="both"/>
        <w:rPr>
          <w:kern w:val="2"/>
          <w:lang w:val="en-US"/>
        </w:rPr>
      </w:pPr>
      <w:r w:rsidRPr="001B0A88">
        <w:rPr>
          <w:kern w:val="2"/>
          <w:lang w:val="de-DE" w:bidi="de-DE"/>
        </w:rPr>
        <w:t>Advan-Prothesenkomponenten sind Teil eines Gesamtkonzepts und dürfen nur mit den Original-Implantaten und chirurgischen Instrumenten verwendet werden, wobei die Anweisungen und Empfehlungen im entsprechenden chirurgischen Handbuch zu beachten sind.</w:t>
      </w:r>
    </w:p>
    <w:p w14:paraId="0EF147BA" w14:textId="77777777" w:rsidR="00B27B39" w:rsidRPr="00676454" w:rsidRDefault="000F6D96">
      <w:pPr>
        <w:pStyle w:val="BodyText"/>
        <w:spacing w:line="283" w:lineRule="auto"/>
        <w:ind w:right="115"/>
        <w:jc w:val="both"/>
        <w:rPr>
          <w:spacing w:val="-8"/>
          <w:kern w:val="2"/>
          <w:lang w:val="en-US"/>
        </w:rPr>
      </w:pPr>
      <w:r w:rsidRPr="00676454">
        <w:rPr>
          <w:spacing w:val="-8"/>
          <w:kern w:val="2"/>
          <w:lang w:val="de-DE" w:bidi="de-DE"/>
        </w:rPr>
        <w:t>Der Patient kann die Komponente verschlucken oder aspirieren; stellen Sie sicher, dass Schraubendreher und Schraube richtig verbunden sind, um eine Aspiration oder Verschlucken zu verhindern. Sekundärteile aus Titan dürfen nicht direkt mit Keramik beschichtet werden. Führen Sie Implantatprothetik ausschließlich mit Sekundärteilen und Advan-Teilen durch, die mit dem verwendeten Implantat kompatibel sind. Die Nichteinhaltung der in dieser Gebrauchsanweisung beschriebenen Verfahren kann zu einer oder allen der folgenden Komplikationen führen:</w:t>
      </w:r>
    </w:p>
    <w:p w14:paraId="59596696" w14:textId="1420C0D6" w:rsidR="00B27B39" w:rsidRPr="00676454" w:rsidRDefault="001B0A88">
      <w:pPr>
        <w:pStyle w:val="BodyText"/>
        <w:spacing w:line="283" w:lineRule="auto"/>
        <w:ind w:left="419" w:right="7422"/>
        <w:rPr>
          <w:kern w:val="2"/>
          <w:lang w:val="en-US"/>
        </w:rPr>
      </w:pPr>
      <w:r w:rsidRPr="001B0A88">
        <w:rPr>
          <w:noProof/>
          <w:kern w:val="2"/>
          <w:lang w:val="de-DE" w:bidi="de-DE"/>
        </w:rPr>
        <mc:AlternateContent>
          <mc:Choice Requires="wps">
            <w:drawing>
              <wp:anchor distT="0" distB="0" distL="114300" distR="114300" simplePos="0" relativeHeight="15732736" behindDoc="0" locked="0" layoutInCell="1" allowOverlap="1" wp14:anchorId="378755E9" wp14:editId="6364265E">
                <wp:simplePos x="0" y="0"/>
                <wp:positionH relativeFrom="page">
                  <wp:posOffset>322580</wp:posOffset>
                </wp:positionH>
                <wp:positionV relativeFrom="paragraph">
                  <wp:posOffset>48260</wp:posOffset>
                </wp:positionV>
                <wp:extent cx="38100" cy="38100"/>
                <wp:effectExtent l="0" t="0" r="0" b="0"/>
                <wp:wrapNone/>
                <wp:docPr id="2"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6 76"/>
                            <a:gd name="T3" fmla="*/ 136 h 60"/>
                            <a:gd name="T4" fmla="+- 0 534 508"/>
                            <a:gd name="T5" fmla="*/ T4 w 60"/>
                            <a:gd name="T6" fmla="+- 0 136 76"/>
                            <a:gd name="T7" fmla="*/ 136 h 60"/>
                            <a:gd name="T8" fmla="+- 0 531 508"/>
                            <a:gd name="T9" fmla="*/ T8 w 60"/>
                            <a:gd name="T10" fmla="+- 0 135 76"/>
                            <a:gd name="T11" fmla="*/ 135 h 60"/>
                            <a:gd name="T12" fmla="+- 0 508 508"/>
                            <a:gd name="T13" fmla="*/ T12 w 60"/>
                            <a:gd name="T14" fmla="+- 0 110 76"/>
                            <a:gd name="T15" fmla="*/ 110 h 60"/>
                            <a:gd name="T16" fmla="+- 0 508 508"/>
                            <a:gd name="T17" fmla="*/ T16 w 60"/>
                            <a:gd name="T18" fmla="+- 0 102 76"/>
                            <a:gd name="T19" fmla="*/ 102 h 60"/>
                            <a:gd name="T20" fmla="+- 0 534 508"/>
                            <a:gd name="T21" fmla="*/ T20 w 60"/>
                            <a:gd name="T22" fmla="+- 0 76 76"/>
                            <a:gd name="T23" fmla="*/ 76 h 60"/>
                            <a:gd name="T24" fmla="+- 0 542 508"/>
                            <a:gd name="T25" fmla="*/ T24 w 60"/>
                            <a:gd name="T26" fmla="+- 0 76 76"/>
                            <a:gd name="T27" fmla="*/ 76 h 60"/>
                            <a:gd name="T28" fmla="+- 0 568 508"/>
                            <a:gd name="T29" fmla="*/ T28 w 60"/>
                            <a:gd name="T30" fmla="+- 0 106 76"/>
                            <a:gd name="T31" fmla="*/ 106 h 60"/>
                            <a:gd name="T32" fmla="+- 0 568 508"/>
                            <a:gd name="T33" fmla="*/ T32 w 60"/>
                            <a:gd name="T34" fmla="+- 0 110 76"/>
                            <a:gd name="T35" fmla="*/ 110 h 60"/>
                            <a:gd name="T36" fmla="+- 0 542 508"/>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E14FA0" id="Freeform 26" o:spid="_x0000_s1026" style="position:absolute;margin-left:25.4pt;margin-top:3.8pt;width:3pt;height:3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" path="m34,60r-8,l23,59,,34,,26,26,r8,l60,30r,4l34,60xe" fillcolor="black" stroked="f">
                <v:path arrowok="t" o:connecttype="custom" o:connectlocs="21590,86360;16510,86360;14605,85725;0,69850;0,64770;16510,48260;21590,48260;38100,67310;38100,69850;21590,86360" o:connectangles="0,0,0,0,0,0,0,0,0,0"/>
                <w10:wrap anchorx="page"/>
              </v:shape>
            </w:pict>
          </mc:Fallback>
        </mc:AlternateContent>
      </w:r>
      <w:r w:rsidRPr="001B0A88">
        <w:rPr>
          <w:noProof/>
          <w:kern w:val="2"/>
          <w:lang w:val="de-DE" w:bidi="de-DE"/>
        </w:rPr>
        <mc:AlternateContent>
          <mc:Choice Requires="wps">
            <w:drawing>
              <wp:anchor distT="0" distB="0" distL="114300" distR="114300" simplePos="0" relativeHeight="15733248" behindDoc="0" locked="0" layoutInCell="1" allowOverlap="1" wp14:anchorId="5DF7A8EE" wp14:editId="2EFBDC18">
                <wp:simplePos x="0" y="0"/>
                <wp:positionH relativeFrom="page">
                  <wp:posOffset>322580</wp:posOffset>
                </wp:positionH>
                <wp:positionV relativeFrom="paragraph">
                  <wp:posOffset>200660</wp:posOffset>
                </wp:positionV>
                <wp:extent cx="38100" cy="38100"/>
                <wp:effectExtent l="0" t="0" r="0" b="0"/>
                <wp:wrapNone/>
                <wp:docPr id="4"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376 316"/>
                            <a:gd name="T3" fmla="*/ 376 h 60"/>
                            <a:gd name="T4" fmla="+- 0 534 508"/>
                            <a:gd name="T5" fmla="*/ T4 w 60"/>
                            <a:gd name="T6" fmla="+- 0 376 316"/>
                            <a:gd name="T7" fmla="*/ 376 h 60"/>
                            <a:gd name="T8" fmla="+- 0 531 508"/>
                            <a:gd name="T9" fmla="*/ T8 w 60"/>
                            <a:gd name="T10" fmla="+- 0 375 316"/>
                            <a:gd name="T11" fmla="*/ 375 h 60"/>
                            <a:gd name="T12" fmla="+- 0 508 508"/>
                            <a:gd name="T13" fmla="*/ T12 w 60"/>
                            <a:gd name="T14" fmla="+- 0 350 316"/>
                            <a:gd name="T15" fmla="*/ 350 h 60"/>
                            <a:gd name="T16" fmla="+- 0 508 508"/>
                            <a:gd name="T17" fmla="*/ T16 w 60"/>
                            <a:gd name="T18" fmla="+- 0 342 316"/>
                            <a:gd name="T19" fmla="*/ 342 h 60"/>
                            <a:gd name="T20" fmla="+- 0 534 508"/>
                            <a:gd name="T21" fmla="*/ T20 w 60"/>
                            <a:gd name="T22" fmla="+- 0 316 316"/>
                            <a:gd name="T23" fmla="*/ 316 h 60"/>
                            <a:gd name="T24" fmla="+- 0 542 508"/>
                            <a:gd name="T25" fmla="*/ T24 w 60"/>
                            <a:gd name="T26" fmla="+- 0 316 316"/>
                            <a:gd name="T27" fmla="*/ 316 h 60"/>
                            <a:gd name="T28" fmla="+- 0 568 508"/>
                            <a:gd name="T29" fmla="*/ T28 w 60"/>
                            <a:gd name="T30" fmla="+- 0 346 316"/>
                            <a:gd name="T31" fmla="*/ 346 h 60"/>
                            <a:gd name="T32" fmla="+- 0 568 508"/>
                            <a:gd name="T33" fmla="*/ T32 w 60"/>
                            <a:gd name="T34" fmla="+- 0 350 316"/>
                            <a:gd name="T35" fmla="*/ 350 h 60"/>
                            <a:gd name="T36" fmla="+- 0 542 508"/>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8687A" id="Freeform 25" o:spid="_x0000_s1026" style="position:absolute;margin-left:25.4pt;margin-top:15.8pt;width:3pt;height:3pt;z-index:1573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" path="m34,60r-8,l23,59,,34,,26,26,r8,l60,30r,4l34,60xe" fillcolor="black" stroked="f">
                <v:path arrowok="t" o:connecttype="custom" o:connectlocs="21590,238760;16510,238760;14605,238125;0,222250;0,217170;16510,200660;21590,200660;38100,219710;38100,222250;21590,238760" o:connectangles="0,0,0,0,0,0,0,0,0,0"/>
                <w10:wrap anchorx="page"/>
              </v:shape>
            </w:pict>
          </mc:Fallback>
        </mc:AlternateContent>
      </w:r>
      <w:r w:rsidRPr="001B0A88">
        <w:rPr>
          <w:noProof/>
          <w:kern w:val="2"/>
          <w:lang w:val="de-DE" w:bidi="de-DE"/>
        </w:rPr>
        <mc:AlternateContent>
          <mc:Choice Requires="wps">
            <w:drawing>
              <wp:anchor distT="0" distB="0" distL="114300" distR="114300" simplePos="0" relativeHeight="15733760" behindDoc="0" locked="0" layoutInCell="1" allowOverlap="1" wp14:anchorId="011891C6" wp14:editId="482907AD">
                <wp:simplePos x="0" y="0"/>
                <wp:positionH relativeFrom="page">
                  <wp:posOffset>322580</wp:posOffset>
                </wp:positionH>
                <wp:positionV relativeFrom="paragraph">
                  <wp:posOffset>353060</wp:posOffset>
                </wp:positionV>
                <wp:extent cx="38100" cy="38100"/>
                <wp:effectExtent l="0" t="0" r="0" b="0"/>
                <wp:wrapNone/>
                <wp:docPr id="6"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616 556"/>
                            <a:gd name="T3" fmla="*/ 616 h 60"/>
                            <a:gd name="T4" fmla="+- 0 534 508"/>
                            <a:gd name="T5" fmla="*/ T4 w 60"/>
                            <a:gd name="T6" fmla="+- 0 616 556"/>
                            <a:gd name="T7" fmla="*/ 616 h 60"/>
                            <a:gd name="T8" fmla="+- 0 531 508"/>
                            <a:gd name="T9" fmla="*/ T8 w 60"/>
                            <a:gd name="T10" fmla="+- 0 615 556"/>
                            <a:gd name="T11" fmla="*/ 615 h 60"/>
                            <a:gd name="T12" fmla="+- 0 508 508"/>
                            <a:gd name="T13" fmla="*/ T12 w 60"/>
                            <a:gd name="T14" fmla="+- 0 590 556"/>
                            <a:gd name="T15" fmla="*/ 590 h 60"/>
                            <a:gd name="T16" fmla="+- 0 508 508"/>
                            <a:gd name="T17" fmla="*/ T16 w 60"/>
                            <a:gd name="T18" fmla="+- 0 582 556"/>
                            <a:gd name="T19" fmla="*/ 582 h 60"/>
                            <a:gd name="T20" fmla="+- 0 534 508"/>
                            <a:gd name="T21" fmla="*/ T20 w 60"/>
                            <a:gd name="T22" fmla="+- 0 556 556"/>
                            <a:gd name="T23" fmla="*/ 556 h 60"/>
                            <a:gd name="T24" fmla="+- 0 542 508"/>
                            <a:gd name="T25" fmla="*/ T24 w 60"/>
                            <a:gd name="T26" fmla="+- 0 556 556"/>
                            <a:gd name="T27" fmla="*/ 556 h 60"/>
                            <a:gd name="T28" fmla="+- 0 568 508"/>
                            <a:gd name="T29" fmla="*/ T28 w 60"/>
                            <a:gd name="T30" fmla="+- 0 586 556"/>
                            <a:gd name="T31" fmla="*/ 586 h 60"/>
                            <a:gd name="T32" fmla="+- 0 568 508"/>
                            <a:gd name="T33" fmla="*/ T32 w 60"/>
                            <a:gd name="T34" fmla="+- 0 590 556"/>
                            <a:gd name="T35" fmla="*/ 590 h 60"/>
                            <a:gd name="T36" fmla="+- 0 542 508"/>
                            <a:gd name="T37" fmla="*/ T36 w 60"/>
                            <a:gd name="T38" fmla="+- 0 616 556"/>
                            <a:gd name="T39" fmla="*/ 61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D39924" id="Freeform 24" o:spid="_x0000_s1026" style="position:absolute;margin-left:25.4pt;margin-top:27.8pt;width:3pt;height:3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" path="m34,60r-8,l23,59,,34,,26,26,r8,l60,30r,4l34,60xe" fillcolor="black" stroked="f">
                <v:path arrowok="t" o:connecttype="custom" o:connectlocs="21590,391160;16510,391160;14605,390525;0,374650;0,369570;16510,353060;21590,353060;38100,372110;38100,374650;21590,391160" o:connectangles="0,0,0,0,0,0,0,0,0,0"/>
                <w10:wrap anchorx="page"/>
              </v:shape>
            </w:pict>
          </mc:Fallback>
        </mc:AlternateContent>
      </w:r>
      <w:r w:rsidR="000F6D96" w:rsidRPr="001B0A88">
        <w:rPr>
          <w:kern w:val="2"/>
          <w:lang w:val="de-DE" w:bidi="de-DE"/>
        </w:rPr>
        <w:t>Aspiration eines Bestandteils; Verschlucken eines Bestandteils; Nachbehandlung.</w:t>
      </w:r>
    </w:p>
    <w:p w14:paraId="55C17549" w14:textId="77777777" w:rsidR="00B27B39" w:rsidRPr="00676454" w:rsidRDefault="000F6D96">
      <w:pPr>
        <w:pStyle w:val="BodyText"/>
        <w:spacing w:line="283" w:lineRule="auto"/>
        <w:ind w:right="115"/>
        <w:jc w:val="both"/>
        <w:rPr>
          <w:kern w:val="2"/>
          <w:lang w:val="en-US"/>
        </w:rPr>
      </w:pPr>
      <w:r w:rsidRPr="001B0A88">
        <w:rPr>
          <w:kern w:val="2"/>
          <w:lang w:val="de-DE" w:bidi="de-DE"/>
        </w:rPr>
        <w:t>Provisorien immer in Subokklusion platzieren. Verwenden Sie provisorischen Zement, um provisorische oder schützende Abdeckungen zu befestigen. Verwenden Sie Zahnzement oder jedes andere Material, das zum Zementieren von Prothesenkomponenten verwendet wird, wie vom Hersteller angegeben. Wählen Sie eine Schutzkappe, die auf die anatomischen Gegebenheiten des Patienten und das gewünschte Ergebnis abgestimmt ist. Advan Titanium Abutments und provisorische Abutments/Kappen sind Einwegprodukte. Setzen Sie das prothetische Artefakt auf ein okkludiertes Implantat erst dann ein, wenn das Implantat vollständig osseointegriert ist. Abgewinkelte Abutments werden in Bereichen mit hoher mechanischer Belastung auf Implantaten mit kleinem Durchmesser (Ø 3,3 mm) nicht empfohlen. Lagern Sie Produkte, die Kunststoffkomponenten (PEEK und PMMA) enthalten, vor direkter Sonneneinstrahlung geschützt.</w:t>
      </w:r>
    </w:p>
    <w:p w14:paraId="79BD67D4" w14:textId="77777777" w:rsidR="00B27B39" w:rsidRPr="00676454" w:rsidRDefault="000F6D96">
      <w:pPr>
        <w:pStyle w:val="BodyText"/>
        <w:spacing w:line="283" w:lineRule="auto"/>
        <w:ind w:right="115"/>
        <w:jc w:val="both"/>
        <w:rPr>
          <w:kern w:val="2"/>
          <w:lang w:val="de-DE"/>
        </w:rPr>
      </w:pPr>
      <w:r w:rsidRPr="001B0A88">
        <w:rPr>
          <w:kern w:val="2"/>
          <w:lang w:val="de-DE" w:bidi="de-DE"/>
        </w:rPr>
        <w:t>Bei verschraubten Abutments (MUA-Abutments) darf der Ausrichtungsstift nicht zum Verschrauben des Abutments verwendet werden, um eine Beschädigung der okklusalen Gewinde zu vermeiden (MUA-Komponenten sind mit einem eigenen Halter verpackt und benötigen einen eigenen Schraubendreher, um korrekt auf dem Implantat festgezogen zu werden). Der Ausrichtungsstift darf nur für die axiale Ausrichtung verwendet werden. Der Träger kann für den Transport und das Anziehen der Komponente verwendet werden, aber es ist zwingend erforderlich, die Komponente mit dem Drehmomentschlüssel und dem entsprechenden Schraubendreher anzuziehen.</w:t>
      </w:r>
    </w:p>
    <w:p w14:paraId="724528F2" w14:textId="77777777" w:rsidR="00B27B39" w:rsidRPr="00676454" w:rsidRDefault="000F6D96">
      <w:pPr>
        <w:pStyle w:val="Heading1"/>
        <w:spacing w:before="212"/>
        <w:rPr>
          <w:kern w:val="2"/>
          <w:lang w:val="en-US"/>
        </w:rPr>
      </w:pPr>
      <w:r w:rsidRPr="001B0A88">
        <w:rPr>
          <w:kern w:val="2"/>
          <w:lang w:val="de-DE" w:bidi="de-DE"/>
        </w:rPr>
        <w:t>KOMPATIBILITÄTSINFORMATIONEN</w:t>
      </w:r>
    </w:p>
    <w:p w14:paraId="6240D2B5" w14:textId="52B8F96D" w:rsidR="00B27B39" w:rsidRPr="00676454" w:rsidRDefault="000F6D96">
      <w:pPr>
        <w:pStyle w:val="BodyText"/>
        <w:spacing w:before="37" w:line="283" w:lineRule="auto"/>
        <w:ind w:right="115"/>
        <w:jc w:val="both"/>
        <w:rPr>
          <w:spacing w:val="-8"/>
          <w:kern w:val="2"/>
          <w:lang w:val="en-US"/>
        </w:rPr>
      </w:pPr>
      <w:r w:rsidRPr="00676454">
        <w:rPr>
          <w:spacing w:val="-8"/>
          <w:kern w:val="2"/>
          <w:lang w:val="de-DE" w:bidi="de-DE"/>
        </w:rPr>
        <w:t>Advan Zahn- und Jochbeinimplantate und Prothetiklinien sind in zahlreichen Konfigurationen erhältlich. Anhand der Abkürzungen auf dem Etikett, das jedem Produkt beigefügt ist, lässt sich die Kompatibilität einer bestimmten Unterkomponente mit dem zu restaurierenden System leicht erkennen. Der Name des Implantats und der prothetischen Komponente enthält eine Kennung für die Verbindung, die in der folgenden Tabelle zusammengefasst ist.</w:t>
      </w:r>
    </w:p>
    <w:p w14:paraId="6BE06143" w14:textId="47D89F5B" w:rsidR="00B27B39" w:rsidRPr="00676454" w:rsidRDefault="00B27B39">
      <w:pPr>
        <w:pStyle w:val="BodyText"/>
        <w:spacing w:before="4"/>
        <w:ind w:left="0"/>
        <w:rPr>
          <w:kern w:val="2"/>
          <w:sz w:val="17"/>
          <w:lang w:val="en-US"/>
        </w:rPr>
      </w:pPr>
    </w:p>
    <w:tbl>
      <w:tblPr>
        <w:tblW w:w="0" w:type="auto"/>
        <w:tblInd w:w="136" w:type="dxa"/>
        <w:tblLayout w:type="fixed"/>
        <w:tblCellMar>
          <w:left w:w="10" w:type="dxa"/>
          <w:right w:w="10" w:type="dxa"/>
        </w:tblCellMar>
        <w:tblLook w:val="04A0" w:firstRow="1" w:lastRow="0" w:firstColumn="1" w:lastColumn="0" w:noHBand="0" w:noVBand="1"/>
      </w:tblPr>
      <w:tblGrid>
        <w:gridCol w:w="2429"/>
        <w:gridCol w:w="3398"/>
      </w:tblGrid>
      <w:tr w:rsidR="00D20811" w:rsidRPr="001B0A88" w14:paraId="7B7BA936" w14:textId="77777777" w:rsidTr="005D34C0">
        <w:trPr>
          <w:trHeight w:hRule="exact" w:val="422"/>
        </w:trPr>
        <w:tc>
          <w:tcPr>
            <w:tcW w:w="2429" w:type="dxa"/>
            <w:shd w:val="clear" w:color="auto" w:fill="000000"/>
            <w:vAlign w:val="center"/>
          </w:tcPr>
          <w:p w14:paraId="192B62D4"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ind w:left="144"/>
              <w:rPr>
                <w:kern w:val="2"/>
              </w:rPr>
            </w:pPr>
            <w:bookmarkStart w:id="0" w:name="_Hlk157699991"/>
            <w:r w:rsidRPr="001B0A88">
              <w:rPr>
                <w:color w:val="FCFCFB"/>
                <w:kern w:val="2"/>
                <w:lang w:val="de-DE" w:bidi="de-DE"/>
              </w:rPr>
              <w:t>Verbindung</w:t>
            </w:r>
          </w:p>
        </w:tc>
        <w:tc>
          <w:tcPr>
            <w:tcW w:w="3398" w:type="dxa"/>
            <w:shd w:val="clear" w:color="auto" w:fill="000000"/>
            <w:vAlign w:val="center"/>
          </w:tcPr>
          <w:p w14:paraId="307B0BAD"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ind w:left="144"/>
              <w:rPr>
                <w:kern w:val="2"/>
              </w:rPr>
            </w:pPr>
            <w:r w:rsidRPr="001B0A88">
              <w:rPr>
                <w:color w:val="FCFCFB"/>
                <w:kern w:val="2"/>
                <w:lang w:val="de-DE" w:bidi="de-DE"/>
              </w:rPr>
              <w:t>Angabe der Kompatibilität</w:t>
            </w:r>
          </w:p>
        </w:tc>
      </w:tr>
      <w:tr w:rsidR="00D20811" w:rsidRPr="001B0A88" w14:paraId="3CD84ABA" w14:textId="77777777" w:rsidTr="00685A9D">
        <w:trPr>
          <w:trHeight w:hRule="exact" w:val="422"/>
        </w:trPr>
        <w:tc>
          <w:tcPr>
            <w:tcW w:w="2429" w:type="dxa"/>
            <w:tcBorders>
              <w:left w:val="single" w:sz="4" w:space="0" w:color="auto"/>
            </w:tcBorders>
            <w:shd w:val="clear" w:color="auto" w:fill="FFFFFF"/>
            <w:vAlign w:val="center"/>
          </w:tcPr>
          <w:p w14:paraId="521773C1" w14:textId="77777777" w:rsidR="00D20811" w:rsidRPr="001B0A88" w:rsidRDefault="00D20811" w:rsidP="00685A9D">
            <w:pPr>
              <w:pStyle w:val="Other0"/>
              <w:ind w:left="144"/>
              <w:rPr>
                <w:kern w:val="2"/>
              </w:rPr>
            </w:pPr>
            <w:r w:rsidRPr="001B0A88">
              <w:rPr>
                <w:color w:val="000000"/>
                <w:kern w:val="2"/>
                <w:lang w:val="de-DE" w:bidi="de-DE"/>
              </w:rPr>
              <w:t>GTB-Implantat</w:t>
            </w:r>
          </w:p>
        </w:tc>
        <w:tc>
          <w:tcPr>
            <w:tcW w:w="3398" w:type="dxa"/>
            <w:tcBorders>
              <w:left w:val="single" w:sz="4" w:space="0" w:color="auto"/>
              <w:right w:val="single" w:sz="4" w:space="0" w:color="auto"/>
            </w:tcBorders>
            <w:shd w:val="clear" w:color="auto" w:fill="FFFFFF"/>
            <w:vAlign w:val="center"/>
          </w:tcPr>
          <w:p w14:paraId="68C085C2" w14:textId="77777777" w:rsidR="00D20811" w:rsidRPr="001B0A88" w:rsidRDefault="00D20811" w:rsidP="00685A9D">
            <w:pPr>
              <w:pStyle w:val="Other0"/>
              <w:ind w:left="144"/>
              <w:rPr>
                <w:kern w:val="2"/>
              </w:rPr>
            </w:pPr>
            <w:r w:rsidRPr="001B0A88">
              <w:rPr>
                <w:color w:val="000000"/>
                <w:kern w:val="2"/>
                <w:lang w:val="de-DE" w:bidi="de-DE"/>
              </w:rPr>
              <w:t>GTB-Prothesenkomponente</w:t>
            </w:r>
          </w:p>
        </w:tc>
      </w:tr>
      <w:tr w:rsidR="00D20811" w:rsidRPr="001B0A88" w14:paraId="1A6CCA7B" w14:textId="77777777" w:rsidTr="00685A9D">
        <w:trPr>
          <w:trHeight w:hRule="exact" w:val="422"/>
        </w:trPr>
        <w:tc>
          <w:tcPr>
            <w:tcW w:w="2429" w:type="dxa"/>
            <w:tcBorders>
              <w:top w:val="single" w:sz="4" w:space="0" w:color="auto"/>
              <w:left w:val="single" w:sz="4" w:space="0" w:color="auto"/>
            </w:tcBorders>
            <w:shd w:val="clear" w:color="auto" w:fill="FFFFFF"/>
            <w:vAlign w:val="center"/>
          </w:tcPr>
          <w:p w14:paraId="50B7A6F3" w14:textId="77777777" w:rsidR="00D20811" w:rsidRPr="001B0A88" w:rsidRDefault="00D20811" w:rsidP="00685A9D">
            <w:pPr>
              <w:pStyle w:val="Other0"/>
              <w:ind w:left="144"/>
              <w:rPr>
                <w:kern w:val="2"/>
              </w:rPr>
            </w:pPr>
            <w:r w:rsidRPr="001B0A88">
              <w:rPr>
                <w:color w:val="000000"/>
                <w:kern w:val="2"/>
                <w:lang w:val="de-DE" w:bidi="de-DE"/>
              </w:rPr>
              <w:t>ONE-CONICAL-Implantat</w:t>
            </w:r>
          </w:p>
        </w:tc>
        <w:tc>
          <w:tcPr>
            <w:tcW w:w="3398" w:type="dxa"/>
            <w:tcBorders>
              <w:top w:val="single" w:sz="4" w:space="0" w:color="auto"/>
              <w:left w:val="single" w:sz="4" w:space="0" w:color="auto"/>
              <w:right w:val="single" w:sz="4" w:space="0" w:color="auto"/>
            </w:tcBorders>
            <w:shd w:val="clear" w:color="auto" w:fill="FFFFFF"/>
            <w:vAlign w:val="center"/>
          </w:tcPr>
          <w:p w14:paraId="308C88E7" w14:textId="77777777" w:rsidR="00D20811" w:rsidRPr="001B0A88" w:rsidRDefault="00D20811" w:rsidP="00685A9D">
            <w:pPr>
              <w:pStyle w:val="Other0"/>
              <w:ind w:left="144"/>
              <w:rPr>
                <w:kern w:val="2"/>
              </w:rPr>
            </w:pPr>
            <w:r w:rsidRPr="001B0A88">
              <w:rPr>
                <w:color w:val="000000"/>
                <w:kern w:val="2"/>
                <w:lang w:val="de-DE" w:bidi="de-DE"/>
              </w:rPr>
              <w:t>ONE-CONICAL-Prothesenkomponente</w:t>
            </w:r>
          </w:p>
        </w:tc>
      </w:tr>
      <w:tr w:rsidR="00D20811" w:rsidRPr="001B0A88" w14:paraId="455A30CE"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5AA08BE0" w14:textId="77777777" w:rsidR="00D20811" w:rsidRPr="001B0A88" w:rsidRDefault="00D20811" w:rsidP="00685A9D">
            <w:pPr>
              <w:pStyle w:val="Other0"/>
              <w:ind w:left="144"/>
              <w:rPr>
                <w:kern w:val="2"/>
              </w:rPr>
            </w:pPr>
            <w:r w:rsidRPr="001B0A88">
              <w:rPr>
                <w:color w:val="000000"/>
                <w:kern w:val="2"/>
                <w:lang w:val="de-DE" w:bidi="de-DE"/>
              </w:rPr>
              <w:t>ONE INTERNAL-Implantat</w:t>
            </w:r>
          </w:p>
        </w:tc>
        <w:tc>
          <w:tcPr>
            <w:tcW w:w="3398" w:type="dxa"/>
            <w:tcBorders>
              <w:top w:val="single" w:sz="4" w:space="0" w:color="auto"/>
              <w:left w:val="single" w:sz="4" w:space="0" w:color="auto"/>
              <w:right w:val="single" w:sz="4" w:space="0" w:color="auto"/>
            </w:tcBorders>
            <w:shd w:val="clear" w:color="auto" w:fill="FFFFFF"/>
            <w:vAlign w:val="center"/>
          </w:tcPr>
          <w:p w14:paraId="5C22FD3F" w14:textId="77777777" w:rsidR="00D20811" w:rsidRPr="001B0A88" w:rsidRDefault="00D20811" w:rsidP="00685A9D">
            <w:pPr>
              <w:pStyle w:val="Other0"/>
              <w:ind w:left="144"/>
              <w:rPr>
                <w:kern w:val="2"/>
              </w:rPr>
            </w:pPr>
            <w:r w:rsidRPr="001B0A88">
              <w:rPr>
                <w:color w:val="000000"/>
                <w:kern w:val="2"/>
                <w:lang w:val="de-DE" w:bidi="de-DE"/>
              </w:rPr>
              <w:t>ONE INTERNAL-Prothesenkomponente</w:t>
            </w:r>
          </w:p>
        </w:tc>
      </w:tr>
      <w:tr w:rsidR="00D20811" w:rsidRPr="001B0A88" w14:paraId="03075654" w14:textId="77777777" w:rsidTr="00685A9D">
        <w:trPr>
          <w:trHeight w:hRule="exact" w:val="422"/>
        </w:trPr>
        <w:tc>
          <w:tcPr>
            <w:tcW w:w="2429" w:type="dxa"/>
            <w:tcBorders>
              <w:top w:val="single" w:sz="4" w:space="0" w:color="auto"/>
              <w:left w:val="single" w:sz="4" w:space="0" w:color="auto"/>
            </w:tcBorders>
            <w:shd w:val="clear" w:color="auto" w:fill="FFFFFF"/>
            <w:vAlign w:val="center"/>
          </w:tcPr>
          <w:p w14:paraId="300F1D4A" w14:textId="77777777" w:rsidR="00D20811" w:rsidRPr="001B0A88" w:rsidRDefault="00D20811" w:rsidP="00685A9D">
            <w:pPr>
              <w:pStyle w:val="Other0"/>
              <w:ind w:left="144"/>
              <w:rPr>
                <w:kern w:val="2"/>
              </w:rPr>
            </w:pPr>
            <w:r w:rsidRPr="001B0A88">
              <w:rPr>
                <w:color w:val="000000"/>
                <w:kern w:val="2"/>
                <w:lang w:val="de-DE" w:bidi="de-DE"/>
              </w:rPr>
              <w:t>MARK-Implantat</w:t>
            </w:r>
          </w:p>
        </w:tc>
        <w:tc>
          <w:tcPr>
            <w:tcW w:w="3398" w:type="dxa"/>
            <w:tcBorders>
              <w:top w:val="single" w:sz="4" w:space="0" w:color="auto"/>
              <w:left w:val="single" w:sz="4" w:space="0" w:color="auto"/>
              <w:right w:val="single" w:sz="4" w:space="0" w:color="auto"/>
            </w:tcBorders>
            <w:shd w:val="clear" w:color="auto" w:fill="FFFFFF"/>
            <w:vAlign w:val="center"/>
          </w:tcPr>
          <w:p w14:paraId="4EE35A2D" w14:textId="77777777" w:rsidR="00D20811" w:rsidRPr="001B0A88" w:rsidRDefault="00D20811" w:rsidP="00685A9D">
            <w:pPr>
              <w:pStyle w:val="Other0"/>
              <w:ind w:left="144"/>
              <w:rPr>
                <w:kern w:val="2"/>
              </w:rPr>
            </w:pPr>
            <w:r w:rsidRPr="001B0A88">
              <w:rPr>
                <w:color w:val="000000"/>
                <w:kern w:val="2"/>
                <w:lang w:val="de-DE" w:bidi="de-DE"/>
              </w:rPr>
              <w:t>MARK-Prothesenkomponente</w:t>
            </w:r>
          </w:p>
        </w:tc>
      </w:tr>
      <w:tr w:rsidR="00D20811" w:rsidRPr="001B0A88" w14:paraId="13220664"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4B879028" w14:textId="77777777" w:rsidR="00D20811" w:rsidRPr="001B0A88" w:rsidRDefault="00D20811" w:rsidP="00685A9D">
            <w:pPr>
              <w:pStyle w:val="Other0"/>
              <w:ind w:left="144"/>
              <w:rPr>
                <w:kern w:val="2"/>
              </w:rPr>
            </w:pPr>
            <w:r w:rsidRPr="001B0A88">
              <w:rPr>
                <w:color w:val="000000"/>
                <w:kern w:val="2"/>
                <w:lang w:val="de-DE" w:bidi="de-DE"/>
              </w:rPr>
              <w:t>SyEASY-Implantat</w:t>
            </w:r>
          </w:p>
        </w:tc>
        <w:tc>
          <w:tcPr>
            <w:tcW w:w="3398" w:type="dxa"/>
            <w:tcBorders>
              <w:top w:val="single" w:sz="4" w:space="0" w:color="auto"/>
              <w:left w:val="single" w:sz="4" w:space="0" w:color="auto"/>
              <w:right w:val="single" w:sz="4" w:space="0" w:color="auto"/>
            </w:tcBorders>
            <w:shd w:val="clear" w:color="auto" w:fill="FFFFFF"/>
            <w:vAlign w:val="center"/>
          </w:tcPr>
          <w:p w14:paraId="2AB23EDA" w14:textId="77777777" w:rsidR="00D20811" w:rsidRPr="001B0A88" w:rsidRDefault="00D20811" w:rsidP="00685A9D">
            <w:pPr>
              <w:pStyle w:val="Other0"/>
              <w:ind w:left="144"/>
              <w:rPr>
                <w:kern w:val="2"/>
              </w:rPr>
            </w:pPr>
            <w:r w:rsidRPr="001B0A88">
              <w:rPr>
                <w:color w:val="000000"/>
                <w:kern w:val="2"/>
                <w:lang w:val="de-DE" w:bidi="de-DE"/>
              </w:rPr>
              <w:t>SyEASY-Prothesenkomponente</w:t>
            </w:r>
          </w:p>
        </w:tc>
      </w:tr>
      <w:tr w:rsidR="00D20811" w:rsidRPr="001B0A88" w14:paraId="06660E35"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1B5BF1F6" w14:textId="77777777" w:rsidR="00D20811" w:rsidRPr="001B0A88" w:rsidRDefault="00D20811" w:rsidP="00685A9D">
            <w:pPr>
              <w:pStyle w:val="Other0"/>
              <w:ind w:left="144"/>
              <w:rPr>
                <w:kern w:val="2"/>
              </w:rPr>
            </w:pPr>
            <w:r w:rsidRPr="001B0A88">
              <w:rPr>
                <w:color w:val="000000"/>
                <w:kern w:val="2"/>
                <w:lang w:val="de-DE" w:bidi="de-DE"/>
              </w:rPr>
              <w:t>MiniMAX-Implantat</w:t>
            </w:r>
          </w:p>
        </w:tc>
        <w:tc>
          <w:tcPr>
            <w:tcW w:w="3398" w:type="dxa"/>
            <w:tcBorders>
              <w:top w:val="single" w:sz="4" w:space="0" w:color="auto"/>
              <w:left w:val="single" w:sz="4" w:space="0" w:color="auto"/>
              <w:right w:val="single" w:sz="4" w:space="0" w:color="auto"/>
            </w:tcBorders>
            <w:shd w:val="clear" w:color="auto" w:fill="FFFFFF"/>
            <w:vAlign w:val="center"/>
          </w:tcPr>
          <w:p w14:paraId="315E36B8" w14:textId="77777777" w:rsidR="00D20811" w:rsidRPr="001B0A88" w:rsidRDefault="00D20811" w:rsidP="00685A9D">
            <w:pPr>
              <w:pStyle w:val="Other0"/>
              <w:ind w:left="144"/>
              <w:rPr>
                <w:kern w:val="2"/>
              </w:rPr>
            </w:pPr>
            <w:r w:rsidRPr="001B0A88">
              <w:rPr>
                <w:color w:val="000000"/>
                <w:kern w:val="2"/>
                <w:lang w:val="de-DE" w:bidi="de-DE"/>
              </w:rPr>
              <w:t>MiniMAX-Prothesenkomponente</w:t>
            </w:r>
          </w:p>
        </w:tc>
      </w:tr>
      <w:tr w:rsidR="00D20811" w:rsidRPr="001B0A88" w14:paraId="4BC3E28C" w14:textId="77777777" w:rsidTr="00685A9D">
        <w:trPr>
          <w:trHeight w:hRule="exact" w:val="422"/>
        </w:trPr>
        <w:tc>
          <w:tcPr>
            <w:tcW w:w="2429" w:type="dxa"/>
            <w:tcBorders>
              <w:top w:val="single" w:sz="4" w:space="0" w:color="auto"/>
              <w:left w:val="single" w:sz="4" w:space="0" w:color="auto"/>
            </w:tcBorders>
            <w:shd w:val="clear" w:color="auto" w:fill="FFFFFF"/>
            <w:vAlign w:val="center"/>
          </w:tcPr>
          <w:p w14:paraId="143BC72C" w14:textId="77777777" w:rsidR="00D20811" w:rsidRPr="001B0A88" w:rsidRDefault="00D20811" w:rsidP="00685A9D">
            <w:pPr>
              <w:pStyle w:val="Other0"/>
              <w:ind w:left="144"/>
              <w:rPr>
                <w:kern w:val="2"/>
              </w:rPr>
            </w:pPr>
            <w:r w:rsidRPr="001B0A88">
              <w:rPr>
                <w:color w:val="000000"/>
                <w:kern w:val="2"/>
                <w:lang w:val="de-DE" w:bidi="de-DE"/>
              </w:rPr>
              <w:t>ZYGOMA-Implantat</w:t>
            </w:r>
          </w:p>
        </w:tc>
        <w:tc>
          <w:tcPr>
            <w:tcW w:w="3398" w:type="dxa"/>
            <w:tcBorders>
              <w:top w:val="single" w:sz="4" w:space="0" w:color="auto"/>
              <w:left w:val="single" w:sz="4" w:space="0" w:color="auto"/>
              <w:right w:val="single" w:sz="4" w:space="0" w:color="auto"/>
            </w:tcBorders>
            <w:shd w:val="clear" w:color="auto" w:fill="FFFFFF"/>
            <w:vAlign w:val="center"/>
          </w:tcPr>
          <w:p w14:paraId="54549423" w14:textId="77777777" w:rsidR="00D20811" w:rsidRPr="001B0A88" w:rsidRDefault="00D20811" w:rsidP="00685A9D">
            <w:pPr>
              <w:pStyle w:val="Other0"/>
              <w:ind w:left="144"/>
              <w:rPr>
                <w:kern w:val="2"/>
              </w:rPr>
            </w:pPr>
            <w:r w:rsidRPr="001B0A88">
              <w:rPr>
                <w:color w:val="000000"/>
                <w:kern w:val="2"/>
                <w:lang w:val="de-DE" w:bidi="de-DE"/>
              </w:rPr>
              <w:t>ZYGOMA-Prothesenkomponente</w:t>
            </w:r>
          </w:p>
        </w:tc>
      </w:tr>
      <w:tr w:rsidR="00D20811" w:rsidRPr="001B0A88" w14:paraId="4E328A98"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34D6FAEA" w14:textId="77777777" w:rsidR="00D20811" w:rsidRPr="001B0A88" w:rsidRDefault="00D20811" w:rsidP="00685A9D">
            <w:pPr>
              <w:pStyle w:val="Other0"/>
              <w:ind w:left="144"/>
              <w:rPr>
                <w:kern w:val="2"/>
              </w:rPr>
            </w:pPr>
            <w:r w:rsidRPr="001B0A88">
              <w:rPr>
                <w:color w:val="000000"/>
                <w:kern w:val="2"/>
                <w:lang w:val="de-DE" w:bidi="de-DE"/>
              </w:rPr>
              <w:t>GFA</w:t>
            </w:r>
          </w:p>
        </w:tc>
        <w:tc>
          <w:tcPr>
            <w:tcW w:w="3398" w:type="dxa"/>
            <w:tcBorders>
              <w:top w:val="single" w:sz="4" w:space="0" w:color="auto"/>
              <w:left w:val="single" w:sz="4" w:space="0" w:color="auto"/>
              <w:right w:val="single" w:sz="4" w:space="0" w:color="auto"/>
            </w:tcBorders>
            <w:shd w:val="clear" w:color="auto" w:fill="FFFFFF"/>
            <w:vAlign w:val="center"/>
          </w:tcPr>
          <w:p w14:paraId="3664A59F" w14:textId="77777777" w:rsidR="00D20811" w:rsidRPr="001B0A88" w:rsidRDefault="00D20811" w:rsidP="00685A9D">
            <w:pPr>
              <w:pStyle w:val="Other0"/>
              <w:ind w:left="144"/>
              <w:rPr>
                <w:kern w:val="2"/>
              </w:rPr>
            </w:pPr>
            <w:r w:rsidRPr="001B0A88">
              <w:rPr>
                <w:color w:val="000000"/>
                <w:kern w:val="2"/>
                <w:lang w:val="de-DE" w:bidi="de-DE"/>
              </w:rPr>
              <w:t>GFA-Prothesenkomponente</w:t>
            </w:r>
          </w:p>
        </w:tc>
      </w:tr>
      <w:tr w:rsidR="00D20811" w:rsidRPr="001B0A88" w14:paraId="6968FE78" w14:textId="77777777" w:rsidTr="00685A9D">
        <w:trPr>
          <w:trHeight w:hRule="exact" w:val="432"/>
        </w:trPr>
        <w:tc>
          <w:tcPr>
            <w:tcW w:w="2429" w:type="dxa"/>
            <w:tcBorders>
              <w:top w:val="single" w:sz="4" w:space="0" w:color="auto"/>
              <w:left w:val="single" w:sz="4" w:space="0" w:color="auto"/>
              <w:bottom w:val="single" w:sz="4" w:space="0" w:color="auto"/>
            </w:tcBorders>
            <w:shd w:val="clear" w:color="auto" w:fill="FFFFFF"/>
            <w:vAlign w:val="center"/>
          </w:tcPr>
          <w:p w14:paraId="03FBCE27" w14:textId="77777777" w:rsidR="00D20811" w:rsidRPr="001B0A88" w:rsidRDefault="00D20811" w:rsidP="00685A9D">
            <w:pPr>
              <w:pStyle w:val="Other0"/>
              <w:ind w:left="144"/>
              <w:rPr>
                <w:kern w:val="2"/>
              </w:rPr>
            </w:pPr>
            <w:r w:rsidRPr="001B0A88">
              <w:rPr>
                <w:color w:val="000000"/>
                <w:kern w:val="2"/>
                <w:lang w:val="de-DE" w:bidi="de-DE"/>
              </w:rPr>
              <w:t>MUA</w:t>
            </w:r>
          </w:p>
        </w:tc>
        <w:tc>
          <w:tcPr>
            <w:tcW w:w="3398" w:type="dxa"/>
            <w:tcBorders>
              <w:top w:val="single" w:sz="4" w:space="0" w:color="auto"/>
              <w:left w:val="single" w:sz="4" w:space="0" w:color="auto"/>
              <w:bottom w:val="single" w:sz="4" w:space="0" w:color="auto"/>
              <w:right w:val="single" w:sz="4" w:space="0" w:color="auto"/>
            </w:tcBorders>
            <w:shd w:val="clear" w:color="auto" w:fill="FFFFFF"/>
            <w:vAlign w:val="center"/>
          </w:tcPr>
          <w:p w14:paraId="6E2054FA" w14:textId="77777777" w:rsidR="00D20811" w:rsidRPr="001B0A88" w:rsidRDefault="00D20811" w:rsidP="00685A9D">
            <w:pPr>
              <w:pStyle w:val="Other0"/>
              <w:ind w:left="144"/>
              <w:rPr>
                <w:kern w:val="2"/>
              </w:rPr>
            </w:pPr>
            <w:r w:rsidRPr="001B0A88">
              <w:rPr>
                <w:color w:val="000000"/>
                <w:kern w:val="2"/>
                <w:lang w:val="de-DE" w:bidi="de-DE"/>
              </w:rPr>
              <w:t>MUA-Prothesenkomponente</w:t>
            </w:r>
          </w:p>
        </w:tc>
      </w:tr>
      <w:bookmarkEnd w:id="0"/>
    </w:tbl>
    <w:p w14:paraId="31503055" w14:textId="6C5AFD20" w:rsidR="00D20811" w:rsidRPr="001B0A88" w:rsidRDefault="00D20811">
      <w:pPr>
        <w:pStyle w:val="BodyText"/>
        <w:spacing w:before="4"/>
        <w:ind w:left="0"/>
        <w:rPr>
          <w:kern w:val="2"/>
          <w:sz w:val="17"/>
        </w:rPr>
      </w:pPr>
    </w:p>
    <w:p w14:paraId="1A003CAE" w14:textId="77777777" w:rsidR="00B27B39" w:rsidRPr="001B0A88" w:rsidRDefault="000F6D96">
      <w:pPr>
        <w:pStyle w:val="Heading1"/>
        <w:spacing w:before="113"/>
        <w:jc w:val="both"/>
        <w:rPr>
          <w:kern w:val="2"/>
        </w:rPr>
      </w:pPr>
      <w:r w:rsidRPr="001B0A88">
        <w:rPr>
          <w:kern w:val="2"/>
          <w:lang w:val="de-DE" w:bidi="de-DE"/>
        </w:rPr>
        <w:t>REINIGUNG UND STERILISATION</w:t>
      </w:r>
    </w:p>
    <w:p w14:paraId="1624A413" w14:textId="77777777" w:rsidR="00B27B39" w:rsidRPr="00676454" w:rsidRDefault="000F6D96">
      <w:pPr>
        <w:pStyle w:val="BodyText"/>
        <w:spacing w:before="36"/>
        <w:jc w:val="both"/>
        <w:rPr>
          <w:kern w:val="2"/>
          <w:lang w:val="en-US"/>
        </w:rPr>
      </w:pPr>
      <w:r w:rsidRPr="001B0A88">
        <w:rPr>
          <w:kern w:val="2"/>
          <w:lang w:val="de-DE" w:bidi="de-DE"/>
        </w:rPr>
        <w:t>Alle sterilen Prothesenkomponenten dürfen nach ihrem ersten (und einzigen) Gebrauch nicht wieder aufbereitet werden.</w:t>
      </w:r>
    </w:p>
    <w:p w14:paraId="16B71D9C" w14:textId="77777777" w:rsidR="00B27B39" w:rsidRPr="00676454" w:rsidRDefault="000F6D96">
      <w:pPr>
        <w:pStyle w:val="BodyText"/>
        <w:spacing w:before="37" w:line="283" w:lineRule="auto"/>
        <w:ind w:right="115"/>
        <w:jc w:val="both"/>
        <w:rPr>
          <w:kern w:val="2"/>
          <w:lang w:val="en-US"/>
        </w:rPr>
      </w:pPr>
      <w:r w:rsidRPr="001B0A88">
        <w:rPr>
          <w:kern w:val="2"/>
          <w:lang w:val="de-DE" w:bidi="de-DE"/>
        </w:rPr>
        <w:t>Bei unsterilen prothetischen Komponenten muss das Produkt in seine Einzelteile zerlegt, gereinigt und sterilisiert werden, bevor die Restauration in die Mundhöhle des Patienten eingesetzt wird. Advan empfiehlt das folgende Verfahren zur Reinigung und Sterilisation von Prothesenkomponenten vor dem Gebrauch.</w:t>
      </w:r>
    </w:p>
    <w:p w14:paraId="09F79FB3" w14:textId="77777777" w:rsidR="00B27B39" w:rsidRPr="001B0A88" w:rsidRDefault="000F6D96">
      <w:pPr>
        <w:pStyle w:val="ListParagraph"/>
        <w:numPr>
          <w:ilvl w:val="0"/>
          <w:numId w:val="2"/>
        </w:numPr>
        <w:tabs>
          <w:tab w:val="left" w:pos="338"/>
        </w:tabs>
        <w:spacing w:line="283" w:lineRule="auto"/>
        <w:ind w:firstLine="0"/>
        <w:jc w:val="both"/>
        <w:rPr>
          <w:kern w:val="2"/>
          <w:sz w:val="18"/>
        </w:rPr>
      </w:pPr>
      <w:r w:rsidRPr="001B0A88">
        <w:rPr>
          <w:kern w:val="2"/>
          <w:sz w:val="18"/>
          <w:lang w:val="de-DE" w:bidi="de-DE"/>
        </w:rPr>
        <w:t>Legen Sie die prothetischen Komponenten in eine geeignete Lösung eines hochwertigen enzymatischen Reinigungsmittels (ENZYMAX®, 0,8% v/v mit entmineralisiertem Wasser) bei 35°C in einem geeigneten Behälter (z.B. Becker); die prothetischen Komponenten müssen vollständig von der Lösung bedeckt sein. Warten Sie 10 Minuten, bevor Sie sie entfernen.</w:t>
      </w:r>
    </w:p>
    <w:p w14:paraId="7BB64813" w14:textId="77777777" w:rsidR="00B27B39" w:rsidRPr="001B0A88" w:rsidRDefault="00B27B39">
      <w:pPr>
        <w:pStyle w:val="BodyText"/>
        <w:spacing w:before="9"/>
        <w:ind w:left="0"/>
        <w:rPr>
          <w:kern w:val="2"/>
          <w:sz w:val="20"/>
        </w:rPr>
      </w:pPr>
    </w:p>
    <w:p w14:paraId="1AF80DFF" w14:textId="77777777" w:rsidR="00B27B39" w:rsidRPr="00676454" w:rsidRDefault="000F6D96">
      <w:pPr>
        <w:pStyle w:val="ListParagraph"/>
        <w:numPr>
          <w:ilvl w:val="0"/>
          <w:numId w:val="2"/>
        </w:numPr>
        <w:tabs>
          <w:tab w:val="left" w:pos="362"/>
        </w:tabs>
        <w:spacing w:line="283" w:lineRule="auto"/>
        <w:ind w:firstLine="0"/>
        <w:rPr>
          <w:kern w:val="2"/>
          <w:sz w:val="18"/>
          <w:lang w:val="en-US"/>
        </w:rPr>
      </w:pPr>
      <w:r w:rsidRPr="001B0A88">
        <w:rPr>
          <w:kern w:val="2"/>
          <w:sz w:val="18"/>
          <w:lang w:val="de-DE" w:bidi="de-DE"/>
        </w:rPr>
        <w:t>Spülen Sie die prothetischen Komponenten gründlich unter fließendem oder destilliertem Wasser ab, um alle Spuren von Reinigungsmitteln (z. B. Enzymen) zu entfernen.</w:t>
      </w:r>
    </w:p>
    <w:p w14:paraId="0CD55F24" w14:textId="13FBABC7" w:rsidR="00B27B39" w:rsidRPr="00676454" w:rsidRDefault="000F6D96" w:rsidP="00D20811">
      <w:pPr>
        <w:pStyle w:val="BodyText"/>
        <w:spacing w:line="203" w:lineRule="exact"/>
        <w:rPr>
          <w:kern w:val="2"/>
          <w:lang w:val="en-US"/>
        </w:rPr>
      </w:pPr>
      <w:r w:rsidRPr="001B0A88">
        <w:rPr>
          <w:rFonts w:ascii="Tahoma" w:eastAsia="Tahoma" w:hAnsi="Tahoma" w:cs="Tahoma"/>
          <w:b/>
          <w:kern w:val="2"/>
          <w:lang w:val="de-DE" w:bidi="de-DE"/>
        </w:rPr>
        <w:t xml:space="preserve">Achtung: </w:t>
      </w:r>
      <w:r w:rsidRPr="001B0A88">
        <w:rPr>
          <w:kern w:val="2"/>
          <w:lang w:val="de-DE" w:bidi="de-DE"/>
        </w:rPr>
        <w:t>Verwenden Sie steriles Wasser, es sei denn, das Trinkwasser ist nur gering kontaminiert (gemäß den folgenden Anforderungen des Europäischen Arzneibuchs Monographie 0169: max. 10 Mikroorganismen/ml, max. 0,25 Endotoxine/ml).</w:t>
      </w:r>
    </w:p>
    <w:p w14:paraId="70AFA5E4" w14:textId="77777777" w:rsidR="00B27B39" w:rsidRPr="00676454" w:rsidRDefault="00B27B39">
      <w:pPr>
        <w:rPr>
          <w:kern w:val="2"/>
          <w:lang w:val="en-US"/>
        </w:rPr>
        <w:sectPr w:rsidR="00B27B39" w:rsidRPr="00676454">
          <w:pgSz w:w="11900" w:h="16850"/>
          <w:pgMar w:top="900" w:right="320" w:bottom="880" w:left="320" w:header="0" w:footer="683" w:gutter="0"/>
          <w:cols w:space="720"/>
        </w:sectPr>
      </w:pPr>
    </w:p>
    <w:p w14:paraId="1D7C166A" w14:textId="77777777" w:rsidR="00B27B39" w:rsidRPr="00676454" w:rsidRDefault="00B27B39">
      <w:pPr>
        <w:pStyle w:val="BodyText"/>
        <w:ind w:left="0"/>
        <w:rPr>
          <w:kern w:val="2"/>
          <w:sz w:val="28"/>
          <w:lang w:val="en-US"/>
        </w:rPr>
      </w:pPr>
    </w:p>
    <w:p w14:paraId="3C749A47" w14:textId="77777777" w:rsidR="00B27B39" w:rsidRPr="00676454" w:rsidRDefault="000F6D96">
      <w:pPr>
        <w:pStyle w:val="ListParagraph"/>
        <w:numPr>
          <w:ilvl w:val="0"/>
          <w:numId w:val="2"/>
        </w:numPr>
        <w:tabs>
          <w:tab w:val="left" w:pos="368"/>
        </w:tabs>
        <w:spacing w:before="126" w:line="283" w:lineRule="auto"/>
        <w:ind w:firstLine="0"/>
        <w:rPr>
          <w:kern w:val="2"/>
          <w:sz w:val="18"/>
          <w:lang w:val="en-US"/>
        </w:rPr>
      </w:pPr>
      <w:r w:rsidRPr="001B0A88">
        <w:rPr>
          <w:kern w:val="2"/>
          <w:sz w:val="18"/>
          <w:lang w:val="de-DE" w:bidi="de-DE"/>
        </w:rPr>
        <w:t>Legen Sie die Prothesenkomponenten in eine Lösung wie in Schritt 1 in einen geeigneten Behälter (z. B. Becker) und stellen Sie den Behälter für 10 Minuten bei 35 °C in eine Ultraschall-Waschmaschine.</w:t>
      </w:r>
    </w:p>
    <w:p w14:paraId="604F715B" w14:textId="77777777" w:rsidR="00B27B39" w:rsidRPr="00676454" w:rsidRDefault="000F6D96">
      <w:pPr>
        <w:pStyle w:val="BodyText"/>
        <w:spacing w:line="203" w:lineRule="exact"/>
        <w:rPr>
          <w:kern w:val="2"/>
          <w:lang w:val="en-US"/>
        </w:rPr>
      </w:pPr>
      <w:r w:rsidRPr="001B0A88">
        <w:rPr>
          <w:rFonts w:ascii="Tahoma" w:eastAsia="Tahoma" w:hAnsi="Tahoma" w:cs="Tahoma"/>
          <w:b/>
          <w:kern w:val="2"/>
          <w:lang w:val="de-DE" w:bidi="de-DE"/>
        </w:rPr>
        <w:t xml:space="preserve">Hinweis: </w:t>
      </w:r>
      <w:r w:rsidRPr="001B0A88">
        <w:rPr>
          <w:kern w:val="2"/>
          <w:lang w:val="de-DE" w:bidi="de-DE"/>
        </w:rPr>
        <w:t>Die Prothesenkomponenten müssen richtig positioniert werden, um Kollisionen zwischen den Prothesenkomponenten und dem</w:t>
      </w:r>
    </w:p>
    <w:p w14:paraId="62BC888C" w14:textId="77777777" w:rsidR="00B27B39" w:rsidRPr="00676454" w:rsidRDefault="000F6D96">
      <w:pPr>
        <w:pStyle w:val="BodyText"/>
        <w:spacing w:before="37"/>
        <w:rPr>
          <w:kern w:val="2"/>
          <w:lang w:val="en-US"/>
        </w:rPr>
      </w:pPr>
      <w:r w:rsidRPr="001B0A88">
        <w:rPr>
          <w:kern w:val="2"/>
          <w:lang w:val="de-DE" w:bidi="de-DE"/>
        </w:rPr>
        <w:t>Behälter selbst zu vermeiden; es werden geeignete Stützen (z. B. Becker) empfohlen.</w:t>
      </w:r>
    </w:p>
    <w:p w14:paraId="75CF508D" w14:textId="77777777" w:rsidR="00B27B39" w:rsidRPr="00676454" w:rsidRDefault="00B27B39">
      <w:pPr>
        <w:pStyle w:val="BodyText"/>
        <w:spacing w:before="4"/>
        <w:ind w:left="0"/>
        <w:rPr>
          <w:kern w:val="2"/>
          <w:sz w:val="24"/>
          <w:lang w:val="en-US"/>
        </w:rPr>
      </w:pPr>
    </w:p>
    <w:p w14:paraId="2D522E6E" w14:textId="77777777" w:rsidR="00B27B39" w:rsidRPr="00676454" w:rsidRDefault="000F6D96">
      <w:pPr>
        <w:pStyle w:val="ListParagraph"/>
        <w:numPr>
          <w:ilvl w:val="0"/>
          <w:numId w:val="2"/>
        </w:numPr>
        <w:tabs>
          <w:tab w:val="left" w:pos="362"/>
        </w:tabs>
        <w:spacing w:line="283" w:lineRule="auto"/>
        <w:ind w:firstLine="0"/>
        <w:rPr>
          <w:kern w:val="2"/>
          <w:sz w:val="18"/>
          <w:lang w:val="en-US"/>
        </w:rPr>
      </w:pPr>
      <w:r w:rsidRPr="001B0A88">
        <w:rPr>
          <w:kern w:val="2"/>
          <w:sz w:val="18"/>
          <w:lang w:val="de-DE" w:bidi="de-DE"/>
        </w:rPr>
        <w:t>Spülen Sie die prothetischen Komponenten gründlich unter fließendem oder destilliertem Wasser ab, um alle Spuren von Reinigungsmitteln (z. B. Enzymen) zu entfernen.</w:t>
      </w:r>
    </w:p>
    <w:p w14:paraId="44CBF984" w14:textId="77777777" w:rsidR="00B27B39" w:rsidRPr="00676454" w:rsidRDefault="000F6D96">
      <w:pPr>
        <w:pStyle w:val="BodyText"/>
        <w:spacing w:line="203" w:lineRule="exact"/>
        <w:rPr>
          <w:kern w:val="2"/>
          <w:lang w:val="en-US"/>
        </w:rPr>
      </w:pPr>
      <w:r w:rsidRPr="001B0A88">
        <w:rPr>
          <w:rFonts w:ascii="Tahoma" w:eastAsia="Tahoma" w:hAnsi="Tahoma" w:cs="Tahoma"/>
          <w:b/>
          <w:kern w:val="2"/>
          <w:lang w:val="de-DE" w:bidi="de-DE"/>
        </w:rPr>
        <w:t xml:space="preserve">Achtung: </w:t>
      </w:r>
      <w:r w:rsidRPr="001B0A88">
        <w:rPr>
          <w:kern w:val="2"/>
          <w:lang w:val="de-DE" w:bidi="de-DE"/>
        </w:rPr>
        <w:t>Verwenden Sie steriles Wasser, es sei denn, das Trinkwasser ist wenig verunreinigt (und erfüllt folgende Anforderungen</w:t>
      </w:r>
    </w:p>
    <w:p w14:paraId="603028B3" w14:textId="77777777" w:rsidR="00B27B39" w:rsidRPr="00676454" w:rsidRDefault="000F6D96">
      <w:pPr>
        <w:pStyle w:val="BodyText"/>
        <w:spacing w:before="36"/>
        <w:rPr>
          <w:kern w:val="2"/>
          <w:lang w:val="en-US"/>
        </w:rPr>
      </w:pPr>
      <w:r w:rsidRPr="001B0A88">
        <w:rPr>
          <w:kern w:val="2"/>
          <w:lang w:val="de-DE" w:bidi="de-DE"/>
        </w:rPr>
        <w:t>Europäisches Arzneibuch Monographie 0169: max. 10 Mikroorganismen/ml, max. 0,25 Endotoxine/ml).</w:t>
      </w:r>
    </w:p>
    <w:p w14:paraId="32963C83" w14:textId="77777777" w:rsidR="00B27B39" w:rsidRPr="00676454" w:rsidRDefault="00B27B39">
      <w:pPr>
        <w:pStyle w:val="BodyText"/>
        <w:spacing w:before="4"/>
        <w:ind w:left="0"/>
        <w:rPr>
          <w:kern w:val="2"/>
          <w:sz w:val="24"/>
          <w:lang w:val="en-US"/>
        </w:rPr>
      </w:pPr>
    </w:p>
    <w:p w14:paraId="489C2D21" w14:textId="77777777" w:rsidR="00B27B39" w:rsidRPr="00676454" w:rsidRDefault="000F6D96">
      <w:pPr>
        <w:pStyle w:val="ListParagraph"/>
        <w:numPr>
          <w:ilvl w:val="0"/>
          <w:numId w:val="2"/>
        </w:numPr>
        <w:tabs>
          <w:tab w:val="left" w:pos="330"/>
        </w:tabs>
        <w:spacing w:line="283" w:lineRule="auto"/>
        <w:ind w:firstLine="0"/>
        <w:jc w:val="both"/>
        <w:rPr>
          <w:kern w:val="2"/>
          <w:sz w:val="18"/>
          <w:lang w:val="en-US"/>
        </w:rPr>
      </w:pPr>
      <w:r w:rsidRPr="001B0A88">
        <w:rPr>
          <w:kern w:val="2"/>
          <w:sz w:val="18"/>
          <w:lang w:val="de-DE" w:bidi="de-DE"/>
        </w:rPr>
        <w:t>Unmittelbar nach der manuellen Reinigung, spätestens aber innerhalb von 30 Minuten, die prothetischen Komponenten in eine hochwertige Desinfektionslösung (PROSEPT® Burs, gebrauchsfertige Lösung) in einem geeigneten Gefäß (z.B. Becker) einlegen; die prothetischen Komponenten müssen vollständig von der Lösung bedeckt sein. Legen Sie den Halter 1 Minute lang bei 20 °C in eine Ultraschall-Waschmaschine, bevor Sie ihn herausnehmen. Achten Sie darauf, dass kein Kontakt zwischen den Prothesenkomponenten besteht.</w:t>
      </w:r>
    </w:p>
    <w:p w14:paraId="2A7C2607" w14:textId="77777777" w:rsidR="00B27B39" w:rsidRPr="00676454" w:rsidRDefault="000F6D96">
      <w:pPr>
        <w:pStyle w:val="BodyText"/>
        <w:spacing w:line="201" w:lineRule="exact"/>
        <w:jc w:val="both"/>
        <w:rPr>
          <w:kern w:val="2"/>
          <w:lang w:val="en-US"/>
        </w:rPr>
      </w:pPr>
      <w:r w:rsidRPr="001B0A88">
        <w:rPr>
          <w:rFonts w:ascii="Tahoma" w:eastAsia="Tahoma" w:hAnsi="Tahoma" w:cs="Tahoma"/>
          <w:b/>
          <w:kern w:val="2"/>
          <w:lang w:val="de-DE" w:bidi="de-DE"/>
        </w:rPr>
        <w:t xml:space="preserve">Achtung: </w:t>
      </w:r>
      <w:r w:rsidRPr="001B0A88">
        <w:rPr>
          <w:kern w:val="2"/>
          <w:lang w:val="de-DE" w:bidi="de-DE"/>
        </w:rPr>
        <w:t>Die Verwendung von automatischen Reinigungs- und Desinfektionsgeräten wird nicht empfohlen, da sie die</w:t>
      </w:r>
    </w:p>
    <w:p w14:paraId="77CBA89D" w14:textId="77777777" w:rsidR="00B27B39" w:rsidRPr="00676454" w:rsidRDefault="000F6D96">
      <w:pPr>
        <w:pStyle w:val="BodyText"/>
        <w:spacing w:before="36" w:line="283" w:lineRule="auto"/>
        <w:ind w:right="115"/>
        <w:jc w:val="both"/>
        <w:rPr>
          <w:kern w:val="2"/>
          <w:lang w:val="en-US"/>
        </w:rPr>
      </w:pPr>
      <w:r w:rsidRPr="001B0A88">
        <w:rPr>
          <w:kern w:val="2"/>
          <w:lang w:val="de-DE" w:bidi="de-DE"/>
        </w:rPr>
        <w:t>Unversehrtheit der Prothesenkomponenten aufgrund möglicher Kollisionen, die während der automatischen Wasch- und Desinfektionsphasen auftreten können (während dieser Phasen kann nicht das gleiche Maß an Kontrolle gewährleistet werden, das manuell erreicht werden kann).</w:t>
      </w:r>
    </w:p>
    <w:p w14:paraId="5B109994" w14:textId="77777777" w:rsidR="00B27B39" w:rsidRPr="00676454" w:rsidRDefault="00B27B39">
      <w:pPr>
        <w:pStyle w:val="BodyText"/>
        <w:spacing w:before="1"/>
        <w:ind w:left="0"/>
        <w:rPr>
          <w:kern w:val="2"/>
          <w:sz w:val="21"/>
          <w:lang w:val="en-US"/>
        </w:rPr>
      </w:pPr>
    </w:p>
    <w:p w14:paraId="26E09710" w14:textId="77777777" w:rsidR="00B27B39" w:rsidRPr="00676454" w:rsidRDefault="000F6D96">
      <w:pPr>
        <w:pStyle w:val="ListParagraph"/>
        <w:numPr>
          <w:ilvl w:val="0"/>
          <w:numId w:val="2"/>
        </w:numPr>
        <w:tabs>
          <w:tab w:val="left" w:pos="336"/>
        </w:tabs>
        <w:spacing w:line="283" w:lineRule="auto"/>
        <w:ind w:firstLine="0"/>
        <w:jc w:val="both"/>
        <w:rPr>
          <w:kern w:val="2"/>
          <w:sz w:val="18"/>
          <w:lang w:val="en-US"/>
        </w:rPr>
      </w:pPr>
      <w:r w:rsidRPr="001B0A88">
        <w:rPr>
          <w:kern w:val="2"/>
          <w:sz w:val="18"/>
          <w:lang w:val="de-DE" w:bidi="de-DE"/>
        </w:rPr>
        <w:t>Das beste Mittel zum Trocknen ist Druckluft. Durch seine Wirkung kann Wasser physikalisch von Oberflächen entfernt werden. Das Vorhandensein von Feuchtigkeit auf der Oberfläche von Prothesenkomponenten kann das Bakterienwachstum fördern und den Sterilisationsprozess beeinträchtigen. Das Trocknen von Prothesenkomponenten vor der Lagerung und Sterilisation ist von größter Wichtigkeit, da die Ansammlung von Feuchtigkeit auf den Produkten schädlich ist und zu Oxidation führen kann. Wir empfehlen, jede Prothesenkomponente gründlich mit Druckluft (Bereich 1,5 - 2 bar) zu trocknen, wobei nur gefilterte Luft (geringe Verunreinigung durch Mikroorganismen und Partikel, ölfrei gemäß der folgenden Anforderung verwendet werden sollte: Europäisches Arzneibuch max. 0,1mg/m³ Öl). Die manuelle Trocknung muss eine ausreichende Auflagefläche, eine Druckluftpistole, Tücher und saugfähiges Papiermaterial mit geringer Partikelfreisetzung umfassen. Alternativ müssen Tücher verwendet werden, die keine Fäden oder Staub freisetzen. Während der Trocknungsphase muss die Sauberkeit der prothetischen Komponenten überprüft und kontrolliert werden.</w:t>
      </w:r>
    </w:p>
    <w:p w14:paraId="1110018E" w14:textId="77777777" w:rsidR="00B27B39" w:rsidRPr="00676454" w:rsidRDefault="00B27B39">
      <w:pPr>
        <w:pStyle w:val="BodyText"/>
        <w:spacing w:before="8"/>
        <w:ind w:left="0"/>
        <w:rPr>
          <w:kern w:val="2"/>
          <w:sz w:val="20"/>
          <w:lang w:val="en-US"/>
        </w:rPr>
      </w:pPr>
    </w:p>
    <w:p w14:paraId="2E1855AA" w14:textId="77777777" w:rsidR="00B27B39" w:rsidRPr="00676454" w:rsidRDefault="000F6D96">
      <w:pPr>
        <w:pStyle w:val="ListParagraph"/>
        <w:numPr>
          <w:ilvl w:val="0"/>
          <w:numId w:val="2"/>
        </w:numPr>
        <w:tabs>
          <w:tab w:val="left" w:pos="346"/>
        </w:tabs>
        <w:spacing w:line="283" w:lineRule="auto"/>
        <w:ind w:firstLine="0"/>
        <w:jc w:val="both"/>
        <w:rPr>
          <w:kern w:val="2"/>
          <w:sz w:val="18"/>
          <w:lang w:val="en-US"/>
        </w:rPr>
      </w:pPr>
      <w:r w:rsidRPr="001B0A88">
        <w:rPr>
          <w:kern w:val="2"/>
          <w:sz w:val="18"/>
          <w:lang w:val="de-DE" w:bidi="de-DE"/>
        </w:rPr>
        <w:t>Legen Sie die prothetischen Komponenten in einen Sterilisationsbeutel, der die folgenden Anforderungen erfüllt: EN ISO 11607 (z. B. medizinisches Papier); geeignet für die Dampfsterilisation.</w:t>
      </w:r>
    </w:p>
    <w:p w14:paraId="769B339F" w14:textId="77777777" w:rsidR="00B27B39" w:rsidRPr="00676454" w:rsidRDefault="00B27B39">
      <w:pPr>
        <w:pStyle w:val="BodyText"/>
        <w:spacing w:before="1"/>
        <w:ind w:left="0"/>
        <w:rPr>
          <w:kern w:val="2"/>
          <w:sz w:val="21"/>
          <w:lang w:val="en-US"/>
        </w:rPr>
      </w:pPr>
    </w:p>
    <w:p w14:paraId="3B1844F0" w14:textId="11B72175" w:rsidR="00B27B39" w:rsidRPr="00676454" w:rsidRDefault="000F6D96">
      <w:pPr>
        <w:pStyle w:val="ListParagraph"/>
        <w:numPr>
          <w:ilvl w:val="0"/>
          <w:numId w:val="2"/>
        </w:numPr>
        <w:tabs>
          <w:tab w:val="left" w:pos="313"/>
        </w:tabs>
        <w:spacing w:line="283" w:lineRule="auto"/>
        <w:ind w:firstLine="0"/>
        <w:jc w:val="both"/>
        <w:rPr>
          <w:kern w:val="2"/>
          <w:sz w:val="18"/>
          <w:lang w:val="de-DE"/>
        </w:rPr>
      </w:pPr>
      <w:r w:rsidRPr="001B0A88">
        <w:rPr>
          <w:kern w:val="2"/>
          <w:sz w:val="18"/>
          <w:lang w:val="de-DE" w:bidi="de-DE"/>
        </w:rPr>
        <w:t>Wir empfehlen die Verwendung eines Autoklaven für die Dampfsterilisation von Prothesenkomponenten, der die folgenden Anforderungen erfüllt: Serie EN ISO 17665. Beachten Sie sorgfältig die Anweisungen und Empfehlungen des Autoklaven-Herstellers. Befolgen Sie die Anweisungen zur Wartung und Kalibrierung des Autoklaven. Es wurde gemäß EN ISO 17665 validiert, dass ein Sterilisationszyklus (unter Verwendung der in der Tabelle aufgeführten Parameter) die Sterilität der Prothesenkomponenten herstellt; diese Bedingung wurde von einem akkreditierten Labor zertifiziert.</w:t>
      </w:r>
    </w:p>
    <w:p w14:paraId="2C0D52C1" w14:textId="77777777" w:rsidR="001B0A88" w:rsidRPr="00676454" w:rsidRDefault="001B0A88" w:rsidP="001B0A88">
      <w:pPr>
        <w:pStyle w:val="ListParagraph"/>
        <w:rPr>
          <w:kern w:val="2"/>
          <w:sz w:val="18"/>
          <w:lang w:val="de-DE"/>
        </w:rPr>
      </w:pPr>
    </w:p>
    <w:tbl>
      <w:tblPr>
        <w:tblW w:w="0" w:type="auto"/>
        <w:tblInd w:w="136" w:type="dxa"/>
        <w:tblLayout w:type="fixed"/>
        <w:tblCellMar>
          <w:left w:w="10" w:type="dxa"/>
          <w:right w:w="10" w:type="dxa"/>
        </w:tblCellMar>
        <w:tblLook w:val="04A0" w:firstRow="1" w:lastRow="0" w:firstColumn="1" w:lastColumn="0" w:noHBand="0" w:noVBand="1"/>
      </w:tblPr>
      <w:tblGrid>
        <w:gridCol w:w="2414"/>
        <w:gridCol w:w="1954"/>
      </w:tblGrid>
      <w:tr w:rsidR="001B0A88" w:rsidRPr="001B0A88" w14:paraId="03A2F2A4" w14:textId="77777777" w:rsidTr="001B0A88">
        <w:trPr>
          <w:trHeight w:hRule="exact" w:val="437"/>
        </w:trPr>
        <w:tc>
          <w:tcPr>
            <w:tcW w:w="2414" w:type="dxa"/>
            <w:shd w:val="clear" w:color="auto" w:fill="FFFFFF"/>
          </w:tcPr>
          <w:p w14:paraId="332BA66C" w14:textId="77777777" w:rsidR="001B0A88" w:rsidRPr="00676454" w:rsidRDefault="001B0A88" w:rsidP="001B0A88">
            <w:pPr>
              <w:rPr>
                <w:kern w:val="2"/>
                <w:sz w:val="10"/>
                <w:szCs w:val="10"/>
                <w:lang w:val="de-DE"/>
              </w:rPr>
            </w:pPr>
            <w:bookmarkStart w:id="1" w:name="_Hlk157700048"/>
          </w:p>
        </w:tc>
        <w:tc>
          <w:tcPr>
            <w:tcW w:w="1954" w:type="dxa"/>
            <w:tcBorders>
              <w:top w:val="single" w:sz="4" w:space="0" w:color="auto"/>
              <w:left w:val="single" w:sz="4" w:space="0" w:color="auto"/>
              <w:right w:val="single" w:sz="4" w:space="0" w:color="auto"/>
            </w:tcBorders>
            <w:shd w:val="clear" w:color="auto" w:fill="FFFFFF"/>
            <w:vAlign w:val="center"/>
          </w:tcPr>
          <w:p w14:paraId="2C9C4F82" w14:textId="77777777" w:rsidR="001B0A88" w:rsidRPr="001B0A88" w:rsidRDefault="001B0A88" w:rsidP="001B0A88">
            <w:pPr>
              <w:pStyle w:val="Other0"/>
              <w:jc w:val="center"/>
              <w:rPr>
                <w:kern w:val="2"/>
              </w:rPr>
            </w:pPr>
            <w:r w:rsidRPr="001B0A88">
              <w:rPr>
                <w:color w:val="000000"/>
                <w:kern w:val="2"/>
                <w:lang w:val="de-DE" w:bidi="de-DE"/>
              </w:rPr>
              <w:t>Fraktioniertes Vakuum</w:t>
            </w:r>
          </w:p>
        </w:tc>
      </w:tr>
      <w:tr w:rsidR="001B0A88" w:rsidRPr="001B0A88" w14:paraId="096B11F2" w14:textId="77777777" w:rsidTr="001B0A88">
        <w:trPr>
          <w:trHeight w:hRule="exact" w:val="427"/>
        </w:trPr>
        <w:tc>
          <w:tcPr>
            <w:tcW w:w="2414" w:type="dxa"/>
            <w:tcBorders>
              <w:top w:val="single" w:sz="4" w:space="0" w:color="auto"/>
              <w:left w:val="single" w:sz="4" w:space="0" w:color="auto"/>
            </w:tcBorders>
            <w:shd w:val="clear" w:color="auto" w:fill="FFFFFF"/>
            <w:vAlign w:val="center"/>
          </w:tcPr>
          <w:p w14:paraId="1D432AD6" w14:textId="77777777" w:rsidR="001B0A88" w:rsidRPr="001B0A88" w:rsidRDefault="001B0A88" w:rsidP="001B0A88">
            <w:pPr>
              <w:pStyle w:val="Other0"/>
              <w:jc w:val="center"/>
              <w:rPr>
                <w:kern w:val="2"/>
              </w:rPr>
            </w:pPr>
            <w:r w:rsidRPr="001B0A88">
              <w:rPr>
                <w:color w:val="000000"/>
                <w:kern w:val="2"/>
                <w:lang w:val="de-DE" w:bidi="de-DE"/>
              </w:rPr>
              <w:t>Sterilisationszeit</w:t>
            </w:r>
          </w:p>
        </w:tc>
        <w:tc>
          <w:tcPr>
            <w:tcW w:w="1954" w:type="dxa"/>
            <w:tcBorders>
              <w:top w:val="single" w:sz="4" w:space="0" w:color="auto"/>
              <w:left w:val="single" w:sz="4" w:space="0" w:color="auto"/>
              <w:right w:val="single" w:sz="4" w:space="0" w:color="auto"/>
            </w:tcBorders>
            <w:shd w:val="clear" w:color="auto" w:fill="FFFFFF"/>
            <w:vAlign w:val="center"/>
          </w:tcPr>
          <w:p w14:paraId="34CF227E" w14:textId="77777777" w:rsidR="001B0A88" w:rsidRPr="001B0A88" w:rsidRDefault="001B0A88" w:rsidP="001B0A88">
            <w:pPr>
              <w:pStyle w:val="Other0"/>
              <w:jc w:val="center"/>
              <w:rPr>
                <w:kern w:val="2"/>
              </w:rPr>
            </w:pPr>
            <w:r w:rsidRPr="001B0A88">
              <w:rPr>
                <w:color w:val="000000"/>
                <w:kern w:val="2"/>
                <w:lang w:val="de-DE" w:bidi="de-DE"/>
              </w:rPr>
              <w:t>4 Minuten</w:t>
            </w:r>
          </w:p>
        </w:tc>
      </w:tr>
      <w:tr w:rsidR="001B0A88" w:rsidRPr="001B0A88" w14:paraId="38F2F5BB" w14:textId="77777777" w:rsidTr="001B0A88">
        <w:trPr>
          <w:trHeight w:hRule="exact" w:val="658"/>
        </w:trPr>
        <w:tc>
          <w:tcPr>
            <w:tcW w:w="2414" w:type="dxa"/>
            <w:tcBorders>
              <w:top w:val="single" w:sz="4" w:space="0" w:color="auto"/>
              <w:left w:val="single" w:sz="4" w:space="0" w:color="auto"/>
            </w:tcBorders>
            <w:shd w:val="clear" w:color="auto" w:fill="FFFFFF"/>
            <w:vAlign w:val="center"/>
          </w:tcPr>
          <w:p w14:paraId="6B9C200B" w14:textId="77777777" w:rsidR="001B0A88" w:rsidRPr="001B0A88" w:rsidRDefault="001B0A88" w:rsidP="001B0A88">
            <w:pPr>
              <w:pStyle w:val="Other0"/>
              <w:spacing w:line="228" w:lineRule="auto"/>
              <w:jc w:val="center"/>
              <w:rPr>
                <w:kern w:val="2"/>
              </w:rPr>
            </w:pPr>
            <w:r w:rsidRPr="001B0A88">
              <w:rPr>
                <w:color w:val="000000"/>
                <w:kern w:val="2"/>
                <w:lang w:val="de-DE" w:bidi="de-DE"/>
              </w:rPr>
              <w:t>Temperatur der Sterilisation</w:t>
            </w:r>
          </w:p>
        </w:tc>
        <w:tc>
          <w:tcPr>
            <w:tcW w:w="1954" w:type="dxa"/>
            <w:tcBorders>
              <w:top w:val="single" w:sz="4" w:space="0" w:color="auto"/>
              <w:left w:val="single" w:sz="4" w:space="0" w:color="auto"/>
              <w:right w:val="single" w:sz="4" w:space="0" w:color="auto"/>
            </w:tcBorders>
            <w:shd w:val="clear" w:color="auto" w:fill="FFFFFF"/>
            <w:vAlign w:val="center"/>
          </w:tcPr>
          <w:p w14:paraId="5F862980" w14:textId="77777777" w:rsidR="001B0A88" w:rsidRPr="001B0A88" w:rsidRDefault="001B0A88" w:rsidP="001B0A88">
            <w:pPr>
              <w:pStyle w:val="Other0"/>
              <w:jc w:val="center"/>
              <w:rPr>
                <w:kern w:val="2"/>
              </w:rPr>
            </w:pPr>
            <w:r w:rsidRPr="001B0A88">
              <w:rPr>
                <w:color w:val="000000"/>
                <w:kern w:val="2"/>
                <w:lang w:val="de-DE" w:bidi="de-DE"/>
              </w:rPr>
              <w:t>134C°</w:t>
            </w:r>
          </w:p>
        </w:tc>
      </w:tr>
      <w:tr w:rsidR="001B0A88" w:rsidRPr="001B0A88" w14:paraId="606FED02" w14:textId="77777777" w:rsidTr="001B0A88">
        <w:trPr>
          <w:trHeight w:hRule="exact" w:val="422"/>
        </w:trPr>
        <w:tc>
          <w:tcPr>
            <w:tcW w:w="2414" w:type="dxa"/>
            <w:tcBorders>
              <w:top w:val="single" w:sz="4" w:space="0" w:color="auto"/>
              <w:left w:val="single" w:sz="4" w:space="0" w:color="auto"/>
            </w:tcBorders>
            <w:shd w:val="clear" w:color="auto" w:fill="FFFFFF"/>
            <w:vAlign w:val="center"/>
          </w:tcPr>
          <w:p w14:paraId="5BC9E5CB" w14:textId="77777777" w:rsidR="001B0A88" w:rsidRPr="001B0A88" w:rsidRDefault="001B0A88" w:rsidP="001B0A88">
            <w:pPr>
              <w:pStyle w:val="Other0"/>
              <w:jc w:val="center"/>
              <w:rPr>
                <w:kern w:val="2"/>
              </w:rPr>
            </w:pPr>
            <w:r w:rsidRPr="001B0A88">
              <w:rPr>
                <w:color w:val="000000"/>
                <w:kern w:val="2"/>
                <w:lang w:val="de-DE" w:bidi="de-DE"/>
              </w:rPr>
              <w:t>Mindestdruck</w:t>
            </w:r>
          </w:p>
        </w:tc>
        <w:tc>
          <w:tcPr>
            <w:tcW w:w="1954" w:type="dxa"/>
            <w:tcBorders>
              <w:top w:val="single" w:sz="4" w:space="0" w:color="auto"/>
              <w:left w:val="single" w:sz="4" w:space="0" w:color="auto"/>
              <w:right w:val="single" w:sz="4" w:space="0" w:color="auto"/>
            </w:tcBorders>
            <w:shd w:val="clear" w:color="auto" w:fill="FFFFFF"/>
            <w:vAlign w:val="center"/>
          </w:tcPr>
          <w:p w14:paraId="6B8174EF" w14:textId="77777777" w:rsidR="001B0A88" w:rsidRPr="001B0A88" w:rsidRDefault="001B0A88" w:rsidP="001B0A88">
            <w:pPr>
              <w:pStyle w:val="Other0"/>
              <w:jc w:val="center"/>
              <w:rPr>
                <w:kern w:val="2"/>
              </w:rPr>
            </w:pPr>
            <w:r w:rsidRPr="001B0A88">
              <w:rPr>
                <w:color w:val="000000"/>
                <w:kern w:val="2"/>
                <w:lang w:val="de-DE" w:bidi="de-DE"/>
              </w:rPr>
              <w:t>2 bar</w:t>
            </w:r>
          </w:p>
        </w:tc>
      </w:tr>
      <w:tr w:rsidR="001B0A88" w:rsidRPr="001B0A88" w14:paraId="17A9F70B" w14:textId="77777777" w:rsidTr="001B0A88">
        <w:trPr>
          <w:trHeight w:hRule="exact" w:val="418"/>
        </w:trPr>
        <w:tc>
          <w:tcPr>
            <w:tcW w:w="2414" w:type="dxa"/>
            <w:tcBorders>
              <w:top w:val="single" w:sz="4" w:space="0" w:color="auto"/>
              <w:left w:val="single" w:sz="4" w:space="0" w:color="auto"/>
              <w:bottom w:val="single" w:sz="4" w:space="0" w:color="auto"/>
            </w:tcBorders>
            <w:shd w:val="clear" w:color="auto" w:fill="FFFFFF"/>
            <w:vAlign w:val="center"/>
          </w:tcPr>
          <w:p w14:paraId="40E44D0E" w14:textId="77777777" w:rsidR="001B0A88" w:rsidRPr="001B0A88" w:rsidRDefault="001B0A88" w:rsidP="001B0A88">
            <w:pPr>
              <w:pStyle w:val="Other0"/>
              <w:jc w:val="center"/>
              <w:rPr>
                <w:kern w:val="2"/>
              </w:rPr>
            </w:pPr>
            <w:r w:rsidRPr="001B0A88">
              <w:rPr>
                <w:color w:val="000000"/>
                <w:kern w:val="2"/>
                <w:lang w:val="de-DE" w:bidi="de-DE"/>
              </w:rPr>
              <w:t>Trocknungszeit</w:t>
            </w:r>
          </w:p>
        </w:tc>
        <w:tc>
          <w:tcPr>
            <w:tcW w:w="1954" w:type="dxa"/>
            <w:tcBorders>
              <w:top w:val="single" w:sz="4" w:space="0" w:color="auto"/>
              <w:left w:val="single" w:sz="4" w:space="0" w:color="auto"/>
              <w:bottom w:val="single" w:sz="4" w:space="0" w:color="auto"/>
              <w:right w:val="single" w:sz="4" w:space="0" w:color="auto"/>
            </w:tcBorders>
            <w:shd w:val="clear" w:color="auto" w:fill="FFFFFF"/>
            <w:vAlign w:val="center"/>
          </w:tcPr>
          <w:p w14:paraId="116CD812" w14:textId="77777777" w:rsidR="001B0A88" w:rsidRPr="001B0A88" w:rsidRDefault="001B0A88" w:rsidP="001B0A88">
            <w:pPr>
              <w:pStyle w:val="Other0"/>
              <w:jc w:val="center"/>
              <w:rPr>
                <w:kern w:val="2"/>
              </w:rPr>
            </w:pPr>
            <w:r w:rsidRPr="001B0A88">
              <w:rPr>
                <w:color w:val="000000"/>
                <w:kern w:val="2"/>
                <w:lang w:val="de-DE" w:bidi="de-DE"/>
              </w:rPr>
              <w:t>20 Minuten</w:t>
            </w:r>
          </w:p>
        </w:tc>
      </w:tr>
      <w:bookmarkEnd w:id="1"/>
    </w:tbl>
    <w:p w14:paraId="398B3216" w14:textId="0B31FF83" w:rsidR="001B0A88" w:rsidRPr="001B0A88" w:rsidRDefault="001B0A88" w:rsidP="001B0A88">
      <w:pPr>
        <w:tabs>
          <w:tab w:val="left" w:pos="313"/>
        </w:tabs>
        <w:spacing w:line="283" w:lineRule="auto"/>
        <w:jc w:val="both"/>
        <w:rPr>
          <w:kern w:val="2"/>
          <w:sz w:val="18"/>
        </w:rPr>
      </w:pPr>
    </w:p>
    <w:p w14:paraId="36EF48B4" w14:textId="7524EDCB" w:rsidR="00B27B39" w:rsidRPr="00676454" w:rsidRDefault="000F6D96">
      <w:pPr>
        <w:pStyle w:val="BodyText"/>
        <w:spacing w:before="126" w:line="283" w:lineRule="auto"/>
        <w:ind w:right="115"/>
        <w:jc w:val="both"/>
        <w:rPr>
          <w:kern w:val="2"/>
          <w:lang w:val="en-US"/>
        </w:rPr>
      </w:pPr>
      <w:r w:rsidRPr="001B0A88">
        <w:rPr>
          <w:kern w:val="2"/>
          <w:lang w:val="de-DE" w:bidi="de-DE"/>
        </w:rPr>
        <w:t>Die Erhitzungszeit und die Vakuumfraktionierung (mindestens drei Schritte) können je nach Autoklaven-Bedingungen zwischen 25 und 30 Minuten betragen. Die maximale Sterilisationstemperatur beträgt 138°C. Die tatsächlich benötigte Trocknungszeit hängt von Parametern ab, für die allein der Bediener verantwortlich ist (z. B. Konfiguration und Beladungsdichte, Zustand des Sterilisators) und muss daher vom Bediener bestimmt werden. In jedem Fall sollte die Trocknungszeit nicht weniger als 20 Minuten betragen.</w:t>
      </w:r>
    </w:p>
    <w:p w14:paraId="14C4ED12" w14:textId="77777777" w:rsidR="00B27B39" w:rsidRPr="00676454" w:rsidRDefault="000F6D96">
      <w:pPr>
        <w:pStyle w:val="BodyText"/>
        <w:spacing w:line="201" w:lineRule="exact"/>
        <w:jc w:val="both"/>
        <w:rPr>
          <w:kern w:val="2"/>
          <w:lang w:val="en-US"/>
        </w:rPr>
      </w:pPr>
      <w:r w:rsidRPr="001B0A88">
        <w:rPr>
          <w:rFonts w:ascii="Tahoma" w:eastAsia="Tahoma" w:hAnsi="Tahoma" w:cs="Tahoma"/>
          <w:b/>
          <w:kern w:val="2"/>
          <w:lang w:val="de-DE" w:bidi="de-DE"/>
        </w:rPr>
        <w:t xml:space="preserve">Achtung: </w:t>
      </w:r>
      <w:r w:rsidRPr="001B0A88">
        <w:rPr>
          <w:kern w:val="2"/>
          <w:lang w:val="de-DE" w:bidi="de-DE"/>
        </w:rPr>
        <w:t>Dieses Produkt darf nicht in der Originalverpackung autoklaviert werden.</w:t>
      </w:r>
    </w:p>
    <w:p w14:paraId="61C7908C" w14:textId="77777777" w:rsidR="00B27B39" w:rsidRPr="00676454" w:rsidRDefault="00B27B39">
      <w:pPr>
        <w:pStyle w:val="BodyText"/>
        <w:spacing w:before="4"/>
        <w:ind w:left="0"/>
        <w:rPr>
          <w:kern w:val="2"/>
          <w:sz w:val="24"/>
          <w:lang w:val="en-US"/>
        </w:rPr>
      </w:pPr>
    </w:p>
    <w:p w14:paraId="40012FDD" w14:textId="77777777" w:rsidR="00B27B39" w:rsidRPr="00676454" w:rsidRDefault="000F6D96">
      <w:pPr>
        <w:pStyle w:val="ListParagraph"/>
        <w:numPr>
          <w:ilvl w:val="0"/>
          <w:numId w:val="2"/>
        </w:numPr>
        <w:tabs>
          <w:tab w:val="left" w:pos="340"/>
        </w:tabs>
        <w:spacing w:line="283" w:lineRule="auto"/>
        <w:ind w:firstLine="0"/>
        <w:rPr>
          <w:kern w:val="2"/>
          <w:sz w:val="18"/>
          <w:lang w:val="en-US"/>
        </w:rPr>
      </w:pPr>
      <w:r w:rsidRPr="001B0A88">
        <w:rPr>
          <w:kern w:val="2"/>
          <w:sz w:val="18"/>
          <w:lang w:val="de-DE" w:bidi="de-DE"/>
        </w:rPr>
        <w:t>Falls nicht bereits auf dem Sterilisationsbeutel vorhanden, wird empfohlen, während des Prozesses einen chemischen Indikator im Autoklaven anzubringen, um die Wirksamkeit der Sterilisation zu überprüfen.</w:t>
      </w:r>
    </w:p>
    <w:p w14:paraId="0896056F" w14:textId="77777777" w:rsidR="00B27B39" w:rsidRPr="00676454" w:rsidRDefault="00B27B39">
      <w:pPr>
        <w:spacing w:line="283" w:lineRule="auto"/>
        <w:rPr>
          <w:kern w:val="2"/>
          <w:sz w:val="18"/>
          <w:lang w:val="en-US"/>
        </w:rPr>
        <w:sectPr w:rsidR="00B27B39" w:rsidRPr="00676454">
          <w:headerReference w:type="default" r:id="rId15"/>
          <w:footerReference w:type="default" r:id="rId16"/>
          <w:pgSz w:w="11900" w:h="16850"/>
          <w:pgMar w:top="900" w:right="320" w:bottom="880" w:left="320" w:header="0" w:footer="683" w:gutter="0"/>
          <w:pgNumType w:start="3"/>
          <w:cols w:space="720"/>
        </w:sectPr>
      </w:pPr>
    </w:p>
    <w:p w14:paraId="7E5B261F" w14:textId="77777777" w:rsidR="00B27B39" w:rsidRPr="00676454" w:rsidRDefault="000F6D96">
      <w:pPr>
        <w:pStyle w:val="BodyText"/>
        <w:spacing w:before="6"/>
        <w:ind w:left="0"/>
        <w:rPr>
          <w:kern w:val="2"/>
          <w:sz w:val="21"/>
          <w:lang w:val="en-US"/>
        </w:rPr>
      </w:pPr>
      <w:r w:rsidRPr="001B0A88">
        <w:rPr>
          <w:noProof/>
          <w:kern w:val="2"/>
          <w:lang w:val="de-DE" w:bidi="de-DE"/>
        </w:rPr>
        <w:lastRenderedPageBreak/>
        <w:drawing>
          <wp:anchor distT="0" distB="0" distL="0" distR="0" simplePos="0" relativeHeight="251579392" behindDoc="0" locked="0" layoutInCell="1" allowOverlap="1" wp14:anchorId="259B5D8E" wp14:editId="5460E16F">
            <wp:simplePos x="0" y="0"/>
            <wp:positionH relativeFrom="page">
              <wp:posOffset>1631719</wp:posOffset>
            </wp:positionH>
            <wp:positionV relativeFrom="page">
              <wp:posOffset>0</wp:posOffset>
            </wp:positionV>
            <wp:extent cx="5921669" cy="576575"/>
            <wp:effectExtent l="0" t="0" r="0" b="0"/>
            <wp:wrapNone/>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13" cstate="print"/>
                    <a:stretch>
                      <a:fillRect/>
                    </a:stretch>
                  </pic:blipFill>
                  <pic:spPr>
                    <a:xfrm>
                      <a:off x="0" y="0"/>
                      <a:ext cx="5921669" cy="576575"/>
                    </a:xfrm>
                    <a:prstGeom prst="rect">
                      <a:avLst/>
                    </a:prstGeom>
                  </pic:spPr>
                </pic:pic>
              </a:graphicData>
            </a:graphic>
          </wp:anchor>
        </w:drawing>
      </w:r>
      <w:r w:rsidRPr="001B0A88">
        <w:rPr>
          <w:noProof/>
          <w:kern w:val="2"/>
          <w:lang w:val="de-DE" w:bidi="de-DE"/>
        </w:rPr>
        <w:drawing>
          <wp:anchor distT="0" distB="0" distL="0" distR="0" simplePos="0" relativeHeight="251581440" behindDoc="0" locked="0" layoutInCell="1" allowOverlap="1" wp14:anchorId="23B538CA" wp14:editId="7A507293">
            <wp:simplePos x="0" y="0"/>
            <wp:positionH relativeFrom="page">
              <wp:posOffset>102780</wp:posOffset>
            </wp:positionH>
            <wp:positionV relativeFrom="page">
              <wp:posOffset>38406</wp:posOffset>
            </wp:positionV>
            <wp:extent cx="1465579" cy="504387"/>
            <wp:effectExtent l="0" t="0" r="0" b="0"/>
            <wp:wrapNone/>
            <wp:docPr id="1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6.png"/>
                    <pic:cNvPicPr/>
                  </pic:nvPicPr>
                  <pic:blipFill>
                    <a:blip r:embed="rId17" cstate="print"/>
                    <a:stretch>
                      <a:fillRect/>
                    </a:stretch>
                  </pic:blipFill>
                  <pic:spPr>
                    <a:xfrm>
                      <a:off x="0" y="0"/>
                      <a:ext cx="1465579" cy="504387"/>
                    </a:xfrm>
                    <a:prstGeom prst="rect">
                      <a:avLst/>
                    </a:prstGeom>
                  </pic:spPr>
                </pic:pic>
              </a:graphicData>
            </a:graphic>
          </wp:anchor>
        </w:drawing>
      </w:r>
    </w:p>
    <w:p w14:paraId="09D27950" w14:textId="77777777" w:rsidR="00B27B39" w:rsidRPr="00676454" w:rsidRDefault="000F6D96">
      <w:pPr>
        <w:pStyle w:val="ListParagraph"/>
        <w:numPr>
          <w:ilvl w:val="0"/>
          <w:numId w:val="2"/>
        </w:numPr>
        <w:tabs>
          <w:tab w:val="left" w:pos="428"/>
        </w:tabs>
        <w:spacing w:before="126" w:line="283" w:lineRule="auto"/>
        <w:ind w:firstLine="0"/>
        <w:jc w:val="both"/>
        <w:rPr>
          <w:kern w:val="2"/>
          <w:sz w:val="18"/>
          <w:lang w:val="en-US"/>
        </w:rPr>
      </w:pPr>
      <w:r w:rsidRPr="001B0A88">
        <w:rPr>
          <w:kern w:val="2"/>
          <w:sz w:val="18"/>
          <w:lang w:val="de-DE" w:bidi="de-DE"/>
        </w:rPr>
        <w:t>Bei der Entnahme der prothetischen Komponenten aus der Sterilbarriere sind die aseptischen Grundsätze zu beachten. Die Sterilverpackung darf erst unmittelbar vor der Verwendung der prothetischen Komponenten geöffnet werden. Verwenden Sie keine Prothesenkomponenten mit einer beschädigten Sterilbarriere. Es ist ratsam, eine Ersatzprothesenkomponente bereitzuhalten.</w:t>
      </w:r>
    </w:p>
    <w:p w14:paraId="6A84A3E3" w14:textId="77777777" w:rsidR="00B27B39" w:rsidRPr="00676454" w:rsidRDefault="000F6D96">
      <w:pPr>
        <w:pStyle w:val="BodyText"/>
        <w:spacing w:line="202" w:lineRule="exact"/>
        <w:jc w:val="both"/>
        <w:rPr>
          <w:kern w:val="2"/>
          <w:lang w:val="de-DE"/>
        </w:rPr>
      </w:pPr>
      <w:r w:rsidRPr="001B0A88">
        <w:rPr>
          <w:rFonts w:ascii="Tahoma" w:eastAsia="Tahoma" w:hAnsi="Tahoma" w:cs="Tahoma"/>
          <w:b/>
          <w:kern w:val="2"/>
          <w:lang w:val="de-DE" w:bidi="de-DE"/>
        </w:rPr>
        <w:t xml:space="preserve">Achtung: </w:t>
      </w:r>
      <w:r w:rsidRPr="001B0A88">
        <w:rPr>
          <w:kern w:val="2"/>
          <w:lang w:val="de-DE" w:bidi="de-DE"/>
        </w:rPr>
        <w:t>Verwenden Sie die Geräte sofort nach der Sterilisation. Lagern Sie keine sterilisierten Geräte.</w:t>
      </w:r>
    </w:p>
    <w:p w14:paraId="7D9033A5" w14:textId="77777777" w:rsidR="00B27B39" w:rsidRPr="00676454" w:rsidRDefault="000F6D96">
      <w:pPr>
        <w:pStyle w:val="BodyText"/>
        <w:spacing w:before="22" w:line="280" w:lineRule="auto"/>
        <w:ind w:right="115"/>
        <w:jc w:val="both"/>
        <w:rPr>
          <w:kern w:val="2"/>
          <w:lang w:val="de-DE"/>
        </w:rPr>
      </w:pPr>
      <w:r w:rsidRPr="001B0A88">
        <w:rPr>
          <w:rFonts w:ascii="Tahoma" w:eastAsia="Tahoma" w:hAnsi="Tahoma" w:cs="Tahoma"/>
          <w:b/>
          <w:kern w:val="2"/>
          <w:lang w:val="de-DE" w:bidi="de-DE"/>
        </w:rPr>
        <w:t xml:space="preserve">Anmerkung: </w:t>
      </w:r>
      <w:r w:rsidRPr="001B0A88">
        <w:rPr>
          <w:kern w:val="2"/>
          <w:lang w:val="de-DE" w:bidi="de-DE"/>
        </w:rPr>
        <w:t>Der Benutzer muss sicherstellen, dass der Autoklav und das gesamte Sterilisationszubehör (Sterilisationsfolien, Beutel, Sterilisationstabletts, biologische und chemische Indikatoren) korrekt kalibriert und für den vorgesehenen Sterilisationszyklus zugelassen sind. Der Anwender muss die Sterilisationsempfehlungen des Herstellers des Materials für die Restauration beachten. Wenn am Ende des Sterilisationszyklus sichtbare Anzeichen von Feuchtigkeit vorhanden sind (Feuchtigkeitsflecken auf der Sterilgutverpackung, stehendes Wasser in der Beladung), verpacken Sie das Produkt neu und sterilisieren Sie es erneut.</w:t>
      </w:r>
    </w:p>
    <w:p w14:paraId="201A4EA2" w14:textId="77777777" w:rsidR="00B27B39" w:rsidRPr="00676454" w:rsidRDefault="000F6D96">
      <w:pPr>
        <w:pStyle w:val="BodyText"/>
        <w:spacing w:line="280" w:lineRule="auto"/>
        <w:ind w:right="115"/>
        <w:jc w:val="both"/>
        <w:rPr>
          <w:kern w:val="2"/>
          <w:lang w:val="de-DE"/>
        </w:rPr>
      </w:pPr>
      <w:r w:rsidRPr="001B0A88">
        <w:rPr>
          <w:rFonts w:ascii="Tahoma" w:eastAsia="Tahoma" w:hAnsi="Tahoma" w:cs="Tahoma"/>
          <w:b/>
          <w:kern w:val="2"/>
          <w:lang w:val="de-DE" w:bidi="de-DE"/>
        </w:rPr>
        <w:t xml:space="preserve">Hinweis: </w:t>
      </w:r>
      <w:r w:rsidRPr="001B0A88">
        <w:rPr>
          <w:kern w:val="2"/>
          <w:lang w:val="de-DE" w:bidi="de-DE"/>
        </w:rPr>
        <w:t>Um Spannungsrisse in provisorischen PMMA-Kappen für zementierbare prothetische Komponenten zu vermeiden, dürfen folgende Mittel nicht verwendet werden: Alkohol, UV-Strahlung, Sterilisation durch Bestrahlung (Gammasterilisation), Eintauchen in eine Flüssigkeit für mehr als eine Stunde oder Temperaturen über 60 °C.</w:t>
      </w:r>
    </w:p>
    <w:p w14:paraId="2C4762E9" w14:textId="77777777" w:rsidR="00B27B39" w:rsidRPr="00676454" w:rsidRDefault="00B27B39">
      <w:pPr>
        <w:pStyle w:val="BodyText"/>
        <w:spacing w:before="6"/>
        <w:ind w:left="0"/>
        <w:rPr>
          <w:kern w:val="2"/>
          <w:sz w:val="20"/>
          <w:lang w:val="de-DE"/>
        </w:rPr>
      </w:pPr>
    </w:p>
    <w:p w14:paraId="49AA581D" w14:textId="77777777" w:rsidR="00B27B39" w:rsidRPr="00676454" w:rsidRDefault="000F6D96">
      <w:pPr>
        <w:pStyle w:val="BodyText"/>
        <w:spacing w:line="283" w:lineRule="auto"/>
        <w:ind w:right="115"/>
        <w:jc w:val="both"/>
        <w:rPr>
          <w:spacing w:val="-8"/>
          <w:kern w:val="2"/>
          <w:lang w:val="en-US"/>
        </w:rPr>
      </w:pPr>
      <w:r w:rsidRPr="00676454">
        <w:rPr>
          <w:spacing w:val="-8"/>
          <w:kern w:val="2"/>
          <w:lang w:val="de-DE" w:bidi="de-DE"/>
        </w:rPr>
        <w:t>Advan-Deckschrauben, Gingivaformer, MUA- und GFA-Prothetikkomponenten sind steril verpackt. Die intakte Sterilverpackung schützt die sterilisierte Prothesenkomponente vor äußeren Einflüssen und garantiert bei korrekter Lagerung die Sterilität bis zum Verfallsdatum. Bei der Entnahme der prothetischen Komponente aus der Sterilverpackung sind die aseptischen Grundsätze zu beachten. Die Sterilverpackung darf erst unmittelbar vor dem Einsatz der Prothesenkomponente geöffnet werden und darf nach dem Öffnen nicht auf den Steriltisch gelegt werden. Prothesenkomponenten mit beschädigter Sterilverpackung dürfen nicht verwendet werden. Es ist ratsam, eine Ersatzprothesenkomponente bereitzuhalten.</w:t>
      </w:r>
    </w:p>
    <w:p w14:paraId="270337B7" w14:textId="77777777" w:rsidR="00B27B39" w:rsidRPr="00676454" w:rsidRDefault="00B27B39">
      <w:pPr>
        <w:pStyle w:val="BodyText"/>
        <w:spacing w:before="7"/>
        <w:ind w:left="0"/>
        <w:rPr>
          <w:spacing w:val="-8"/>
          <w:kern w:val="2"/>
          <w:sz w:val="19"/>
          <w:lang w:val="en-US"/>
        </w:rPr>
      </w:pPr>
    </w:p>
    <w:p w14:paraId="417D1F87" w14:textId="77777777" w:rsidR="00B27B39" w:rsidRPr="00676454" w:rsidRDefault="000F6D96">
      <w:pPr>
        <w:pStyle w:val="Heading1"/>
        <w:jc w:val="both"/>
        <w:rPr>
          <w:spacing w:val="-8"/>
          <w:kern w:val="2"/>
          <w:lang w:val="en-US"/>
        </w:rPr>
      </w:pPr>
      <w:r w:rsidRPr="00676454">
        <w:rPr>
          <w:spacing w:val="-8"/>
          <w:kern w:val="2"/>
          <w:lang w:val="de-DE" w:bidi="de-DE"/>
        </w:rPr>
        <w:t>CHIRURGISCHES VERFAHREN</w:t>
      </w:r>
    </w:p>
    <w:p w14:paraId="782F52C9" w14:textId="77777777" w:rsidR="00B27B39" w:rsidRPr="00676454" w:rsidRDefault="000F6D96">
      <w:pPr>
        <w:pStyle w:val="BodyText"/>
        <w:spacing w:before="37" w:line="283" w:lineRule="auto"/>
        <w:ind w:right="115"/>
        <w:jc w:val="both"/>
        <w:rPr>
          <w:spacing w:val="-8"/>
          <w:kern w:val="2"/>
          <w:lang w:val="en-US"/>
        </w:rPr>
      </w:pPr>
      <w:r w:rsidRPr="00676454">
        <w:rPr>
          <w:spacing w:val="-8"/>
          <w:kern w:val="2"/>
          <w:lang w:val="de-DE" w:bidi="de-DE"/>
        </w:rPr>
        <w:t>Verwendung und Bearbeitung von Advan-Prothetikkomponenten durch den Zahntechniker: Zur Herstellung eines Käppchens oder einer Krone sind die Standardverfahren gemäß den Anweisungen des Materialherstellers zu befolgen.</w:t>
      </w:r>
    </w:p>
    <w:p w14:paraId="4A87D391" w14:textId="77777777" w:rsidR="00B27B39" w:rsidRPr="00676454" w:rsidRDefault="00B27B39">
      <w:pPr>
        <w:pStyle w:val="BodyText"/>
        <w:ind w:left="0"/>
        <w:rPr>
          <w:spacing w:val="-8"/>
          <w:kern w:val="2"/>
          <w:sz w:val="21"/>
          <w:lang w:val="en-US"/>
        </w:rPr>
      </w:pPr>
    </w:p>
    <w:p w14:paraId="57CC46E7" w14:textId="77777777" w:rsidR="00B27B39" w:rsidRPr="00676454" w:rsidRDefault="000F6D96">
      <w:pPr>
        <w:pStyle w:val="BodyText"/>
        <w:spacing w:before="1"/>
        <w:rPr>
          <w:spacing w:val="-8"/>
          <w:kern w:val="2"/>
          <w:lang w:val="en-US"/>
        </w:rPr>
      </w:pPr>
      <w:r w:rsidRPr="00676454">
        <w:rPr>
          <w:spacing w:val="-8"/>
          <w:kern w:val="2"/>
          <w:u w:val="single"/>
          <w:lang w:val="de-DE" w:bidi="de-DE"/>
        </w:rPr>
        <w:t>PLANUNG DER RESTAURATION MIT TRADITIONELLEM ARBEITSABLAUF:</w:t>
      </w:r>
    </w:p>
    <w:p w14:paraId="52C8F4F7" w14:textId="77777777" w:rsidR="00B27B39" w:rsidRPr="00676454" w:rsidRDefault="000F6D96">
      <w:pPr>
        <w:pStyle w:val="BodyText"/>
        <w:spacing w:before="21" w:line="280" w:lineRule="auto"/>
        <w:ind w:right="115"/>
        <w:jc w:val="both"/>
        <w:rPr>
          <w:spacing w:val="-8"/>
          <w:kern w:val="2"/>
          <w:lang w:val="en-US"/>
        </w:rPr>
      </w:pPr>
      <w:r w:rsidRPr="00676454">
        <w:rPr>
          <w:rFonts w:ascii="Tahoma" w:eastAsia="Tahoma" w:hAnsi="Tahoma" w:cs="Tahoma"/>
          <w:b/>
          <w:spacing w:val="-8"/>
          <w:kern w:val="2"/>
          <w:lang w:val="de-DE" w:bidi="de-DE"/>
        </w:rPr>
        <w:t xml:space="preserve">Hinweis: </w:t>
      </w:r>
      <w:r w:rsidRPr="00676454">
        <w:rPr>
          <w:spacing w:val="-8"/>
          <w:kern w:val="2"/>
          <w:lang w:val="de-DE" w:bidi="de-DE"/>
        </w:rPr>
        <w:t>Schützen Sie beim Polieren oder anderen Verfahren immer die prothetische Verbindung der prothetischen Komponente, indem Sie sie am entsprechenden/richtigen Verbindungsanalog befestigen. Es wird empfohlen, nicht die in der Verpackung der Prothesenkomponenten enthaltenen Schrauben zu verwenden, die für die Befestigung der prothetischen Rehabilitation am Patienten bestimmt sind, sondern Arbeitsschrauben zu verwenden.</w:t>
      </w:r>
    </w:p>
    <w:p w14:paraId="026A9AE6" w14:textId="154C0C4E" w:rsidR="00B27B39" w:rsidRPr="00676454" w:rsidRDefault="001B0A88">
      <w:pPr>
        <w:pStyle w:val="BodyText"/>
        <w:spacing w:before="2"/>
        <w:ind w:left="419"/>
        <w:rPr>
          <w:spacing w:val="-8"/>
          <w:kern w:val="2"/>
          <w:lang w:val="en-US"/>
        </w:rPr>
      </w:pPr>
      <w:r w:rsidRPr="00676454">
        <w:rPr>
          <w:noProof/>
          <w:spacing w:val="-8"/>
          <w:kern w:val="2"/>
          <w:lang w:val="de-DE" w:bidi="de-DE"/>
        </w:rPr>
        <mc:AlternateContent>
          <mc:Choice Requires="wps">
            <w:drawing>
              <wp:anchor distT="0" distB="0" distL="114300" distR="114300" simplePos="0" relativeHeight="15736832" behindDoc="0" locked="0" layoutInCell="1" allowOverlap="1" wp14:anchorId="7B485F65" wp14:editId="7CD1BCFC">
                <wp:simplePos x="0" y="0"/>
                <wp:positionH relativeFrom="page">
                  <wp:posOffset>322580</wp:posOffset>
                </wp:positionH>
                <wp:positionV relativeFrom="paragraph">
                  <wp:posOffset>49530</wp:posOffset>
                </wp:positionV>
                <wp:extent cx="38100" cy="38100"/>
                <wp:effectExtent l="0" t="0" r="0" b="0"/>
                <wp:wrapNone/>
                <wp:docPr id="8"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8 78"/>
                            <a:gd name="T3" fmla="*/ 138 h 60"/>
                            <a:gd name="T4" fmla="+- 0 534 508"/>
                            <a:gd name="T5" fmla="*/ T4 w 60"/>
                            <a:gd name="T6" fmla="+- 0 138 78"/>
                            <a:gd name="T7" fmla="*/ 138 h 60"/>
                            <a:gd name="T8" fmla="+- 0 531 508"/>
                            <a:gd name="T9" fmla="*/ T8 w 60"/>
                            <a:gd name="T10" fmla="+- 0 137 78"/>
                            <a:gd name="T11" fmla="*/ 137 h 60"/>
                            <a:gd name="T12" fmla="+- 0 508 508"/>
                            <a:gd name="T13" fmla="*/ T12 w 60"/>
                            <a:gd name="T14" fmla="+- 0 112 78"/>
                            <a:gd name="T15" fmla="*/ 112 h 60"/>
                            <a:gd name="T16" fmla="+- 0 508 508"/>
                            <a:gd name="T17" fmla="*/ T16 w 60"/>
                            <a:gd name="T18" fmla="+- 0 104 78"/>
                            <a:gd name="T19" fmla="*/ 104 h 60"/>
                            <a:gd name="T20" fmla="+- 0 534 508"/>
                            <a:gd name="T21" fmla="*/ T20 w 60"/>
                            <a:gd name="T22" fmla="+- 0 78 78"/>
                            <a:gd name="T23" fmla="*/ 78 h 60"/>
                            <a:gd name="T24" fmla="+- 0 542 508"/>
                            <a:gd name="T25" fmla="*/ T24 w 60"/>
                            <a:gd name="T26" fmla="+- 0 78 78"/>
                            <a:gd name="T27" fmla="*/ 78 h 60"/>
                            <a:gd name="T28" fmla="+- 0 568 508"/>
                            <a:gd name="T29" fmla="*/ T28 w 60"/>
                            <a:gd name="T30" fmla="+- 0 108 78"/>
                            <a:gd name="T31" fmla="*/ 108 h 60"/>
                            <a:gd name="T32" fmla="+- 0 568 508"/>
                            <a:gd name="T33" fmla="*/ T32 w 60"/>
                            <a:gd name="T34" fmla="+- 0 112 78"/>
                            <a:gd name="T35" fmla="*/ 112 h 60"/>
                            <a:gd name="T36" fmla="+- 0 542 508"/>
                            <a:gd name="T37" fmla="*/ T36 w 60"/>
                            <a:gd name="T38" fmla="+- 0 138 78"/>
                            <a:gd name="T39" fmla="*/ 138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87A238" id="Freeform 11" o:spid="_x0000_s1026" style="position:absolute;margin-left:25.4pt;margin-top:3.9pt;width:3pt;height:3pt;z-index:1573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" path="m34,60r-8,l23,59,,34,,26,26,r8,l60,30r,4l34,60xe" fillcolor="black" stroked="f">
                <v:path arrowok="t" o:connecttype="custom" o:connectlocs="21590,87630;16510,87630;14605,86995;0,71120;0,66040;16510,49530;21590,49530;38100,68580;38100,71120;21590,87630" o:connectangles="0,0,0,0,0,0,0,0,0,0"/>
                <w10:wrap anchorx="page"/>
              </v:shape>
            </w:pict>
          </mc:Fallback>
        </mc:AlternateContent>
      </w:r>
      <w:r w:rsidR="000F6D96" w:rsidRPr="00676454">
        <w:rPr>
          <w:spacing w:val="-8"/>
          <w:kern w:val="2"/>
          <w:lang w:val="de-DE" w:bidi="de-DE"/>
        </w:rPr>
        <w:t>Setzen Sie die prothetische Komponente in das Verbindungsanalog auf dem Arbeitsmodell ein.</w:t>
      </w:r>
    </w:p>
    <w:p w14:paraId="4EC52400" w14:textId="628BECB4" w:rsidR="00B27B39" w:rsidRPr="00676454" w:rsidRDefault="001B0A88">
      <w:pPr>
        <w:pStyle w:val="BodyText"/>
        <w:spacing w:before="37" w:line="283" w:lineRule="auto"/>
        <w:ind w:left="419" w:right="296"/>
        <w:rPr>
          <w:spacing w:val="-8"/>
          <w:kern w:val="2"/>
          <w:lang w:val="de-DE"/>
        </w:rPr>
      </w:pPr>
      <w:r w:rsidRPr="00676454">
        <w:rPr>
          <w:noProof/>
          <w:spacing w:val="-8"/>
          <w:kern w:val="2"/>
          <w:lang w:val="de-DE" w:bidi="de-DE"/>
        </w:rPr>
        <mc:AlternateContent>
          <mc:Choice Requires="wps">
            <w:drawing>
              <wp:anchor distT="0" distB="0" distL="114300" distR="114300" simplePos="0" relativeHeight="15737344" behindDoc="0" locked="0" layoutInCell="1" allowOverlap="1" wp14:anchorId="22809869" wp14:editId="4F78A62D">
                <wp:simplePos x="0" y="0"/>
                <wp:positionH relativeFrom="page">
                  <wp:posOffset>322580</wp:posOffset>
                </wp:positionH>
                <wp:positionV relativeFrom="paragraph">
                  <wp:posOffset>71755</wp:posOffset>
                </wp:positionV>
                <wp:extent cx="38100" cy="38100"/>
                <wp:effectExtent l="0" t="0" r="0" b="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3 113"/>
                            <a:gd name="T3" fmla="*/ 173 h 60"/>
                            <a:gd name="T4" fmla="+- 0 534 508"/>
                            <a:gd name="T5" fmla="*/ T4 w 60"/>
                            <a:gd name="T6" fmla="+- 0 173 113"/>
                            <a:gd name="T7" fmla="*/ 173 h 60"/>
                            <a:gd name="T8" fmla="+- 0 531 508"/>
                            <a:gd name="T9" fmla="*/ T8 w 60"/>
                            <a:gd name="T10" fmla="+- 0 172 113"/>
                            <a:gd name="T11" fmla="*/ 172 h 60"/>
                            <a:gd name="T12" fmla="+- 0 508 508"/>
                            <a:gd name="T13" fmla="*/ T12 w 60"/>
                            <a:gd name="T14" fmla="+- 0 147 113"/>
                            <a:gd name="T15" fmla="*/ 147 h 60"/>
                            <a:gd name="T16" fmla="+- 0 508 508"/>
                            <a:gd name="T17" fmla="*/ T16 w 60"/>
                            <a:gd name="T18" fmla="+- 0 139 113"/>
                            <a:gd name="T19" fmla="*/ 139 h 60"/>
                            <a:gd name="T20" fmla="+- 0 534 508"/>
                            <a:gd name="T21" fmla="*/ T20 w 60"/>
                            <a:gd name="T22" fmla="+- 0 113 113"/>
                            <a:gd name="T23" fmla="*/ 113 h 60"/>
                            <a:gd name="T24" fmla="+- 0 542 508"/>
                            <a:gd name="T25" fmla="*/ T24 w 60"/>
                            <a:gd name="T26" fmla="+- 0 113 113"/>
                            <a:gd name="T27" fmla="*/ 113 h 60"/>
                            <a:gd name="T28" fmla="+- 0 568 508"/>
                            <a:gd name="T29" fmla="*/ T28 w 60"/>
                            <a:gd name="T30" fmla="+- 0 143 113"/>
                            <a:gd name="T31" fmla="*/ 143 h 60"/>
                            <a:gd name="T32" fmla="+- 0 568 508"/>
                            <a:gd name="T33" fmla="*/ T32 w 60"/>
                            <a:gd name="T34" fmla="+- 0 147 113"/>
                            <a:gd name="T35" fmla="*/ 147 h 60"/>
                            <a:gd name="T36" fmla="+- 0 542 508"/>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86D13" id="Freeform 10" o:spid="_x0000_s1026" style="position:absolute;margin-left:25.4pt;margin-top:5.65pt;width:3pt;height:3pt;z-index:1573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" path="m34,60r-8,l23,59,,34,,26,26,r8,l60,30r,4l34,60xe" fillcolor="black" stroked="f">
                <v:path arrowok="t" o:connecttype="custom" o:connectlocs="21590,109855;16510,109855;14605,109220;0,93345;0,88265;16510,71755;21590,71755;38100,90805;38100,93345;21590,109855" o:connectangles="0,0,0,0,0,0,0,0,0,0"/>
                <w10:wrap anchorx="page"/>
              </v:shape>
            </w:pict>
          </mc:Fallback>
        </mc:AlternateContent>
      </w:r>
      <w:r w:rsidRPr="00676454">
        <w:rPr>
          <w:noProof/>
          <w:spacing w:val="-8"/>
          <w:kern w:val="2"/>
          <w:lang w:val="de-DE" w:bidi="de-DE"/>
        </w:rPr>
        <mc:AlternateContent>
          <mc:Choice Requires="wps">
            <w:drawing>
              <wp:anchor distT="0" distB="0" distL="114300" distR="114300" simplePos="0" relativeHeight="15737856" behindDoc="0" locked="0" layoutInCell="1" allowOverlap="1" wp14:anchorId="3A63AB38" wp14:editId="2B7F52D9">
                <wp:simplePos x="0" y="0"/>
                <wp:positionH relativeFrom="page">
                  <wp:posOffset>322580</wp:posOffset>
                </wp:positionH>
                <wp:positionV relativeFrom="paragraph">
                  <wp:posOffset>224155</wp:posOffset>
                </wp:positionV>
                <wp:extent cx="38100" cy="38100"/>
                <wp:effectExtent l="0" t="0" r="0" b="0"/>
                <wp:wrapNone/>
                <wp:docPr id="12"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413 353"/>
                            <a:gd name="T3" fmla="*/ 413 h 60"/>
                            <a:gd name="T4" fmla="+- 0 534 508"/>
                            <a:gd name="T5" fmla="*/ T4 w 60"/>
                            <a:gd name="T6" fmla="+- 0 413 353"/>
                            <a:gd name="T7" fmla="*/ 413 h 60"/>
                            <a:gd name="T8" fmla="+- 0 531 508"/>
                            <a:gd name="T9" fmla="*/ T8 w 60"/>
                            <a:gd name="T10" fmla="+- 0 412 353"/>
                            <a:gd name="T11" fmla="*/ 412 h 60"/>
                            <a:gd name="T12" fmla="+- 0 508 508"/>
                            <a:gd name="T13" fmla="*/ T12 w 60"/>
                            <a:gd name="T14" fmla="+- 0 387 353"/>
                            <a:gd name="T15" fmla="*/ 387 h 60"/>
                            <a:gd name="T16" fmla="+- 0 508 508"/>
                            <a:gd name="T17" fmla="*/ T16 w 60"/>
                            <a:gd name="T18" fmla="+- 0 379 353"/>
                            <a:gd name="T19" fmla="*/ 379 h 60"/>
                            <a:gd name="T20" fmla="+- 0 534 508"/>
                            <a:gd name="T21" fmla="*/ T20 w 60"/>
                            <a:gd name="T22" fmla="+- 0 353 353"/>
                            <a:gd name="T23" fmla="*/ 353 h 60"/>
                            <a:gd name="T24" fmla="+- 0 542 508"/>
                            <a:gd name="T25" fmla="*/ T24 w 60"/>
                            <a:gd name="T26" fmla="+- 0 353 353"/>
                            <a:gd name="T27" fmla="*/ 353 h 60"/>
                            <a:gd name="T28" fmla="+- 0 568 508"/>
                            <a:gd name="T29" fmla="*/ T28 w 60"/>
                            <a:gd name="T30" fmla="+- 0 383 353"/>
                            <a:gd name="T31" fmla="*/ 383 h 60"/>
                            <a:gd name="T32" fmla="+- 0 568 508"/>
                            <a:gd name="T33" fmla="*/ T32 w 60"/>
                            <a:gd name="T34" fmla="+- 0 387 353"/>
                            <a:gd name="T35" fmla="*/ 387 h 60"/>
                            <a:gd name="T36" fmla="+- 0 542 508"/>
                            <a:gd name="T37" fmla="*/ T36 w 60"/>
                            <a:gd name="T38" fmla="+- 0 413 353"/>
                            <a:gd name="T39" fmla="*/ 41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ECF4A" id="Freeform 9" o:spid="_x0000_s1026" style="position:absolute;margin-left:25.4pt;margin-top:17.65pt;width:3pt;height:3pt;z-index:15737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" path="m34,60r-8,l23,59,,34,,26,26,r8,l60,30r,4l34,60xe" fillcolor="black" stroked="f">
                <v:path arrowok="t" o:connecttype="custom" o:connectlocs="21590,262255;16510,262255;14605,261620;0,245745;0,240665;16510,224155;21590,224155;38100,243205;38100,245745;21590,262255" o:connectangles="0,0,0,0,0,0,0,0,0,0"/>
                <w10:wrap anchorx="page"/>
              </v:shape>
            </w:pict>
          </mc:Fallback>
        </mc:AlternateContent>
      </w:r>
      <w:r w:rsidR="000F6D96" w:rsidRPr="00676454">
        <w:rPr>
          <w:spacing w:val="-8"/>
          <w:kern w:val="2"/>
          <w:lang w:val="de-DE" w:bidi="de-DE"/>
        </w:rPr>
        <w:t>Prüfen Sie, ob die Halteelemente der prothetischen Analog-Komponenten-Verbindung korrekt ausgerichtet sind. Sichern Sie die prothetische Komponente durch Anziehen der Halteschraube von Hand am Verbindungsanalog.</w:t>
      </w:r>
    </w:p>
    <w:p w14:paraId="7C02E18D" w14:textId="42826033" w:rsidR="00B27B39" w:rsidRPr="00676454" w:rsidRDefault="001B0A88">
      <w:pPr>
        <w:pStyle w:val="BodyText"/>
        <w:spacing w:line="203" w:lineRule="exact"/>
        <w:ind w:left="419"/>
        <w:rPr>
          <w:spacing w:val="-8"/>
          <w:kern w:val="2"/>
          <w:lang w:val="de-DE"/>
        </w:rPr>
      </w:pPr>
      <w:r w:rsidRPr="00676454">
        <w:rPr>
          <w:noProof/>
          <w:spacing w:val="-8"/>
          <w:kern w:val="2"/>
          <w:lang w:val="de-DE" w:bidi="de-DE"/>
        </w:rPr>
        <mc:AlternateContent>
          <mc:Choice Requires="wps">
            <w:drawing>
              <wp:anchor distT="0" distB="0" distL="114300" distR="114300" simplePos="0" relativeHeight="15738368" behindDoc="0" locked="0" layoutInCell="1" allowOverlap="1" wp14:anchorId="1CAC4A3A" wp14:editId="0CA21EC0">
                <wp:simplePos x="0" y="0"/>
                <wp:positionH relativeFrom="page">
                  <wp:posOffset>322580</wp:posOffset>
                </wp:positionH>
                <wp:positionV relativeFrom="paragraph">
                  <wp:posOffset>47625</wp:posOffset>
                </wp:positionV>
                <wp:extent cx="38100" cy="38100"/>
                <wp:effectExtent l="0" t="0" r="0" b="0"/>
                <wp:wrapNone/>
                <wp:docPr id="14"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5 75"/>
                            <a:gd name="T3" fmla="*/ 135 h 60"/>
                            <a:gd name="T4" fmla="+- 0 534 508"/>
                            <a:gd name="T5" fmla="*/ T4 w 60"/>
                            <a:gd name="T6" fmla="+- 0 135 75"/>
                            <a:gd name="T7" fmla="*/ 135 h 60"/>
                            <a:gd name="T8" fmla="+- 0 531 508"/>
                            <a:gd name="T9" fmla="*/ T8 w 60"/>
                            <a:gd name="T10" fmla="+- 0 134 75"/>
                            <a:gd name="T11" fmla="*/ 134 h 60"/>
                            <a:gd name="T12" fmla="+- 0 508 508"/>
                            <a:gd name="T13" fmla="*/ T12 w 60"/>
                            <a:gd name="T14" fmla="+- 0 109 75"/>
                            <a:gd name="T15" fmla="*/ 109 h 60"/>
                            <a:gd name="T16" fmla="+- 0 508 508"/>
                            <a:gd name="T17" fmla="*/ T16 w 60"/>
                            <a:gd name="T18" fmla="+- 0 101 75"/>
                            <a:gd name="T19" fmla="*/ 101 h 60"/>
                            <a:gd name="T20" fmla="+- 0 534 508"/>
                            <a:gd name="T21" fmla="*/ T20 w 60"/>
                            <a:gd name="T22" fmla="+- 0 75 75"/>
                            <a:gd name="T23" fmla="*/ 75 h 60"/>
                            <a:gd name="T24" fmla="+- 0 542 508"/>
                            <a:gd name="T25" fmla="*/ T24 w 60"/>
                            <a:gd name="T26" fmla="+- 0 75 75"/>
                            <a:gd name="T27" fmla="*/ 75 h 60"/>
                            <a:gd name="T28" fmla="+- 0 568 508"/>
                            <a:gd name="T29" fmla="*/ T28 w 60"/>
                            <a:gd name="T30" fmla="+- 0 105 75"/>
                            <a:gd name="T31" fmla="*/ 105 h 60"/>
                            <a:gd name="T32" fmla="+- 0 568 508"/>
                            <a:gd name="T33" fmla="*/ T32 w 60"/>
                            <a:gd name="T34" fmla="+- 0 109 75"/>
                            <a:gd name="T35" fmla="*/ 109 h 60"/>
                            <a:gd name="T36" fmla="+- 0 542 508"/>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488899" id="Freeform 8" o:spid="_x0000_s1026" style="position:absolute;margin-left:25.4pt;margin-top:3.75pt;width:3pt;height:3pt;z-index:1573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" path="m34,60r-8,l23,59,,34,,26,26,r8,l60,30r,4l34,60xe" fillcolor="black" stroked="f">
                <v:path arrowok="t" o:connecttype="custom" o:connectlocs="21590,85725;16510,85725;14605,85090;0,69215;0,64135;16510,47625;21590,47625;38100,66675;38100,69215;21590,85725" o:connectangles="0,0,0,0,0,0,0,0,0,0"/>
                <w10:wrap anchorx="page"/>
              </v:shape>
            </w:pict>
          </mc:Fallback>
        </mc:AlternateContent>
      </w:r>
      <w:r w:rsidR="000F6D96" w:rsidRPr="00676454">
        <w:rPr>
          <w:spacing w:val="-8"/>
          <w:kern w:val="2"/>
          <w:lang w:val="de-DE" w:bidi="de-DE"/>
        </w:rPr>
        <w:t>Stellen Sie die zementierte oder verschraubte Prothese unter Verwendung der prothetischen Komponente her.</w:t>
      </w:r>
    </w:p>
    <w:p w14:paraId="1593CEFE" w14:textId="01DE41E8" w:rsidR="00B27B39" w:rsidRPr="00676454" w:rsidRDefault="001B0A88">
      <w:pPr>
        <w:pStyle w:val="BodyText"/>
        <w:spacing w:before="36" w:line="283" w:lineRule="auto"/>
        <w:ind w:left="419" w:right="115"/>
        <w:jc w:val="both"/>
        <w:rPr>
          <w:spacing w:val="-8"/>
          <w:kern w:val="2"/>
          <w:lang w:val="de-DE"/>
        </w:rPr>
      </w:pPr>
      <w:r w:rsidRPr="00676454">
        <w:rPr>
          <w:noProof/>
          <w:spacing w:val="-8"/>
          <w:kern w:val="2"/>
          <w:lang w:val="de-DE" w:bidi="de-DE"/>
        </w:rPr>
        <mc:AlternateContent>
          <mc:Choice Requires="wps">
            <w:drawing>
              <wp:anchor distT="0" distB="0" distL="114300" distR="114300" simplePos="0" relativeHeight="15738880" behindDoc="0" locked="0" layoutInCell="1" allowOverlap="1" wp14:anchorId="18A86678" wp14:editId="359074D1">
                <wp:simplePos x="0" y="0"/>
                <wp:positionH relativeFrom="page">
                  <wp:posOffset>322580</wp:posOffset>
                </wp:positionH>
                <wp:positionV relativeFrom="paragraph">
                  <wp:posOffset>71120</wp:posOffset>
                </wp:positionV>
                <wp:extent cx="38100" cy="38100"/>
                <wp:effectExtent l="0" t="0" r="0" b="0"/>
                <wp:wrapNone/>
                <wp:docPr id="16"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2 112"/>
                            <a:gd name="T3" fmla="*/ 172 h 60"/>
                            <a:gd name="T4" fmla="+- 0 534 508"/>
                            <a:gd name="T5" fmla="*/ T4 w 60"/>
                            <a:gd name="T6" fmla="+- 0 172 112"/>
                            <a:gd name="T7" fmla="*/ 172 h 60"/>
                            <a:gd name="T8" fmla="+- 0 531 508"/>
                            <a:gd name="T9" fmla="*/ T8 w 60"/>
                            <a:gd name="T10" fmla="+- 0 171 112"/>
                            <a:gd name="T11" fmla="*/ 171 h 60"/>
                            <a:gd name="T12" fmla="+- 0 508 508"/>
                            <a:gd name="T13" fmla="*/ T12 w 60"/>
                            <a:gd name="T14" fmla="+- 0 146 112"/>
                            <a:gd name="T15" fmla="*/ 146 h 60"/>
                            <a:gd name="T16" fmla="+- 0 508 508"/>
                            <a:gd name="T17" fmla="*/ T16 w 60"/>
                            <a:gd name="T18" fmla="+- 0 138 112"/>
                            <a:gd name="T19" fmla="*/ 138 h 60"/>
                            <a:gd name="T20" fmla="+- 0 534 508"/>
                            <a:gd name="T21" fmla="*/ T20 w 60"/>
                            <a:gd name="T22" fmla="+- 0 112 112"/>
                            <a:gd name="T23" fmla="*/ 112 h 60"/>
                            <a:gd name="T24" fmla="+- 0 542 508"/>
                            <a:gd name="T25" fmla="*/ T24 w 60"/>
                            <a:gd name="T26" fmla="+- 0 112 112"/>
                            <a:gd name="T27" fmla="*/ 112 h 60"/>
                            <a:gd name="T28" fmla="+- 0 568 508"/>
                            <a:gd name="T29" fmla="*/ T28 w 60"/>
                            <a:gd name="T30" fmla="+- 0 142 112"/>
                            <a:gd name="T31" fmla="*/ 142 h 60"/>
                            <a:gd name="T32" fmla="+- 0 568 508"/>
                            <a:gd name="T33" fmla="*/ T32 w 60"/>
                            <a:gd name="T34" fmla="+- 0 146 112"/>
                            <a:gd name="T35" fmla="*/ 146 h 60"/>
                            <a:gd name="T36" fmla="+- 0 542 508"/>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065B5" id="Freeform 7" o:spid="_x0000_s1026" style="position:absolute;margin-left:25.4pt;margin-top:5.6pt;width:3pt;height:3pt;z-index:15738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" path="m34,60r-8,l23,59,,34,,26,26,r8,l60,30r,4l34,60xe" fillcolor="black" stroked="f">
                <v:path arrowok="t" o:connecttype="custom" o:connectlocs="21590,109220;16510,109220;14605,108585;0,92710;0,87630;16510,71120;21590,71120;38100,90170;38100,92710;21590,109220" o:connectangles="0,0,0,0,0,0,0,0,0,0"/>
                <w10:wrap anchorx="page"/>
              </v:shape>
            </w:pict>
          </mc:Fallback>
        </mc:AlternateContent>
      </w:r>
      <w:r w:rsidR="000F6D96" w:rsidRPr="00676454">
        <w:rPr>
          <w:spacing w:val="-8"/>
          <w:kern w:val="2"/>
          <w:lang w:val="de-DE" w:bidi="de-DE"/>
        </w:rPr>
        <w:t>Um die korrekte Übertragung der Position der prothetischen Komponente vom Master-Modell auf den Patienten zu gewährleisten, kann eine individuelle Schablone auf dem Modell angefertigt werden. Bei Einzelkronen wird das Artefakt mit der Abstützung der Seitenzähne befestigt, während bei Brücken die Sekundärteile untereinander mit einer Abstützung befestigt werden.</w:t>
      </w:r>
    </w:p>
    <w:p w14:paraId="6278A7FC" w14:textId="28ECC9BE" w:rsidR="00B27B39" w:rsidRPr="00676454" w:rsidRDefault="001B0A88">
      <w:pPr>
        <w:pStyle w:val="BodyText"/>
        <w:spacing w:line="202" w:lineRule="exact"/>
        <w:ind w:left="419"/>
        <w:jc w:val="both"/>
        <w:rPr>
          <w:spacing w:val="-8"/>
          <w:kern w:val="2"/>
          <w:lang w:val="en-US"/>
        </w:rPr>
      </w:pPr>
      <w:r w:rsidRPr="00676454">
        <w:rPr>
          <w:noProof/>
          <w:spacing w:val="-8"/>
          <w:kern w:val="2"/>
          <w:lang w:val="de-DE" w:bidi="de-DE"/>
        </w:rPr>
        <mc:AlternateContent>
          <mc:Choice Requires="wps">
            <w:drawing>
              <wp:anchor distT="0" distB="0" distL="114300" distR="114300" simplePos="0" relativeHeight="15739392" behindDoc="0" locked="0" layoutInCell="1" allowOverlap="1" wp14:anchorId="0F6FC371" wp14:editId="58720313">
                <wp:simplePos x="0" y="0"/>
                <wp:positionH relativeFrom="page">
                  <wp:posOffset>322580</wp:posOffset>
                </wp:positionH>
                <wp:positionV relativeFrom="paragraph">
                  <wp:posOffset>46990</wp:posOffset>
                </wp:positionV>
                <wp:extent cx="38100" cy="38100"/>
                <wp:effectExtent l="0" t="0" r="0" b="0"/>
                <wp:wrapNone/>
                <wp:docPr id="18"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4 74"/>
                            <a:gd name="T3" fmla="*/ 134 h 60"/>
                            <a:gd name="T4" fmla="+- 0 534 508"/>
                            <a:gd name="T5" fmla="*/ T4 w 60"/>
                            <a:gd name="T6" fmla="+- 0 134 74"/>
                            <a:gd name="T7" fmla="*/ 134 h 60"/>
                            <a:gd name="T8" fmla="+- 0 531 508"/>
                            <a:gd name="T9" fmla="*/ T8 w 60"/>
                            <a:gd name="T10" fmla="+- 0 133 74"/>
                            <a:gd name="T11" fmla="*/ 133 h 60"/>
                            <a:gd name="T12" fmla="+- 0 508 508"/>
                            <a:gd name="T13" fmla="*/ T12 w 60"/>
                            <a:gd name="T14" fmla="+- 0 108 74"/>
                            <a:gd name="T15" fmla="*/ 108 h 60"/>
                            <a:gd name="T16" fmla="+- 0 508 508"/>
                            <a:gd name="T17" fmla="*/ T16 w 60"/>
                            <a:gd name="T18" fmla="+- 0 100 74"/>
                            <a:gd name="T19" fmla="*/ 100 h 60"/>
                            <a:gd name="T20" fmla="+- 0 534 508"/>
                            <a:gd name="T21" fmla="*/ T20 w 60"/>
                            <a:gd name="T22" fmla="+- 0 74 74"/>
                            <a:gd name="T23" fmla="*/ 74 h 60"/>
                            <a:gd name="T24" fmla="+- 0 542 508"/>
                            <a:gd name="T25" fmla="*/ T24 w 60"/>
                            <a:gd name="T26" fmla="+- 0 74 74"/>
                            <a:gd name="T27" fmla="*/ 74 h 60"/>
                            <a:gd name="T28" fmla="+- 0 568 508"/>
                            <a:gd name="T29" fmla="*/ T28 w 60"/>
                            <a:gd name="T30" fmla="+- 0 104 74"/>
                            <a:gd name="T31" fmla="*/ 104 h 60"/>
                            <a:gd name="T32" fmla="+- 0 568 508"/>
                            <a:gd name="T33" fmla="*/ T32 w 60"/>
                            <a:gd name="T34" fmla="+- 0 108 74"/>
                            <a:gd name="T35" fmla="*/ 108 h 60"/>
                            <a:gd name="T36" fmla="+- 0 542 508"/>
                            <a:gd name="T37" fmla="*/ T36 w 60"/>
                            <a:gd name="T38" fmla="+- 0 134 74"/>
                            <a:gd name="T39" fmla="*/ 134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584212" id="Freeform 6" o:spid="_x0000_s1026" style="position:absolute;margin-left:25.4pt;margin-top:3.7pt;width:3pt;height:3pt;z-index:15739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" path="m34,60r-8,l23,59,,34,,26,26,r8,l60,30r,4l34,60xe" fillcolor="black" stroked="f">
                <v:path arrowok="t" o:connecttype="custom" o:connectlocs="21590,85090;16510,85090;14605,84455;0,68580;0,63500;16510,46990;21590,46990;38100,66040;38100,68580;21590,85090" o:connectangles="0,0,0,0,0,0,0,0,0,0"/>
                <w10:wrap anchorx="page"/>
              </v:shape>
            </w:pict>
          </mc:Fallback>
        </mc:AlternateContent>
      </w:r>
      <w:r w:rsidR="000F6D96" w:rsidRPr="00676454">
        <w:rPr>
          <w:spacing w:val="-8"/>
          <w:kern w:val="2"/>
          <w:lang w:val="de-DE" w:bidi="de-DE"/>
        </w:rPr>
        <w:t>Verwenden Sie zum Entfernen der prothetischen Komponenten aus dem Implantatabdruck immer den entsprechenden Schraubendreher.</w:t>
      </w:r>
    </w:p>
    <w:p w14:paraId="49D153DA" w14:textId="77777777" w:rsidR="00B27B39" w:rsidRPr="00676454" w:rsidRDefault="00B27B39">
      <w:pPr>
        <w:pStyle w:val="BodyText"/>
        <w:spacing w:before="4"/>
        <w:ind w:left="0"/>
        <w:rPr>
          <w:spacing w:val="-8"/>
          <w:kern w:val="2"/>
          <w:sz w:val="24"/>
          <w:lang w:val="en-US"/>
        </w:rPr>
      </w:pPr>
    </w:p>
    <w:p w14:paraId="7E8A9BD9" w14:textId="77777777" w:rsidR="00B27B39" w:rsidRPr="00676454" w:rsidRDefault="000F6D96">
      <w:pPr>
        <w:pStyle w:val="BodyText"/>
        <w:spacing w:line="283" w:lineRule="auto"/>
        <w:rPr>
          <w:spacing w:val="-8"/>
          <w:kern w:val="2"/>
          <w:lang w:val="en-US"/>
        </w:rPr>
      </w:pPr>
      <w:r w:rsidRPr="00676454">
        <w:rPr>
          <w:spacing w:val="-8"/>
          <w:kern w:val="2"/>
          <w:u w:val="single"/>
          <w:lang w:val="de-DE" w:bidi="de-DE"/>
        </w:rPr>
        <w:t>PLANUNG DER RESTAURATION MIT HILFE DES DIGITALEN ARBEITSABLAUFS FÜR</w:t>
      </w:r>
      <w:r w:rsidRPr="00676454">
        <w:rPr>
          <w:spacing w:val="-8"/>
          <w:kern w:val="2"/>
          <w:lang w:val="de-DE" w:bidi="de-DE"/>
        </w:rPr>
        <w:t xml:space="preserve"> </w:t>
      </w:r>
      <w:r w:rsidRPr="00676454">
        <w:rPr>
          <w:spacing w:val="-8"/>
          <w:kern w:val="2"/>
          <w:u w:val="single"/>
          <w:lang w:val="de-DE" w:bidi="de-DE"/>
        </w:rPr>
        <w:t>ZEMENTIERBARE PROTHESISCHE KOMPONENTEN EASy VON ADVAN:</w:t>
      </w:r>
    </w:p>
    <w:p w14:paraId="2689C2E1" w14:textId="77777777" w:rsidR="00B27B39" w:rsidRPr="00676454" w:rsidRDefault="000F6D96">
      <w:pPr>
        <w:pStyle w:val="BodyText"/>
        <w:spacing w:line="283" w:lineRule="auto"/>
        <w:ind w:right="115"/>
        <w:jc w:val="both"/>
        <w:rPr>
          <w:spacing w:val="-8"/>
          <w:kern w:val="2"/>
          <w:lang w:val="en-US"/>
        </w:rPr>
      </w:pPr>
      <w:r w:rsidRPr="00676454">
        <w:rPr>
          <w:spacing w:val="-8"/>
          <w:kern w:val="2"/>
          <w:lang w:val="de-DE" w:bidi="de-DE"/>
        </w:rPr>
        <w:t>Wird ein digitaler Arbeitsablauf gewählt, kann das Scan-Aabutment der entsprechenden Implantatverbindung gescannt werden, um die korrekte Position der Implantatverbindung an die CAD-Software zu melden. Die EASy-Skin-Kappe kann direkt als Scanbody für die EASy-Abutments-Hülse verwendet werden.</w:t>
      </w:r>
    </w:p>
    <w:p w14:paraId="0E05ECB6" w14:textId="77777777" w:rsidR="00B27B39" w:rsidRPr="00676454" w:rsidRDefault="000F6D96">
      <w:pPr>
        <w:pStyle w:val="BodyText"/>
        <w:spacing w:line="202" w:lineRule="exact"/>
        <w:jc w:val="both"/>
        <w:rPr>
          <w:spacing w:val="-8"/>
          <w:kern w:val="2"/>
          <w:lang w:val="en-US"/>
        </w:rPr>
      </w:pPr>
      <w:r w:rsidRPr="00676454">
        <w:rPr>
          <w:spacing w:val="-8"/>
          <w:kern w:val="2"/>
          <w:lang w:val="de-DE" w:bidi="de-DE"/>
        </w:rPr>
        <w:t>Folgen Sie den Schritten 5 - 6 des oben beschriebenen traditionellen Arbeitsablaufs, nachdem Sie die Restauration in der CAD-Software geplant haben.</w:t>
      </w:r>
    </w:p>
    <w:p w14:paraId="1456B3B9" w14:textId="77777777" w:rsidR="00B27B39" w:rsidRPr="00676454" w:rsidRDefault="000F6D96">
      <w:pPr>
        <w:pStyle w:val="BodyText"/>
        <w:spacing w:before="21" w:line="280" w:lineRule="auto"/>
        <w:ind w:right="115"/>
        <w:jc w:val="both"/>
        <w:rPr>
          <w:spacing w:val="-8"/>
          <w:kern w:val="2"/>
          <w:lang w:val="de-DE"/>
        </w:rPr>
      </w:pPr>
      <w:r w:rsidRPr="00676454">
        <w:rPr>
          <w:rFonts w:ascii="Tahoma" w:eastAsia="Tahoma" w:hAnsi="Tahoma" w:cs="Tahoma"/>
          <w:b/>
          <w:spacing w:val="-8"/>
          <w:kern w:val="2"/>
          <w:lang w:val="de-DE" w:bidi="de-DE"/>
        </w:rPr>
        <w:t>Wichtig</w:t>
      </w:r>
      <w:r w:rsidRPr="00676454">
        <w:rPr>
          <w:spacing w:val="-8"/>
          <w:kern w:val="2"/>
          <w:lang w:val="de-DE" w:bidi="de-DE"/>
        </w:rPr>
        <w:t>: EASy-Prothetikkomponenten können sowohl für den digitalen als auch für den traditionellen Arbeitsablauf verwendet werden. Wenn diese Komponenten zuvor modifiziert wurden, können sie nur mit einem traditionellen Arbeitsablauf oder nach direktem Scannen der Hülse der modifizierten prothetischen Komponente prothetisiert werden.</w:t>
      </w:r>
    </w:p>
    <w:p w14:paraId="5D397D1F" w14:textId="77777777" w:rsidR="00B27B39" w:rsidRPr="00676454" w:rsidRDefault="00B27B39">
      <w:pPr>
        <w:pStyle w:val="BodyText"/>
        <w:spacing w:before="3"/>
        <w:ind w:left="0"/>
        <w:rPr>
          <w:spacing w:val="-8"/>
          <w:kern w:val="2"/>
          <w:sz w:val="21"/>
          <w:lang w:val="de-DE"/>
        </w:rPr>
      </w:pPr>
    </w:p>
    <w:p w14:paraId="018201F5" w14:textId="77777777" w:rsidR="00B27B39" w:rsidRPr="00676454" w:rsidRDefault="000F6D96">
      <w:pPr>
        <w:pStyle w:val="BodyText"/>
        <w:spacing w:before="1"/>
        <w:rPr>
          <w:spacing w:val="-8"/>
          <w:kern w:val="2"/>
          <w:lang w:val="en-US"/>
        </w:rPr>
      </w:pPr>
      <w:r w:rsidRPr="00676454">
        <w:rPr>
          <w:spacing w:val="-8"/>
          <w:kern w:val="2"/>
          <w:u w:val="single"/>
          <w:lang w:val="de-DE" w:bidi="de-DE"/>
        </w:rPr>
        <w:t>PLANUNG DER MEHRFACH-RESTAURATION MIT DIGITALEM WORKFLOW FÜR VERSCHRAUBTE PROTHETIKKOMPONENTEN VON ADVAN:</w:t>
      </w:r>
    </w:p>
    <w:p w14:paraId="7391B27F" w14:textId="77777777" w:rsidR="00B27B39" w:rsidRPr="00676454" w:rsidRDefault="000F6D96">
      <w:pPr>
        <w:pStyle w:val="BodyText"/>
        <w:spacing w:before="36" w:line="283" w:lineRule="auto"/>
        <w:ind w:right="115"/>
        <w:jc w:val="both"/>
        <w:rPr>
          <w:spacing w:val="-8"/>
          <w:kern w:val="2"/>
          <w:lang w:val="en-US"/>
        </w:rPr>
      </w:pPr>
      <w:r w:rsidRPr="00676454">
        <w:rPr>
          <w:spacing w:val="-8"/>
          <w:kern w:val="2"/>
          <w:lang w:val="de-DE" w:bidi="de-DE"/>
        </w:rPr>
        <w:t>Verwenden Sie die entsprechenden Scan-Abutments, um die präzise Gestaltung der Schnittstelle zwischen den verschraubten Advan-Prothetikkomponenten und der Mesokonstruktion zu vereinfachen. Falls zutreffend, folgen Sie den Schritten 5 und 6 des oben beschriebenen traditionellen Arbeitsablaufs nach der Planung der Restauration in der CAD-Software.</w:t>
      </w:r>
    </w:p>
    <w:p w14:paraId="3779AF92" w14:textId="77777777" w:rsidR="00B27B39" w:rsidRPr="00676454" w:rsidRDefault="000F6D96">
      <w:pPr>
        <w:pStyle w:val="BodyText"/>
        <w:spacing w:line="283" w:lineRule="auto"/>
        <w:ind w:right="115"/>
        <w:jc w:val="both"/>
        <w:rPr>
          <w:spacing w:val="-8"/>
          <w:kern w:val="2"/>
          <w:lang w:val="en-US"/>
        </w:rPr>
      </w:pPr>
      <w:r w:rsidRPr="00676454">
        <w:rPr>
          <w:spacing w:val="-8"/>
          <w:kern w:val="2"/>
          <w:lang w:val="de-DE" w:bidi="de-DE"/>
        </w:rPr>
        <w:t>Wichtig: Es wird empfohlen, immer Titanbasen (Ti-Base oder Uni-Base) zu verwenden, um die Advan-Garantie auf prothetische Verbindungen nicht zu verlieren.</w:t>
      </w:r>
    </w:p>
    <w:p w14:paraId="5251359A" w14:textId="77777777" w:rsidR="00B27B39" w:rsidRPr="00676454" w:rsidRDefault="00B27B39">
      <w:pPr>
        <w:pStyle w:val="BodyText"/>
        <w:spacing w:before="10"/>
        <w:ind w:left="0"/>
        <w:rPr>
          <w:kern w:val="2"/>
          <w:sz w:val="20"/>
          <w:lang w:val="en-US"/>
        </w:rPr>
      </w:pPr>
    </w:p>
    <w:p w14:paraId="10822C51" w14:textId="77777777" w:rsidR="00B27B39" w:rsidRPr="00676454" w:rsidRDefault="000F6D96">
      <w:pPr>
        <w:pStyle w:val="BodyText"/>
        <w:rPr>
          <w:kern w:val="2"/>
          <w:lang w:val="en-US"/>
        </w:rPr>
      </w:pPr>
      <w:r w:rsidRPr="001B0A88">
        <w:rPr>
          <w:kern w:val="2"/>
          <w:u w:val="single"/>
          <w:lang w:val="de-DE" w:bidi="de-DE"/>
        </w:rPr>
        <w:t>VERWENDUNG UND BEHANDLUNG VON PROTHETISCHEN KOMPONENTEN DURCH DEN ZAHNARZT:</w:t>
      </w:r>
    </w:p>
    <w:p w14:paraId="6CEACAF5" w14:textId="77777777" w:rsidR="00B27B39" w:rsidRPr="00676454" w:rsidRDefault="000F6D96">
      <w:pPr>
        <w:pStyle w:val="BodyText"/>
        <w:spacing w:before="36" w:line="283" w:lineRule="auto"/>
        <w:ind w:right="115"/>
        <w:jc w:val="both"/>
        <w:rPr>
          <w:kern w:val="2"/>
          <w:lang w:val="en-US"/>
        </w:rPr>
      </w:pPr>
      <w:r w:rsidRPr="001B0A88">
        <w:rPr>
          <w:kern w:val="2"/>
          <w:lang w:val="de-DE" w:bidi="de-DE"/>
        </w:rPr>
        <w:t>Der Zahnarzt erhält das Master-Modell mit der Original-Prothesenkomponente von seinem Dentallabor. In diesem Stadium müssen die Abdeckkappe, der Gingivaformer oder die provisorische Prothese entfernt werden. Entfernen Sie die Restauration vom Arbeitsmodell. Reinigen und sterilisieren Sie das prothetische Artefakt wie in den Absätzen 7 und 8 des entsprechenden Abschnitts beschrieben.</w:t>
      </w:r>
    </w:p>
    <w:p w14:paraId="0679074D" w14:textId="77777777" w:rsidR="00B27B39" w:rsidRPr="00676454" w:rsidRDefault="000F6D96">
      <w:pPr>
        <w:pStyle w:val="BodyText"/>
        <w:spacing w:line="283" w:lineRule="auto"/>
        <w:ind w:right="115"/>
        <w:jc w:val="both"/>
        <w:rPr>
          <w:kern w:val="2"/>
          <w:lang w:val="en-US"/>
        </w:rPr>
      </w:pPr>
      <w:r w:rsidRPr="001B0A88">
        <w:rPr>
          <w:kern w:val="2"/>
          <w:lang w:val="de-DE" w:bidi="de-DE"/>
        </w:rPr>
        <w:t>Setzen Sie das prothetische Artefakt in den Mund des Patienten ein. Gerade MUA-Prothesenkomponenten werden mit einem speziellen Eindrehinstrument (MUA-Driver) festgezogen.</w:t>
      </w:r>
    </w:p>
    <w:p w14:paraId="6C19D6D5" w14:textId="77777777" w:rsidR="00B27B39" w:rsidRPr="00676454" w:rsidRDefault="00B27B39">
      <w:pPr>
        <w:spacing w:line="283" w:lineRule="auto"/>
        <w:jc w:val="both"/>
        <w:rPr>
          <w:kern w:val="2"/>
          <w:lang w:val="en-US"/>
        </w:rPr>
        <w:sectPr w:rsidR="00B27B39" w:rsidRPr="00676454">
          <w:pgSz w:w="11900" w:h="16850"/>
          <w:pgMar w:top="900" w:right="320" w:bottom="880" w:left="320" w:header="0" w:footer="683" w:gutter="0"/>
          <w:cols w:space="720"/>
        </w:sectPr>
      </w:pPr>
    </w:p>
    <w:p w14:paraId="36539C9F" w14:textId="77777777" w:rsidR="00B27B39" w:rsidRPr="00676454" w:rsidRDefault="000F6D96">
      <w:pPr>
        <w:pStyle w:val="BodyText"/>
        <w:spacing w:before="151" w:line="283" w:lineRule="auto"/>
        <w:ind w:right="115"/>
        <w:jc w:val="both"/>
        <w:rPr>
          <w:kern w:val="2"/>
          <w:lang w:val="en-US"/>
        </w:rPr>
      </w:pPr>
      <w:r w:rsidRPr="001B0A88">
        <w:rPr>
          <w:kern w:val="2"/>
          <w:lang w:val="de-DE" w:bidi="de-DE"/>
        </w:rPr>
        <w:lastRenderedPageBreak/>
        <w:t>GFA-Prothesenkomponenten werden mit dem Eindrehinstrument GTB / ONE CONICAL (GDD- oder GDM-Serie) festgezogen. Alle anderen prothetischen Elemente werden mit dem Prothetik-Schraubendreher (Driver Serie EG oder EGM) eingesetzt und festgezogen.</w:t>
      </w:r>
    </w:p>
    <w:p w14:paraId="40AC4153" w14:textId="77777777" w:rsidR="00B27B39" w:rsidRPr="00676454" w:rsidRDefault="000F6D96">
      <w:pPr>
        <w:pStyle w:val="BodyText"/>
        <w:spacing w:line="283" w:lineRule="auto"/>
        <w:ind w:right="115"/>
        <w:jc w:val="both"/>
        <w:rPr>
          <w:kern w:val="2"/>
          <w:lang w:val="de-DE"/>
        </w:rPr>
      </w:pPr>
      <w:r w:rsidRPr="001B0A88">
        <w:rPr>
          <w:kern w:val="2"/>
          <w:lang w:val="de-DE" w:bidi="de-DE"/>
        </w:rPr>
        <w:t>Prothetische Komponenten mit vormontierten Schrauben können mit dem Prothetik-Schraubendreher (Driver EG- oder EGM-Serie) in den Mund des Patienten eingesetzt werden. Alle anderen Elemente müssen sorgfältig mit einer Pinzette platziert werden. Setzen Sie die sterilisierte Prothesenkomponente in das Implantat ein und achten Sie darauf, dass die Halteelemente der Prothesenkomponente-Implantat-Verbindung korrekt ausgerichtet sind.</w:t>
      </w:r>
    </w:p>
    <w:p w14:paraId="2B52E485" w14:textId="77777777" w:rsidR="00B27B39" w:rsidRPr="00676454" w:rsidRDefault="000F6D96">
      <w:pPr>
        <w:pStyle w:val="ListParagraph"/>
        <w:numPr>
          <w:ilvl w:val="0"/>
          <w:numId w:val="1"/>
        </w:numPr>
        <w:tabs>
          <w:tab w:val="left" w:pos="420"/>
        </w:tabs>
        <w:spacing w:line="201" w:lineRule="exact"/>
        <w:ind w:right="0" w:hanging="170"/>
        <w:jc w:val="both"/>
        <w:rPr>
          <w:kern w:val="2"/>
          <w:sz w:val="18"/>
          <w:lang w:val="en-US"/>
        </w:rPr>
      </w:pPr>
      <w:r w:rsidRPr="001B0A88">
        <w:rPr>
          <w:kern w:val="2"/>
          <w:sz w:val="18"/>
          <w:lang w:val="de-DE" w:bidi="de-DE"/>
        </w:rPr>
        <w:t>Die prothetische Komponente muss vor dem Anziehen der Schraube korrekt im Implantat positioniert werden.</w:t>
      </w:r>
    </w:p>
    <w:p w14:paraId="26159437" w14:textId="77777777" w:rsidR="00B27B39" w:rsidRPr="00676454" w:rsidRDefault="000F6D96">
      <w:pPr>
        <w:pStyle w:val="ListParagraph"/>
        <w:numPr>
          <w:ilvl w:val="0"/>
          <w:numId w:val="1"/>
        </w:numPr>
        <w:tabs>
          <w:tab w:val="left" w:pos="420"/>
        </w:tabs>
        <w:spacing w:before="34" w:line="283" w:lineRule="auto"/>
        <w:jc w:val="both"/>
        <w:rPr>
          <w:kern w:val="2"/>
          <w:sz w:val="18"/>
          <w:lang w:val="en-US"/>
        </w:rPr>
      </w:pPr>
      <w:r w:rsidRPr="001B0A88">
        <w:rPr>
          <w:kern w:val="2"/>
          <w:sz w:val="18"/>
          <w:lang w:val="de-DE" w:bidi="de-DE"/>
        </w:rPr>
        <w:t>Achten Sie darauf, die prothetische Komponente mit der entsprechenden Schraube auf dem Implantat zu befestigen (die genaue Zuordnung zwischen prothetischer Komponente und Halteschraube entnehmen Sie bitte den Angaben im Produktkatalog).</w:t>
      </w:r>
    </w:p>
    <w:p w14:paraId="24E3C9EA" w14:textId="77777777" w:rsidR="00B27B39" w:rsidRPr="00676454" w:rsidRDefault="000F6D96">
      <w:pPr>
        <w:pStyle w:val="ListParagraph"/>
        <w:numPr>
          <w:ilvl w:val="0"/>
          <w:numId w:val="1"/>
        </w:numPr>
        <w:tabs>
          <w:tab w:val="left" w:pos="420"/>
        </w:tabs>
        <w:spacing w:line="283" w:lineRule="auto"/>
        <w:jc w:val="both"/>
        <w:rPr>
          <w:kern w:val="2"/>
          <w:sz w:val="18"/>
          <w:lang w:val="en-US"/>
        </w:rPr>
      </w:pPr>
      <w:r w:rsidRPr="001B0A88">
        <w:rPr>
          <w:kern w:val="2"/>
          <w:sz w:val="18"/>
          <w:lang w:val="de-DE" w:bidi="de-DE"/>
        </w:rPr>
        <w:t>Ziehen Sie die Halteschraube mit dem Drehmomentschlüssel (Ref. 02-CT20) fest. Wenden Sie das richtige Anzugsdrehmoment gemäß den Angaben im Produktkatalog an.</w:t>
      </w:r>
    </w:p>
    <w:p w14:paraId="51C5D7DE" w14:textId="77777777" w:rsidR="00B27B39" w:rsidRPr="00676454" w:rsidRDefault="000F6D96">
      <w:pPr>
        <w:spacing w:line="203" w:lineRule="exact"/>
        <w:ind w:left="113"/>
        <w:jc w:val="both"/>
        <w:rPr>
          <w:kern w:val="2"/>
          <w:sz w:val="18"/>
          <w:lang w:val="en-US"/>
        </w:rPr>
      </w:pPr>
      <w:r w:rsidRPr="001B0A88">
        <w:rPr>
          <w:rFonts w:ascii="Tahoma" w:eastAsia="Tahoma" w:hAnsi="Tahoma" w:cs="Tahoma"/>
          <w:b/>
          <w:kern w:val="2"/>
          <w:sz w:val="18"/>
          <w:lang w:val="de-DE" w:bidi="de-DE"/>
        </w:rPr>
        <w:t xml:space="preserve">Achtung: </w:t>
      </w:r>
      <w:r w:rsidRPr="001B0A88">
        <w:rPr>
          <w:kern w:val="2"/>
          <w:sz w:val="18"/>
          <w:lang w:val="de-DE" w:bidi="de-DE"/>
        </w:rPr>
        <w:t>Drehmomente größer als:</w:t>
      </w:r>
    </w:p>
    <w:p w14:paraId="2DF752E4" w14:textId="09BF9937" w:rsidR="00B27B39" w:rsidRPr="00676454" w:rsidRDefault="001B0A88">
      <w:pPr>
        <w:pStyle w:val="BodyText"/>
        <w:spacing w:before="35"/>
        <w:ind w:left="100" w:right="5847"/>
        <w:jc w:val="center"/>
        <w:rPr>
          <w:kern w:val="2"/>
          <w:lang w:val="en-US"/>
        </w:rPr>
      </w:pPr>
      <w:r w:rsidRPr="001B0A88">
        <w:rPr>
          <w:noProof/>
          <w:kern w:val="2"/>
          <w:lang w:val="de-DE" w:bidi="de-DE"/>
        </w:rPr>
        <mc:AlternateContent>
          <mc:Choice Requires="wps">
            <w:drawing>
              <wp:anchor distT="0" distB="0" distL="114300" distR="114300" simplePos="0" relativeHeight="15739904" behindDoc="0" locked="0" layoutInCell="1" allowOverlap="1" wp14:anchorId="4DA98238" wp14:editId="2BF8FAF0">
                <wp:simplePos x="0" y="0"/>
                <wp:positionH relativeFrom="page">
                  <wp:posOffset>322580</wp:posOffset>
                </wp:positionH>
                <wp:positionV relativeFrom="paragraph">
                  <wp:posOffset>70485</wp:posOffset>
                </wp:positionV>
                <wp:extent cx="38100" cy="38100"/>
                <wp:effectExtent l="0" t="0" r="0" b="0"/>
                <wp:wrapNone/>
                <wp:docPr id="20"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1 111"/>
                            <a:gd name="T3" fmla="*/ 171 h 60"/>
                            <a:gd name="T4" fmla="+- 0 534 508"/>
                            <a:gd name="T5" fmla="*/ T4 w 60"/>
                            <a:gd name="T6" fmla="+- 0 171 111"/>
                            <a:gd name="T7" fmla="*/ 171 h 60"/>
                            <a:gd name="T8" fmla="+- 0 531 508"/>
                            <a:gd name="T9" fmla="*/ T8 w 60"/>
                            <a:gd name="T10" fmla="+- 0 170 111"/>
                            <a:gd name="T11" fmla="*/ 170 h 60"/>
                            <a:gd name="T12" fmla="+- 0 508 508"/>
                            <a:gd name="T13" fmla="*/ T12 w 60"/>
                            <a:gd name="T14" fmla="+- 0 145 111"/>
                            <a:gd name="T15" fmla="*/ 145 h 60"/>
                            <a:gd name="T16" fmla="+- 0 508 508"/>
                            <a:gd name="T17" fmla="*/ T16 w 60"/>
                            <a:gd name="T18" fmla="+- 0 137 111"/>
                            <a:gd name="T19" fmla="*/ 137 h 60"/>
                            <a:gd name="T20" fmla="+- 0 534 508"/>
                            <a:gd name="T21" fmla="*/ T20 w 60"/>
                            <a:gd name="T22" fmla="+- 0 111 111"/>
                            <a:gd name="T23" fmla="*/ 111 h 60"/>
                            <a:gd name="T24" fmla="+- 0 542 508"/>
                            <a:gd name="T25" fmla="*/ T24 w 60"/>
                            <a:gd name="T26" fmla="+- 0 111 111"/>
                            <a:gd name="T27" fmla="*/ 111 h 60"/>
                            <a:gd name="T28" fmla="+- 0 568 508"/>
                            <a:gd name="T29" fmla="*/ T28 w 60"/>
                            <a:gd name="T30" fmla="+- 0 141 111"/>
                            <a:gd name="T31" fmla="*/ 141 h 60"/>
                            <a:gd name="T32" fmla="+- 0 568 508"/>
                            <a:gd name="T33" fmla="*/ T32 w 60"/>
                            <a:gd name="T34" fmla="+- 0 145 111"/>
                            <a:gd name="T35" fmla="*/ 145 h 60"/>
                            <a:gd name="T36" fmla="+- 0 542 508"/>
                            <a:gd name="T37" fmla="*/ T36 w 60"/>
                            <a:gd name="T38" fmla="+- 0 171 111"/>
                            <a:gd name="T39" fmla="*/ 171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4A0728" id="Freeform 5" o:spid="_x0000_s1026" style="position:absolute;margin-left:25.4pt;margin-top:5.55pt;width:3pt;height:3pt;z-index:15739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" path="m34,60r-8,l23,59,,34,,26,26,r8,l60,30r,4l34,60xe" fillcolor="black" stroked="f">
                <v:path arrowok="t" o:connecttype="custom" o:connectlocs="21590,108585;16510,108585;14605,107950;0,92075;0,86995;16510,70485;21590,70485;38100,89535;38100,92075;21590,108585" o:connectangles="0,0,0,0,0,0,0,0,0,0"/>
                <w10:wrap anchorx="page"/>
              </v:shape>
            </w:pict>
          </mc:Fallback>
        </mc:AlternateContent>
      </w:r>
      <w:r w:rsidR="000F6D96" w:rsidRPr="001B0A88">
        <w:rPr>
          <w:kern w:val="2"/>
          <w:lang w:val="de-DE" w:bidi="de-DE"/>
        </w:rPr>
        <w:t>25 Ncm für GTB / TZERO / ONE-CONICAL-Komponenten</w:t>
      </w:r>
    </w:p>
    <w:p w14:paraId="0433B63F" w14:textId="79D69E3C" w:rsidR="00B27B39" w:rsidRPr="00676454" w:rsidRDefault="001B0A88" w:rsidP="00676454">
      <w:pPr>
        <w:pStyle w:val="BodyText"/>
        <w:spacing w:before="36" w:line="283" w:lineRule="auto"/>
        <w:ind w:left="419" w:right="3889"/>
        <w:rPr>
          <w:kern w:val="2"/>
          <w:lang w:val="en-US"/>
        </w:rPr>
      </w:pPr>
      <w:r w:rsidRPr="001B0A88">
        <w:rPr>
          <w:noProof/>
          <w:kern w:val="2"/>
          <w:lang w:val="de-DE" w:bidi="de-DE"/>
        </w:rPr>
        <mc:AlternateContent>
          <mc:Choice Requires="wps">
            <w:drawing>
              <wp:anchor distT="0" distB="0" distL="114300" distR="114300" simplePos="0" relativeHeight="15740416" behindDoc="0" locked="0" layoutInCell="1" allowOverlap="1" wp14:anchorId="7AF572B6" wp14:editId="6561F3E6">
                <wp:simplePos x="0" y="0"/>
                <wp:positionH relativeFrom="page">
                  <wp:posOffset>322580</wp:posOffset>
                </wp:positionH>
                <wp:positionV relativeFrom="paragraph">
                  <wp:posOffset>71120</wp:posOffset>
                </wp:positionV>
                <wp:extent cx="38100" cy="38100"/>
                <wp:effectExtent l="0" t="0" r="0" b="0"/>
                <wp:wrapNone/>
                <wp:docPr id="2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2 112"/>
                            <a:gd name="T3" fmla="*/ 172 h 60"/>
                            <a:gd name="T4" fmla="+- 0 534 508"/>
                            <a:gd name="T5" fmla="*/ T4 w 60"/>
                            <a:gd name="T6" fmla="+- 0 172 112"/>
                            <a:gd name="T7" fmla="*/ 172 h 60"/>
                            <a:gd name="T8" fmla="+- 0 531 508"/>
                            <a:gd name="T9" fmla="*/ T8 w 60"/>
                            <a:gd name="T10" fmla="+- 0 171 112"/>
                            <a:gd name="T11" fmla="*/ 171 h 60"/>
                            <a:gd name="T12" fmla="+- 0 508 508"/>
                            <a:gd name="T13" fmla="*/ T12 w 60"/>
                            <a:gd name="T14" fmla="+- 0 146 112"/>
                            <a:gd name="T15" fmla="*/ 146 h 60"/>
                            <a:gd name="T16" fmla="+- 0 508 508"/>
                            <a:gd name="T17" fmla="*/ T16 w 60"/>
                            <a:gd name="T18" fmla="+- 0 138 112"/>
                            <a:gd name="T19" fmla="*/ 138 h 60"/>
                            <a:gd name="T20" fmla="+- 0 534 508"/>
                            <a:gd name="T21" fmla="*/ T20 w 60"/>
                            <a:gd name="T22" fmla="+- 0 112 112"/>
                            <a:gd name="T23" fmla="*/ 112 h 60"/>
                            <a:gd name="T24" fmla="+- 0 542 508"/>
                            <a:gd name="T25" fmla="*/ T24 w 60"/>
                            <a:gd name="T26" fmla="+- 0 112 112"/>
                            <a:gd name="T27" fmla="*/ 112 h 60"/>
                            <a:gd name="T28" fmla="+- 0 568 508"/>
                            <a:gd name="T29" fmla="*/ T28 w 60"/>
                            <a:gd name="T30" fmla="+- 0 142 112"/>
                            <a:gd name="T31" fmla="*/ 142 h 60"/>
                            <a:gd name="T32" fmla="+- 0 568 508"/>
                            <a:gd name="T33" fmla="*/ T32 w 60"/>
                            <a:gd name="T34" fmla="+- 0 146 112"/>
                            <a:gd name="T35" fmla="*/ 146 h 60"/>
                            <a:gd name="T36" fmla="+- 0 542 508"/>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08FED5" id="Freeform 4" o:spid="_x0000_s1026" style="position:absolute;margin-left:25.4pt;margin-top:5.6pt;width:3pt;height:3pt;z-index:15740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" path="m34,60r-8,l23,59,,34,,26,26,r8,l60,30r,4l34,60xe" fillcolor="black" stroked="f">
                <v:path arrowok="t" o:connecttype="custom" o:connectlocs="21590,109220;16510,109220;14605,108585;0,92710;0,87630;16510,71120;21590,71120;38100,90170;38100,92710;21590,109220" o:connectangles="0,0,0,0,0,0,0,0,0,0"/>
                <w10:wrap anchorx="page"/>
              </v:shape>
            </w:pict>
          </mc:Fallback>
        </mc:AlternateContent>
      </w:r>
      <w:r w:rsidRPr="001B0A88">
        <w:rPr>
          <w:noProof/>
          <w:kern w:val="2"/>
          <w:lang w:val="de-DE" w:bidi="de-DE"/>
        </w:rPr>
        <mc:AlternateContent>
          <mc:Choice Requires="wps">
            <w:drawing>
              <wp:anchor distT="0" distB="0" distL="114300" distR="114300" simplePos="0" relativeHeight="15740928" behindDoc="0" locked="0" layoutInCell="1" allowOverlap="1" wp14:anchorId="353E9E30" wp14:editId="2AC35AD2">
                <wp:simplePos x="0" y="0"/>
                <wp:positionH relativeFrom="page">
                  <wp:posOffset>322580</wp:posOffset>
                </wp:positionH>
                <wp:positionV relativeFrom="paragraph">
                  <wp:posOffset>223520</wp:posOffset>
                </wp:positionV>
                <wp:extent cx="38100" cy="38100"/>
                <wp:effectExtent l="0" t="0" r="0" b="0"/>
                <wp:wrapNone/>
                <wp:docPr id="2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412 352"/>
                            <a:gd name="T3" fmla="*/ 412 h 60"/>
                            <a:gd name="T4" fmla="+- 0 534 508"/>
                            <a:gd name="T5" fmla="*/ T4 w 60"/>
                            <a:gd name="T6" fmla="+- 0 412 352"/>
                            <a:gd name="T7" fmla="*/ 412 h 60"/>
                            <a:gd name="T8" fmla="+- 0 531 508"/>
                            <a:gd name="T9" fmla="*/ T8 w 60"/>
                            <a:gd name="T10" fmla="+- 0 411 352"/>
                            <a:gd name="T11" fmla="*/ 411 h 60"/>
                            <a:gd name="T12" fmla="+- 0 508 508"/>
                            <a:gd name="T13" fmla="*/ T12 w 60"/>
                            <a:gd name="T14" fmla="+- 0 386 352"/>
                            <a:gd name="T15" fmla="*/ 386 h 60"/>
                            <a:gd name="T16" fmla="+- 0 508 508"/>
                            <a:gd name="T17" fmla="*/ T16 w 60"/>
                            <a:gd name="T18" fmla="+- 0 378 352"/>
                            <a:gd name="T19" fmla="*/ 378 h 60"/>
                            <a:gd name="T20" fmla="+- 0 534 508"/>
                            <a:gd name="T21" fmla="*/ T20 w 60"/>
                            <a:gd name="T22" fmla="+- 0 352 352"/>
                            <a:gd name="T23" fmla="*/ 352 h 60"/>
                            <a:gd name="T24" fmla="+- 0 542 508"/>
                            <a:gd name="T25" fmla="*/ T24 w 60"/>
                            <a:gd name="T26" fmla="+- 0 352 352"/>
                            <a:gd name="T27" fmla="*/ 352 h 60"/>
                            <a:gd name="T28" fmla="+- 0 568 508"/>
                            <a:gd name="T29" fmla="*/ T28 w 60"/>
                            <a:gd name="T30" fmla="+- 0 382 352"/>
                            <a:gd name="T31" fmla="*/ 382 h 60"/>
                            <a:gd name="T32" fmla="+- 0 568 508"/>
                            <a:gd name="T33" fmla="*/ T32 w 60"/>
                            <a:gd name="T34" fmla="+- 0 386 352"/>
                            <a:gd name="T35" fmla="*/ 386 h 60"/>
                            <a:gd name="T36" fmla="+- 0 542 508"/>
                            <a:gd name="T37" fmla="*/ T36 w 60"/>
                            <a:gd name="T38" fmla="+- 0 412 352"/>
                            <a:gd name="T39" fmla="*/ 41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32FCF3" id="Freeform 3" o:spid="_x0000_s1026" style="position:absolute;margin-left:25.4pt;margin-top:17.6pt;width:3pt;height:3pt;z-index:15740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" path="m34,60r-8,l23,59,,34,,26,26,r8,l60,30r,4l34,60xe" fillcolor="black" stroked="f">
                <v:path arrowok="t" o:connecttype="custom" o:connectlocs="21590,261620;16510,261620;14605,260985;0,245110;0,240030;16510,223520;21590,223520;38100,242570;38100,245110;21590,261620" o:connectangles="0,0,0,0,0,0,0,0,0,0"/>
                <w10:wrap anchorx="page"/>
              </v:shape>
            </w:pict>
          </mc:Fallback>
        </mc:AlternateContent>
      </w:r>
      <w:r w:rsidR="000F6D96" w:rsidRPr="001B0A88">
        <w:rPr>
          <w:kern w:val="2"/>
          <w:lang w:val="de-DE" w:bidi="de-DE"/>
        </w:rPr>
        <w:t>35 Ncm für gerade GFA- und MUA-Primär-Komponenten ( Ref. 05GND</w:t>
      </w:r>
      <w:r w:rsidR="000F6D96" w:rsidRPr="001B0A88">
        <w:rPr>
          <w:kern w:val="2"/>
          <w:u w:val="single"/>
          <w:lang w:val="de-DE" w:bidi="de-DE"/>
        </w:rPr>
        <w:t xml:space="preserve"> </w:t>
      </w:r>
      <w:r w:rsidR="000F6D96" w:rsidRPr="001B0A88">
        <w:rPr>
          <w:kern w:val="2"/>
          <w:lang w:val="de-DE" w:bidi="de-DE"/>
        </w:rPr>
        <w:t>und 05MDN</w:t>
      </w:r>
      <w:r w:rsidR="000F6D96" w:rsidRPr="001B0A88">
        <w:rPr>
          <w:kern w:val="2"/>
          <w:u w:val="single"/>
          <w:lang w:val="de-DE" w:bidi="de-DE"/>
        </w:rPr>
        <w:t xml:space="preserve">  </w:t>
      </w:r>
      <w:r w:rsidR="000F6D96" w:rsidRPr="001B0A88">
        <w:rPr>
          <w:kern w:val="2"/>
          <w:lang w:val="de-DE" w:bidi="de-DE"/>
        </w:rPr>
        <w:t>) 25 Ncm für GFA-Sekundär-Komponenten</w:t>
      </w:r>
    </w:p>
    <w:p w14:paraId="4EE331F4" w14:textId="1D206BF4" w:rsidR="00B27B39" w:rsidRPr="00676454" w:rsidRDefault="001B0A88">
      <w:pPr>
        <w:pStyle w:val="BodyText"/>
        <w:spacing w:line="203" w:lineRule="exact"/>
        <w:ind w:left="419"/>
        <w:rPr>
          <w:kern w:val="2"/>
          <w:lang w:val="en-US"/>
        </w:rPr>
      </w:pPr>
      <w:r w:rsidRPr="001B0A88">
        <w:rPr>
          <w:noProof/>
          <w:kern w:val="2"/>
          <w:lang w:val="de-DE" w:bidi="de-DE"/>
        </w:rPr>
        <mc:AlternateContent>
          <mc:Choice Requires="wps">
            <w:drawing>
              <wp:anchor distT="0" distB="0" distL="114300" distR="114300" simplePos="0" relativeHeight="15741440" behindDoc="0" locked="0" layoutInCell="1" allowOverlap="1" wp14:anchorId="3E476AD5" wp14:editId="54B7756B">
                <wp:simplePos x="0" y="0"/>
                <wp:positionH relativeFrom="page">
                  <wp:posOffset>322580</wp:posOffset>
                </wp:positionH>
                <wp:positionV relativeFrom="paragraph">
                  <wp:posOffset>47625</wp:posOffset>
                </wp:positionV>
                <wp:extent cx="38100" cy="38100"/>
                <wp:effectExtent l="0" t="0" r="0" b="0"/>
                <wp:wrapNone/>
                <wp:docPr id="23"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5 75"/>
                            <a:gd name="T3" fmla="*/ 135 h 60"/>
                            <a:gd name="T4" fmla="+- 0 534 508"/>
                            <a:gd name="T5" fmla="*/ T4 w 60"/>
                            <a:gd name="T6" fmla="+- 0 135 75"/>
                            <a:gd name="T7" fmla="*/ 135 h 60"/>
                            <a:gd name="T8" fmla="+- 0 531 508"/>
                            <a:gd name="T9" fmla="*/ T8 w 60"/>
                            <a:gd name="T10" fmla="+- 0 134 75"/>
                            <a:gd name="T11" fmla="*/ 134 h 60"/>
                            <a:gd name="T12" fmla="+- 0 508 508"/>
                            <a:gd name="T13" fmla="*/ T12 w 60"/>
                            <a:gd name="T14" fmla="+- 0 109 75"/>
                            <a:gd name="T15" fmla="*/ 109 h 60"/>
                            <a:gd name="T16" fmla="+- 0 508 508"/>
                            <a:gd name="T17" fmla="*/ T16 w 60"/>
                            <a:gd name="T18" fmla="+- 0 101 75"/>
                            <a:gd name="T19" fmla="*/ 101 h 60"/>
                            <a:gd name="T20" fmla="+- 0 534 508"/>
                            <a:gd name="T21" fmla="*/ T20 w 60"/>
                            <a:gd name="T22" fmla="+- 0 75 75"/>
                            <a:gd name="T23" fmla="*/ 75 h 60"/>
                            <a:gd name="T24" fmla="+- 0 542 508"/>
                            <a:gd name="T25" fmla="*/ T24 w 60"/>
                            <a:gd name="T26" fmla="+- 0 75 75"/>
                            <a:gd name="T27" fmla="*/ 75 h 60"/>
                            <a:gd name="T28" fmla="+- 0 568 508"/>
                            <a:gd name="T29" fmla="*/ T28 w 60"/>
                            <a:gd name="T30" fmla="+- 0 105 75"/>
                            <a:gd name="T31" fmla="*/ 105 h 60"/>
                            <a:gd name="T32" fmla="+- 0 568 508"/>
                            <a:gd name="T33" fmla="*/ T32 w 60"/>
                            <a:gd name="T34" fmla="+- 0 109 75"/>
                            <a:gd name="T35" fmla="*/ 109 h 60"/>
                            <a:gd name="T36" fmla="+- 0 542 508"/>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6271A8" id="Freeform 2" o:spid="_x0000_s1026" style="position:absolute;margin-left:25.4pt;margin-top:3.75pt;width:3pt;height:3pt;z-index:15741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" path="m34,60r-8,l23,59,,34,,26,26,r8,l60,30r,4l34,60xe" fillcolor="black" stroked="f">
                <v:path arrowok="t" o:connecttype="custom" o:connectlocs="21590,85725;16510,85725;14605,85090;0,69215;0,64135;16510,47625;21590,47625;38100,66675;38100,69215;21590,85725" o:connectangles="0,0,0,0,0,0,0,0,0,0"/>
                <w10:wrap anchorx="page"/>
              </v:shape>
            </w:pict>
          </mc:Fallback>
        </mc:AlternateContent>
      </w:r>
      <w:r w:rsidR="000F6D96" w:rsidRPr="001B0A88">
        <w:rPr>
          <w:kern w:val="2"/>
          <w:lang w:val="de-DE" w:bidi="de-DE"/>
        </w:rPr>
        <w:t>35 Ncm für ONE INTERNAL / ZYGOMA Komponenten</w:t>
      </w:r>
    </w:p>
    <w:p w14:paraId="7D0037C7" w14:textId="77777777" w:rsidR="00B27B39" w:rsidRPr="00676454" w:rsidRDefault="000F6D96">
      <w:pPr>
        <w:pStyle w:val="BodyText"/>
        <w:spacing w:before="36" w:line="283" w:lineRule="auto"/>
        <w:ind w:right="115"/>
        <w:jc w:val="both"/>
        <w:rPr>
          <w:kern w:val="2"/>
          <w:lang w:val="en-US"/>
        </w:rPr>
      </w:pPr>
      <w:r w:rsidRPr="001B0A88">
        <w:rPr>
          <w:kern w:val="2"/>
          <w:lang w:val="de-DE" w:bidi="de-DE"/>
        </w:rPr>
        <w:t>können zum Versagen der Prothesenkomponente und/oder des Implantats führen. Drehmomente, die unter den empfohlenen Werten liegen, können zu einer Lockerung der Schnapp-Kupplung führen, was einen Ausfall der Schnapp-Kupplung und/oder des Implantats zur Folge haben kann. Es wird empfohlen, immer neue Befestigungsschrauben zu verwenden, um die Endkomponenten im Patienten zu fixieren.</w:t>
      </w:r>
    </w:p>
    <w:p w14:paraId="0C68BAD7" w14:textId="77777777" w:rsidR="00B27B39" w:rsidRPr="00676454" w:rsidRDefault="000F6D96">
      <w:pPr>
        <w:pStyle w:val="BodyText"/>
        <w:spacing w:line="202" w:lineRule="exact"/>
        <w:jc w:val="both"/>
        <w:rPr>
          <w:kern w:val="2"/>
          <w:lang w:val="en-US"/>
        </w:rPr>
      </w:pPr>
      <w:r w:rsidRPr="001B0A88">
        <w:rPr>
          <w:rFonts w:ascii="Tahoma" w:eastAsia="Tahoma" w:hAnsi="Tahoma" w:cs="Tahoma"/>
          <w:b/>
          <w:kern w:val="2"/>
          <w:lang w:val="de-DE" w:bidi="de-DE"/>
        </w:rPr>
        <w:t xml:space="preserve">Achtung: </w:t>
      </w:r>
      <w:r w:rsidRPr="001B0A88">
        <w:rPr>
          <w:kern w:val="2"/>
          <w:lang w:val="de-DE" w:bidi="de-DE"/>
        </w:rPr>
        <w:t>Die Schraube darf nicht mehr entfernt werden, nachdem sie mit 25 Ncm (35 Ncm für GFA-Primärkomponenten, gerade MUAs und</w:t>
      </w:r>
    </w:p>
    <w:p w14:paraId="28D4932A" w14:textId="77777777" w:rsidR="00B27B39" w:rsidRPr="00676454" w:rsidRDefault="000F6D96" w:rsidP="00676454">
      <w:pPr>
        <w:pStyle w:val="BodyText"/>
        <w:spacing w:before="36"/>
        <w:ind w:left="100" w:right="3038"/>
        <w:jc w:val="center"/>
        <w:rPr>
          <w:kern w:val="2"/>
          <w:lang w:val="en-US"/>
        </w:rPr>
      </w:pPr>
      <w:r w:rsidRPr="001B0A88">
        <w:rPr>
          <w:kern w:val="2"/>
          <w:lang w:val="de-DE" w:bidi="de-DE"/>
        </w:rPr>
        <w:t>ONE INTERNAL / ZYGOMA) angezogen wurde, um Verschleiß an der Schraube selbst zu vermeiden.</w:t>
      </w:r>
    </w:p>
    <w:p w14:paraId="7E1E698D" w14:textId="77777777" w:rsidR="00B27B39" w:rsidRPr="00676454" w:rsidRDefault="000F6D96">
      <w:pPr>
        <w:pStyle w:val="BodyText"/>
        <w:spacing w:before="36" w:line="283" w:lineRule="auto"/>
        <w:ind w:right="115"/>
        <w:jc w:val="both"/>
        <w:rPr>
          <w:kern w:val="2"/>
          <w:lang w:val="en-US"/>
        </w:rPr>
      </w:pPr>
      <w:r w:rsidRPr="001B0A88">
        <w:rPr>
          <w:kern w:val="2"/>
          <w:lang w:val="de-DE" w:bidi="de-DE"/>
        </w:rPr>
        <w:t>Rotierende endgültige Prothetikkomponenten nicht entfernen, nachdem sie mit 25 Ncm (35 Ncm für GFA, gerade MUA und ONE INTERNAL / ZYGOMA Komponenten) angezogen wurden und/oder nachdem ein Abdruck genommen wurde, um einen Orientierungsverlust der Prothetikkomponenten zwischen dem Patienten und dem Arbeitsmodell zu vermeiden.</w:t>
      </w:r>
    </w:p>
    <w:p w14:paraId="6FC4485F" w14:textId="77777777" w:rsidR="00B27B39" w:rsidRPr="00676454" w:rsidRDefault="00B27B39">
      <w:pPr>
        <w:pStyle w:val="BodyText"/>
        <w:spacing w:before="1"/>
        <w:ind w:left="0"/>
        <w:rPr>
          <w:kern w:val="2"/>
          <w:sz w:val="21"/>
          <w:lang w:val="en-US"/>
        </w:rPr>
      </w:pPr>
    </w:p>
    <w:p w14:paraId="581951FB" w14:textId="77777777" w:rsidR="00B27B39" w:rsidRPr="00676454" w:rsidRDefault="000F6D96">
      <w:pPr>
        <w:pStyle w:val="BodyText"/>
        <w:rPr>
          <w:kern w:val="2"/>
          <w:lang w:val="en-US"/>
        </w:rPr>
      </w:pPr>
      <w:r w:rsidRPr="001B0A88">
        <w:rPr>
          <w:kern w:val="2"/>
          <w:u w:val="single"/>
          <w:lang w:val="de-DE" w:bidi="de-DE"/>
        </w:rPr>
        <w:t>SCHLIESSEN DES KANALS FÜR DIE HALTESCHRAUBE:</w:t>
      </w:r>
    </w:p>
    <w:p w14:paraId="5E6AF28F" w14:textId="77777777" w:rsidR="00B27B39" w:rsidRPr="00676454" w:rsidRDefault="000F6D96">
      <w:pPr>
        <w:pStyle w:val="BodyText"/>
        <w:spacing w:before="22" w:line="280" w:lineRule="auto"/>
        <w:ind w:right="115"/>
        <w:jc w:val="both"/>
        <w:rPr>
          <w:kern w:val="2"/>
          <w:lang w:val="en-US"/>
        </w:rPr>
      </w:pPr>
      <w:r w:rsidRPr="001B0A88">
        <w:rPr>
          <w:rFonts w:ascii="Tahoma" w:eastAsia="Tahoma" w:hAnsi="Tahoma" w:cs="Tahoma"/>
          <w:b/>
          <w:kern w:val="2"/>
          <w:lang w:val="de-DE" w:bidi="de-DE"/>
        </w:rPr>
        <w:t xml:space="preserve">Wichtig: </w:t>
      </w:r>
      <w:r w:rsidRPr="001B0A88">
        <w:rPr>
          <w:kern w:val="2"/>
          <w:lang w:val="de-DE" w:bidi="de-DE"/>
        </w:rPr>
        <w:t>Vor dem Befestigen der Restauration auf der Komponente oder der Kappe müssen die Schraubenkanäle mit Wachs oder Komposit-Versiegelung (z. B. Guttapercha oder Komposit-Material für die Restauration) versiegelt werden. Dies ermöglicht die spätere Entfernung der Prothesenkomponente oder des Käppchens, wenn die Prothese ersetzt werden muss.</w:t>
      </w:r>
    </w:p>
    <w:p w14:paraId="47E832C3" w14:textId="77777777" w:rsidR="00B27B39" w:rsidRPr="00676454" w:rsidRDefault="000F6D96">
      <w:pPr>
        <w:pStyle w:val="BodyText"/>
        <w:spacing w:before="2" w:line="283" w:lineRule="auto"/>
        <w:ind w:right="115"/>
        <w:jc w:val="both"/>
        <w:rPr>
          <w:kern w:val="2"/>
          <w:lang w:val="de-DE"/>
        </w:rPr>
      </w:pPr>
      <w:r w:rsidRPr="001B0A88">
        <w:rPr>
          <w:kern w:val="2"/>
          <w:lang w:val="de-DE" w:bidi="de-DE"/>
        </w:rPr>
        <w:t>Modifizierung von Geräten: Im traditionellen Arbeitsablauf können die prothetischen Komponenten bei Bedarf vom Techniker oder am Behandlungsstuhl entsprechend der anatomischen Gegebenheiten des Patienten modifiziert werden. Es ist nicht möglich, die MUA- und GFA-Komponenten zu ändern. In einem digitalen Workflow können Ti-Base- und Uni-Base-Komponenten nicht modifiziert werden (mit Ausnahme von Uni-Base-Komponenten mit einem TALL-Abutment-Pin, der es ermöglicht, den Pin selbst zu kürzen, wobei die Kompatibilität mit den ursprünglichen digitalen Advan-Workflow-Bibliotheken erhalten bleibt).</w:t>
      </w:r>
    </w:p>
    <w:p w14:paraId="31F04260" w14:textId="77777777" w:rsidR="00B27B39" w:rsidRPr="00676454" w:rsidRDefault="00B27B39">
      <w:pPr>
        <w:pStyle w:val="BodyText"/>
        <w:spacing w:before="7"/>
        <w:ind w:left="0"/>
        <w:rPr>
          <w:kern w:val="2"/>
          <w:sz w:val="19"/>
          <w:lang w:val="de-DE"/>
        </w:rPr>
      </w:pPr>
    </w:p>
    <w:p w14:paraId="692F270D" w14:textId="77777777" w:rsidR="00B27B39" w:rsidRPr="00676454" w:rsidRDefault="000F6D96">
      <w:pPr>
        <w:pStyle w:val="Heading1"/>
        <w:rPr>
          <w:kern w:val="2"/>
          <w:lang w:val="de-DE"/>
        </w:rPr>
      </w:pPr>
      <w:r w:rsidRPr="001B0A88">
        <w:rPr>
          <w:kern w:val="2"/>
          <w:lang w:val="de-DE" w:bidi="de-DE"/>
        </w:rPr>
        <w:t>HEILUNGSPHASE</w:t>
      </w:r>
    </w:p>
    <w:p w14:paraId="50FA172E" w14:textId="77777777" w:rsidR="00B27B39" w:rsidRPr="00676454" w:rsidRDefault="000F6D96">
      <w:pPr>
        <w:pStyle w:val="BodyText"/>
        <w:spacing w:before="37" w:line="283" w:lineRule="auto"/>
        <w:ind w:right="115"/>
        <w:jc w:val="both"/>
        <w:rPr>
          <w:kern w:val="2"/>
          <w:lang w:val="de-DE"/>
        </w:rPr>
      </w:pPr>
      <w:r w:rsidRPr="001B0A88">
        <w:rPr>
          <w:kern w:val="2"/>
          <w:lang w:val="de-DE" w:bidi="de-DE"/>
        </w:rPr>
        <w:t>Advan Verschlussschrauben und Gingivaformer ermöglichen das Verschließen der Implantatverbindung für die submukosale Einheilung oder die Modellierung von Weichgewebe während der Einheilphase.</w:t>
      </w:r>
    </w:p>
    <w:p w14:paraId="25582A69" w14:textId="77777777" w:rsidR="00B27B39" w:rsidRPr="00676454" w:rsidRDefault="000F6D96">
      <w:pPr>
        <w:pStyle w:val="BodyText"/>
        <w:spacing w:line="203" w:lineRule="exact"/>
        <w:jc w:val="both"/>
        <w:rPr>
          <w:kern w:val="2"/>
          <w:lang w:val="en-US"/>
        </w:rPr>
      </w:pPr>
      <w:r w:rsidRPr="001B0A88">
        <w:rPr>
          <w:kern w:val="2"/>
          <w:lang w:val="de-DE" w:bidi="de-DE"/>
        </w:rPr>
        <w:t>Nach der Heilungsphase des Weichgewebes werden sie durch die entsprechende provisorische oder definitive Prothetik ersetzt.</w:t>
      </w:r>
    </w:p>
    <w:p w14:paraId="425FCACC" w14:textId="77777777" w:rsidR="00B27B39" w:rsidRPr="00676454" w:rsidRDefault="00B27B39">
      <w:pPr>
        <w:pStyle w:val="BodyText"/>
        <w:spacing w:before="1"/>
        <w:ind w:left="0"/>
        <w:rPr>
          <w:kern w:val="2"/>
          <w:sz w:val="23"/>
          <w:lang w:val="en-US"/>
        </w:rPr>
      </w:pPr>
    </w:p>
    <w:p w14:paraId="6FF3C6FA" w14:textId="77777777" w:rsidR="00B27B39" w:rsidRPr="00676454" w:rsidRDefault="000F6D96">
      <w:pPr>
        <w:pStyle w:val="Heading1"/>
        <w:rPr>
          <w:kern w:val="2"/>
          <w:lang w:val="en-US"/>
        </w:rPr>
      </w:pPr>
      <w:r w:rsidRPr="001B0A88">
        <w:rPr>
          <w:kern w:val="2"/>
          <w:lang w:val="de-DE" w:bidi="de-DE"/>
        </w:rPr>
        <w:t>LAGERUNG</w:t>
      </w:r>
    </w:p>
    <w:p w14:paraId="762560F9" w14:textId="77777777" w:rsidR="00B27B39" w:rsidRPr="00676454" w:rsidRDefault="000F6D96">
      <w:pPr>
        <w:pStyle w:val="BodyText"/>
        <w:spacing w:before="37" w:line="283" w:lineRule="auto"/>
        <w:ind w:right="115"/>
        <w:jc w:val="both"/>
        <w:rPr>
          <w:kern w:val="2"/>
          <w:lang w:val="en-US"/>
        </w:rPr>
      </w:pPr>
      <w:r w:rsidRPr="001B0A88">
        <w:rPr>
          <w:kern w:val="2"/>
          <w:lang w:val="de-DE" w:bidi="de-DE"/>
        </w:rPr>
        <w:t>Lagern Sie die Prothesenkomponenten in einer trockenen Umgebung, vor direktem Sonnenlicht geschützt und bei Raumtemperatur. Befolgen Sie die Anweisungen des Beutelherstellers bezüglich der Lagerbedingungen und des Verfallsdatums der sterilisierten Produkte.</w:t>
      </w:r>
    </w:p>
    <w:p w14:paraId="13062FEA" w14:textId="77777777" w:rsidR="00B27B39" w:rsidRPr="00676454" w:rsidRDefault="00B27B39">
      <w:pPr>
        <w:pStyle w:val="BodyText"/>
        <w:spacing w:before="8"/>
        <w:ind w:left="0"/>
        <w:rPr>
          <w:kern w:val="2"/>
          <w:sz w:val="19"/>
          <w:lang w:val="en-US"/>
        </w:rPr>
      </w:pPr>
    </w:p>
    <w:p w14:paraId="6F68D66F" w14:textId="77777777" w:rsidR="00B27B39" w:rsidRPr="00676454" w:rsidRDefault="000F6D96">
      <w:pPr>
        <w:pStyle w:val="Heading1"/>
        <w:spacing w:before="1"/>
        <w:rPr>
          <w:kern w:val="2"/>
          <w:lang w:val="en-US"/>
        </w:rPr>
      </w:pPr>
      <w:r w:rsidRPr="001B0A88">
        <w:rPr>
          <w:kern w:val="2"/>
          <w:lang w:val="de-DE" w:bidi="de-DE"/>
        </w:rPr>
        <w:t>ALLGEMEINE HANDHABUNG, PFLEGE UND WARTUNG VON CHIRURGISCHEN INSTRUMENTEN</w:t>
      </w:r>
    </w:p>
    <w:p w14:paraId="23F74388" w14:textId="77777777" w:rsidR="00B27B39" w:rsidRPr="00676454" w:rsidRDefault="000F6D96">
      <w:pPr>
        <w:pStyle w:val="BodyText"/>
        <w:spacing w:before="22" w:line="280" w:lineRule="auto"/>
        <w:ind w:right="115"/>
        <w:jc w:val="both"/>
        <w:rPr>
          <w:kern w:val="2"/>
          <w:lang w:val="en-US"/>
        </w:rPr>
      </w:pPr>
      <w:r w:rsidRPr="001B0A88">
        <w:rPr>
          <w:rFonts w:ascii="Tahoma" w:eastAsia="Tahoma" w:hAnsi="Tahoma" w:cs="Tahoma"/>
          <w:b/>
          <w:kern w:val="2"/>
          <w:lang w:val="de-DE" w:bidi="de-DE"/>
        </w:rPr>
        <w:t xml:space="preserve">Achtung: </w:t>
      </w:r>
      <w:r w:rsidRPr="001B0A88">
        <w:rPr>
          <w:kern w:val="2"/>
          <w:lang w:val="de-DE" w:bidi="de-DE"/>
        </w:rPr>
        <w:t>Der klinische Erfolg des chirurgischen Verfahrens zum Einsetzen einer Prothesenkomponente setzt die Verwendung von Instrumenten in einwandfreiem Zustand voraus.</w:t>
      </w:r>
    </w:p>
    <w:p w14:paraId="5FE67EC3" w14:textId="77777777" w:rsidR="00B27B39" w:rsidRPr="00676454" w:rsidRDefault="000F6D96">
      <w:pPr>
        <w:pStyle w:val="BodyText"/>
        <w:spacing w:before="1" w:line="283" w:lineRule="auto"/>
        <w:ind w:right="115"/>
        <w:jc w:val="both"/>
        <w:rPr>
          <w:kern w:val="2"/>
          <w:lang w:val="en-US"/>
        </w:rPr>
      </w:pPr>
      <w:r w:rsidRPr="001B0A88">
        <w:rPr>
          <w:kern w:val="2"/>
          <w:lang w:val="de-DE" w:bidi="de-DE"/>
        </w:rPr>
        <w:t>Pflege und Wartung der Instrumente sind entscheidend für eine erfolgreiche Behandlung. Sterilisierte Instrumente schützen nicht nur Patienten und Personal vor Infektionen und Kreuzinfektionen, sondern sind auch für das Gesamtergebnis der Behandlung entscheidend. Aufgrund der geringen Größe der Bestandteile muss darauf geachtet werden, dass sie vom Patienten nicht verschluckt oder aspiriert werden. Es wird empfohlen, einen Kofferdam zu verwenden, um das Einatmen von losen Teilen zu verhindern. Bitte lesen Sie die Anweisungen auf dem Datenblatt zur Verwendung und Wartung des Chirurgie-Kits.</w:t>
      </w:r>
    </w:p>
    <w:p w14:paraId="2899EE2F" w14:textId="77777777" w:rsidR="00B27B39" w:rsidRPr="00676454" w:rsidRDefault="00B27B39">
      <w:pPr>
        <w:pStyle w:val="BodyText"/>
        <w:spacing w:before="7"/>
        <w:ind w:left="0"/>
        <w:rPr>
          <w:kern w:val="2"/>
          <w:sz w:val="19"/>
          <w:lang w:val="en-US"/>
        </w:rPr>
      </w:pPr>
    </w:p>
    <w:p w14:paraId="345357C4" w14:textId="77777777" w:rsidR="00B27B39" w:rsidRPr="00676454" w:rsidRDefault="000F6D96">
      <w:pPr>
        <w:pStyle w:val="Heading1"/>
        <w:rPr>
          <w:kern w:val="2"/>
          <w:lang w:val="en-US"/>
        </w:rPr>
      </w:pPr>
      <w:r w:rsidRPr="001B0A88">
        <w:rPr>
          <w:kern w:val="2"/>
          <w:lang w:val="de-DE" w:bidi="de-DE"/>
        </w:rPr>
        <w:t>WEITERE INFORMATIONEN</w:t>
      </w:r>
    </w:p>
    <w:p w14:paraId="7C5ADA1C" w14:textId="77777777" w:rsidR="00B27B39" w:rsidRPr="00676454" w:rsidRDefault="000F6D96">
      <w:pPr>
        <w:pStyle w:val="BodyText"/>
        <w:spacing w:before="37"/>
        <w:jc w:val="both"/>
        <w:rPr>
          <w:kern w:val="2"/>
          <w:lang w:val="en-US"/>
        </w:rPr>
      </w:pPr>
      <w:r w:rsidRPr="001B0A88">
        <w:rPr>
          <w:kern w:val="2"/>
          <w:lang w:val="de-DE" w:bidi="de-DE"/>
        </w:rPr>
        <w:t>Für weitere Informationen über die Verwendung von Advan-Produkten wenden Sie sich bitte an den Advan-Kundendienst.</w:t>
      </w:r>
    </w:p>
    <w:p w14:paraId="446E5131" w14:textId="77777777" w:rsidR="00B27B39" w:rsidRPr="00676454" w:rsidRDefault="00B27B39">
      <w:pPr>
        <w:pStyle w:val="BodyText"/>
        <w:spacing w:before="1"/>
        <w:ind w:left="0"/>
        <w:rPr>
          <w:kern w:val="2"/>
          <w:sz w:val="23"/>
          <w:lang w:val="en-US"/>
        </w:rPr>
      </w:pPr>
    </w:p>
    <w:p w14:paraId="572DA9BA" w14:textId="77777777" w:rsidR="00B27B39" w:rsidRPr="00676454" w:rsidRDefault="000F6D96">
      <w:pPr>
        <w:pStyle w:val="Heading1"/>
        <w:rPr>
          <w:kern w:val="2"/>
          <w:lang w:val="en-US"/>
        </w:rPr>
      </w:pPr>
      <w:r w:rsidRPr="001B0A88">
        <w:rPr>
          <w:kern w:val="2"/>
          <w:lang w:val="de-DE" w:bidi="de-DE"/>
        </w:rPr>
        <w:t>ENTSORGUNG</w:t>
      </w:r>
    </w:p>
    <w:p w14:paraId="0DD5381D" w14:textId="77777777" w:rsidR="00B27B39" w:rsidRPr="00676454" w:rsidRDefault="000F6D96">
      <w:pPr>
        <w:pStyle w:val="BodyText"/>
        <w:spacing w:before="37" w:line="283" w:lineRule="auto"/>
        <w:ind w:right="115"/>
        <w:jc w:val="both"/>
        <w:rPr>
          <w:kern w:val="2"/>
          <w:lang w:val="en-US"/>
        </w:rPr>
      </w:pPr>
      <w:r w:rsidRPr="001B0A88">
        <w:rPr>
          <w:kern w:val="2"/>
          <w:lang w:val="de-DE" w:bidi="de-DE"/>
        </w:rPr>
        <w:t>Die Entsorgung muss auf umweltverträgliche Weise und in Übereinstimmung mit den örtlichen Vorschriften erfolgen. Gefährliche Abfälle von kontaminierten Geräten oder scharfen Gegenständen müssen in geeigneten Behältern entsorgt werden, die den spezifischen technischen Anforderungen entsprechen.</w:t>
      </w:r>
    </w:p>
    <w:p w14:paraId="47D66775" w14:textId="77777777" w:rsidR="00B27B39" w:rsidRPr="00676454" w:rsidRDefault="00B27B39">
      <w:pPr>
        <w:spacing w:line="283" w:lineRule="auto"/>
        <w:jc w:val="both"/>
        <w:rPr>
          <w:kern w:val="2"/>
          <w:lang w:val="en-US"/>
        </w:rPr>
        <w:sectPr w:rsidR="00B27B39" w:rsidRPr="00676454">
          <w:headerReference w:type="default" r:id="rId18"/>
          <w:footerReference w:type="default" r:id="rId19"/>
          <w:pgSz w:w="11900" w:h="16850"/>
          <w:pgMar w:top="1020" w:right="320" w:bottom="880" w:left="320" w:header="0" w:footer="683" w:gutter="0"/>
          <w:cols w:space="720"/>
        </w:sectPr>
      </w:pPr>
    </w:p>
    <w:p w14:paraId="074BD2D1" w14:textId="77777777" w:rsidR="00B27B39" w:rsidRPr="00676454" w:rsidRDefault="000F6D96">
      <w:pPr>
        <w:pStyle w:val="Heading1"/>
        <w:spacing w:before="102"/>
        <w:rPr>
          <w:kern w:val="2"/>
          <w:lang w:val="en-US"/>
        </w:rPr>
      </w:pPr>
      <w:r w:rsidRPr="001B0A88">
        <w:rPr>
          <w:kern w:val="2"/>
          <w:lang w:val="de-DE" w:bidi="de-DE"/>
        </w:rPr>
        <w:lastRenderedPageBreak/>
        <w:t>ANMERKUNGEN</w:t>
      </w:r>
    </w:p>
    <w:p w14:paraId="02E35134" w14:textId="77777777" w:rsidR="00B27B39" w:rsidRPr="00676454" w:rsidRDefault="000F6D96">
      <w:pPr>
        <w:pStyle w:val="BodyText"/>
        <w:spacing w:before="34" w:line="276" w:lineRule="auto"/>
        <w:ind w:right="116"/>
        <w:jc w:val="both"/>
        <w:rPr>
          <w:rFonts w:ascii="Trebuchet MS" w:hAnsi="Trebuchet MS"/>
          <w:kern w:val="2"/>
          <w:lang w:val="en-US"/>
        </w:rPr>
      </w:pPr>
      <w:r w:rsidRPr="001B0A88">
        <w:rPr>
          <w:rFonts w:ascii="Trebuchet MS" w:eastAsia="Trebuchet MS" w:hAnsi="Trebuchet MS" w:cs="Trebuchet MS"/>
          <w:kern w:val="2"/>
          <w:lang w:val="de-DE" w:bidi="de-DE"/>
        </w:rPr>
        <w:t>Ärzte, die das Advan-Produkt anwenden, müssen über angemessene technische Kenntnisse und eine entsprechende Ausbildung verfügen, um die sichere Anwendung des Produkts zu gewährleisten. Das Advan-Produkt muss gemäß der Gebrauchsanweisung des Herstellers verwendet werden. Der Arzt ist dafür verantwortlich, das Gerät gemäß dieser Gebrauchsanweisung zu verwenden und die Eignung des Geräts für die individuelle Situation des Patienten zu bestimmen. Das Advan-Produkt ist Teil eines kompletten Programms und darf nur in Kombination mit den Originalteilen und -werkzeugen verwendet werden, die direkt von Advan und allen nationalen Advan-Händlern vertrieben werden. Die Verwendung von Produkten Dritter, die nicht von Advan vertrieben werden, führt zum Erlöschen jeglicher impliziter oder expliziter Garantie oder anderer Verpflichtungen von Advan.</w:t>
      </w:r>
    </w:p>
    <w:p w14:paraId="65AEF0FC" w14:textId="77777777" w:rsidR="00B27B39" w:rsidRPr="00676454" w:rsidRDefault="00B27B39">
      <w:pPr>
        <w:pStyle w:val="BodyText"/>
        <w:spacing w:before="6"/>
        <w:ind w:left="0"/>
        <w:rPr>
          <w:rFonts w:ascii="Trebuchet MS"/>
          <w:kern w:val="2"/>
          <w:sz w:val="19"/>
          <w:lang w:val="en-US"/>
        </w:rPr>
      </w:pPr>
    </w:p>
    <w:p w14:paraId="035FDD21" w14:textId="77777777" w:rsidR="00B27B39" w:rsidRPr="001B0A88" w:rsidRDefault="000F6D96">
      <w:pPr>
        <w:pStyle w:val="Heading1"/>
        <w:rPr>
          <w:kern w:val="2"/>
        </w:rPr>
      </w:pPr>
      <w:r w:rsidRPr="001B0A88">
        <w:rPr>
          <w:kern w:val="2"/>
          <w:lang w:val="de-DE" w:bidi="de-DE"/>
        </w:rPr>
        <w:t>VALIDITÄT</w:t>
      </w:r>
    </w:p>
    <w:p w14:paraId="0FB2DC7C" w14:textId="77777777" w:rsidR="00B27B39" w:rsidRPr="001B0A88" w:rsidRDefault="000F6D96">
      <w:pPr>
        <w:pStyle w:val="BodyText"/>
        <w:spacing w:before="34"/>
        <w:jc w:val="both"/>
        <w:rPr>
          <w:rFonts w:ascii="Trebuchet MS" w:hAnsi="Trebuchet MS"/>
          <w:kern w:val="2"/>
        </w:rPr>
      </w:pPr>
      <w:r w:rsidRPr="001B0A88">
        <w:rPr>
          <w:rFonts w:ascii="Trebuchet MS" w:eastAsia="Trebuchet MS" w:hAnsi="Trebuchet MS" w:cs="Trebuchet MS"/>
          <w:kern w:val="2"/>
          <w:lang w:val="de-DE" w:bidi="de-DE"/>
        </w:rPr>
        <w:t>Diese Gebrauchsanweisung ersetzt alle vorherigen Versionen.</w:t>
      </w:r>
    </w:p>
    <w:p w14:paraId="5BC13BF0" w14:textId="77777777" w:rsidR="00B27B39" w:rsidRPr="001B0A88" w:rsidRDefault="00B27B39">
      <w:pPr>
        <w:pStyle w:val="BodyText"/>
        <w:spacing w:before="4"/>
        <w:ind w:left="0"/>
        <w:rPr>
          <w:rFonts w:ascii="Trebuchet MS"/>
          <w:kern w:val="2"/>
          <w:sz w:val="22"/>
        </w:rPr>
      </w:pPr>
    </w:p>
    <w:p w14:paraId="1F255D8D" w14:textId="77777777" w:rsidR="00B27B39" w:rsidRPr="00676454" w:rsidRDefault="000F6D96">
      <w:pPr>
        <w:pStyle w:val="Heading1"/>
        <w:rPr>
          <w:kern w:val="2"/>
          <w:lang w:val="en-US"/>
        </w:rPr>
      </w:pPr>
      <w:r w:rsidRPr="001B0A88">
        <w:rPr>
          <w:kern w:val="2"/>
          <w:lang w:val="de-DE" w:bidi="de-DE"/>
        </w:rPr>
        <w:t>VERFÜGBARKEIT</w:t>
      </w:r>
    </w:p>
    <w:p w14:paraId="7782AB42" w14:textId="77777777" w:rsidR="00B27B39" w:rsidRPr="00676454" w:rsidRDefault="000F6D96">
      <w:pPr>
        <w:pStyle w:val="BodyText"/>
        <w:spacing w:before="34"/>
        <w:jc w:val="both"/>
        <w:rPr>
          <w:rFonts w:ascii="Trebuchet MS"/>
          <w:kern w:val="2"/>
          <w:lang w:val="en-US"/>
        </w:rPr>
      </w:pPr>
      <w:r w:rsidRPr="001B0A88">
        <w:rPr>
          <w:rFonts w:ascii="Trebuchet MS" w:eastAsia="Trebuchet MS" w:hAnsi="Trebuchet MS" w:cs="Trebuchet MS"/>
          <w:kern w:val="2"/>
          <w:lang w:val="de-DE" w:bidi="de-DE"/>
        </w:rPr>
        <w:t>Einige Teile des Advan Implantatsystems sind möglicherweise nicht in allen Ländern erhältlich.</w:t>
      </w:r>
    </w:p>
    <w:p w14:paraId="6AF0F64A" w14:textId="77777777" w:rsidR="00B27B39" w:rsidRPr="00676454" w:rsidRDefault="00B27B39">
      <w:pPr>
        <w:pStyle w:val="BodyText"/>
        <w:spacing w:before="4"/>
        <w:ind w:left="0"/>
        <w:rPr>
          <w:rFonts w:ascii="Trebuchet MS"/>
          <w:kern w:val="2"/>
          <w:sz w:val="22"/>
          <w:lang w:val="en-US"/>
        </w:rPr>
      </w:pPr>
    </w:p>
    <w:p w14:paraId="392563B4" w14:textId="77777777" w:rsidR="00B27B39" w:rsidRPr="00676454" w:rsidRDefault="000F6D96">
      <w:pPr>
        <w:pStyle w:val="Heading1"/>
        <w:spacing w:before="1"/>
        <w:rPr>
          <w:kern w:val="2"/>
          <w:lang w:val="en-US"/>
        </w:rPr>
      </w:pPr>
      <w:r w:rsidRPr="001B0A88">
        <w:rPr>
          <w:kern w:val="2"/>
          <w:lang w:val="de-DE" w:bidi="de-DE"/>
        </w:rPr>
        <w:t>SYMBOLE</w:t>
      </w:r>
    </w:p>
    <w:p w14:paraId="6A6EBCBE" w14:textId="77777777" w:rsidR="00B27B39" w:rsidRPr="00676454" w:rsidRDefault="000F6D96">
      <w:pPr>
        <w:pStyle w:val="BodyText"/>
        <w:spacing w:before="33" w:line="276" w:lineRule="auto"/>
        <w:ind w:right="116"/>
        <w:jc w:val="both"/>
        <w:rPr>
          <w:rFonts w:ascii="Trebuchet MS" w:hAnsi="Trebuchet MS"/>
          <w:kern w:val="2"/>
          <w:lang w:val="en-US"/>
        </w:rPr>
      </w:pPr>
      <w:r w:rsidRPr="001B0A88">
        <w:rPr>
          <w:rFonts w:ascii="Trebuchet MS" w:eastAsia="Trebuchet MS" w:hAnsi="Trebuchet MS" w:cs="Trebuchet MS"/>
          <w:kern w:val="2"/>
          <w:lang w:val="de-DE" w:bidi="de-DE"/>
        </w:rPr>
        <w:t>In der folgenden Tabelle sind die Symbole beschrieben, die auf der Verpackung und auf dem Geräteetikett zu finden sind. Die für das Produkt geltenden Symbole finden Sie auf dem Verpackungsetikett.</w:t>
      </w:r>
    </w:p>
    <w:p w14:paraId="354BA263" w14:textId="7205559C" w:rsidR="00B27B39" w:rsidRPr="001B0A88" w:rsidRDefault="00673DD4">
      <w:pPr>
        <w:pStyle w:val="Heading1"/>
        <w:spacing w:before="189"/>
        <w:ind w:left="135"/>
        <w:rPr>
          <w:kern w:val="2"/>
        </w:rPr>
      </w:pPr>
      <w:r>
        <w:rPr>
          <w:noProof/>
          <w:kern w:val="2"/>
          <w:lang w:val="de-DE" w:bidi="de-DE"/>
        </w:rPr>
        <mc:AlternateContent>
          <mc:Choice Requires="wps">
            <w:drawing>
              <wp:anchor distT="0" distB="0" distL="114300" distR="114300" simplePos="0" relativeHeight="487428608" behindDoc="0" locked="0" layoutInCell="1" allowOverlap="1" wp14:anchorId="695C1958" wp14:editId="24EC6360">
                <wp:simplePos x="0" y="0"/>
                <wp:positionH relativeFrom="column">
                  <wp:posOffset>3145790</wp:posOffset>
                </wp:positionH>
                <wp:positionV relativeFrom="paragraph">
                  <wp:posOffset>893584</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50EABFCC" w14:textId="12B00C1E" w:rsidR="00246C6B" w:rsidRPr="001B0A88" w:rsidRDefault="00246C6B">
                            <w:pPr>
                              <w:rPr>
                                <w:sz w:val="12"/>
                                <w:szCs w:val="12"/>
                                <w:lang w:val="en-US"/>
                              </w:rPr>
                            </w:pPr>
                            <w:r w:rsidRPr="00246C6B">
                              <w:rPr>
                                <w:sz w:val="12"/>
                                <w:szCs w:val="12"/>
                                <w:lang w:val="de-DE" w:bidi="de-DE"/>
                              </w:rPr>
                              <w:t>Konsultieren Sie die Gebrauchsanweisung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5C1958" id="_x0000_t202" coordsize="21600,21600" o:spt="202" path="m,l,21600r21600,l21600,xe">
                <v:stroke joinstyle="miter"/>
                <v:path gradientshapeok="t" o:connecttype="rect"/>
              </v:shapetype>
              <v:shape id="Text Box 61" o:spid="_x0000_s1026" type="#_x0000_t202" style="position:absolute;left:0;text-align:left;margin-left:247.7pt;margin-top:70.35pt;width:114.15pt;height:15.75pt;z-index:4874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" fillcolor="white [3212]" stroked="f" strokeweight=".5pt">
                <v:textbox inset="0,0,0,0">
                  <w:txbxContent>
                    <w:p w14:paraId="50EABFCC" w14:textId="12B00C1E" w:rsidR="00246C6B" w:rsidRPr="001B0A88" w:rsidRDefault="00246C6B">
                      <w:pPr>
                        <w:rPr>
                          <w:sz w:val="12"/>
                          <w:szCs w:val="12"/>
                          <w:lang w:val="en-US"/>
                        </w:rPr>
                      </w:pPr>
                      <w:r w:rsidRPr="00246C6B">
                        <w:rPr>
                          <w:sz w:val="12"/>
                          <w:szCs w:val="12"/>
                          <w:lang w:val="de-DE" w:bidi="de-DE"/>
                        </w:rPr>
                        <w:t>Konsultieren Sie die Gebrauchsanweisung</w:t>
                      </w:r>
                    </w:p>
                  </w:txbxContent>
                </v:textbox>
              </v:shape>
            </w:pict>
          </mc:Fallback>
        </mc:AlternateContent>
      </w:r>
      <w:r w:rsidR="000B4EEF">
        <w:rPr>
          <w:noProof/>
          <w:kern w:val="2"/>
          <w:lang w:val="de-DE" w:bidi="de-DE"/>
        </w:rPr>
        <mc:AlternateContent>
          <mc:Choice Requires="wps">
            <w:drawing>
              <wp:anchor distT="0" distB="0" distL="114300" distR="114300" simplePos="0" relativeHeight="487455232" behindDoc="0" locked="0" layoutInCell="1" allowOverlap="1" wp14:anchorId="6DC35A8F" wp14:editId="4BD8AAE9">
                <wp:simplePos x="0" y="0"/>
                <wp:positionH relativeFrom="column">
                  <wp:posOffset>5524500</wp:posOffset>
                </wp:positionH>
                <wp:positionV relativeFrom="paragraph">
                  <wp:posOffset>1579538</wp:posOffset>
                </wp:positionV>
                <wp:extent cx="1480457" cy="421667"/>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457" cy="421667"/>
                        </a:xfrm>
                        <a:prstGeom prst="rect">
                          <a:avLst/>
                        </a:prstGeom>
                        <a:solidFill>
                          <a:schemeClr val="bg1"/>
                        </a:solidFill>
                        <a:ln w="6350">
                          <a:noFill/>
                        </a:ln>
                      </wps:spPr>
                      <wps:txbx>
                        <w:txbxContent>
                          <w:p w14:paraId="62A63D98" w14:textId="6C6786C0" w:rsidR="000B4EEF" w:rsidRPr="00246C6B" w:rsidRDefault="000B4EEF">
                            <w:pPr>
                              <w:rPr>
                                <w:sz w:val="12"/>
                                <w:szCs w:val="12"/>
                              </w:rPr>
                            </w:pPr>
                            <w:r>
                              <w:rPr>
                                <w:sz w:val="12"/>
                                <w:szCs w:val="12"/>
                                <w:lang w:val="de-DE" w:bidi="de-DE"/>
                              </w:rPr>
                              <w:t>Die CE-gekennzeichneten Medizinprodukte von Advan erfüllen die Anforderungen der EU-Verordnung 2017/745 (MDR) für Medizinprodukte der Klasse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C35A8F" id="Text Box 74" o:spid="_x0000_s1027" type="#_x0000_t202" style="position:absolute;left:0;text-align:left;margin-left:435pt;margin-top:124.35pt;width:116.55pt;height:33.2pt;z-index:48745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" fillcolor="white [3212]" stroked="f" strokeweight=".5pt">
                <v:textbox inset="0,0,0,0">
                  <w:txbxContent>
                    <w:p w14:paraId="62A63D98" w14:textId="6C6786C0" w:rsidR="000B4EEF" w:rsidRPr="00246C6B" w:rsidRDefault="000B4EEF">
                      <w:pPr>
                        <w:rPr>
                          <w:sz w:val="12"/>
                          <w:szCs w:val="12"/>
                        </w:rPr>
                      </w:pPr>
                      <w:r>
                        <w:rPr>
                          <w:sz w:val="12"/>
                          <w:szCs w:val="12"/>
                          <w:lang w:val="de-DE" w:bidi="de-DE"/>
                        </w:rPr>
                        <w:t>Die CE-gekennzeichneten Medizinprodukte von Advan erfüllen die Anforderungen der EU-Verordnung 2017/745 (MDR) für Medizinprodukte der Klasse l.</w:t>
                      </w:r>
                    </w:p>
                  </w:txbxContent>
                </v:textbox>
              </v:shape>
            </w:pict>
          </mc:Fallback>
        </mc:AlternateContent>
      </w:r>
      <w:r w:rsidR="000B4EEF">
        <w:rPr>
          <w:noProof/>
          <w:kern w:val="2"/>
          <w:lang w:val="de-DE" w:bidi="de-DE"/>
        </w:rPr>
        <mc:AlternateContent>
          <mc:Choice Requires="wps">
            <w:drawing>
              <wp:anchor distT="0" distB="0" distL="114300" distR="114300" simplePos="0" relativeHeight="487453184" behindDoc="0" locked="0" layoutInCell="1" allowOverlap="1" wp14:anchorId="39262B6F" wp14:editId="210146D0">
                <wp:simplePos x="0" y="0"/>
                <wp:positionH relativeFrom="column">
                  <wp:posOffset>4847320</wp:posOffset>
                </wp:positionH>
                <wp:positionV relativeFrom="paragraph">
                  <wp:posOffset>2868986</wp:posOffset>
                </wp:positionV>
                <wp:extent cx="1480457" cy="431250"/>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457" cy="431250"/>
                        </a:xfrm>
                        <a:prstGeom prst="rect">
                          <a:avLst/>
                        </a:prstGeom>
                        <a:solidFill>
                          <a:schemeClr val="bg1"/>
                        </a:solidFill>
                        <a:ln w="6350">
                          <a:noFill/>
                        </a:ln>
                      </wps:spPr>
                      <wps:txbx>
                        <w:txbxContent>
                          <w:p w14:paraId="79920EB0" w14:textId="77777777" w:rsidR="000B4EEF" w:rsidRDefault="000B4EEF">
                            <w:pPr>
                              <w:rPr>
                                <w:rFonts w:ascii="Arial" w:hAnsi="Arial" w:cs="Arial"/>
                                <w:sz w:val="12"/>
                                <w:szCs w:val="12"/>
                              </w:rPr>
                            </w:pPr>
                            <w:r w:rsidRPr="000B4EEF">
                              <w:rPr>
                                <w:rFonts w:ascii="Arial" w:eastAsia="Arial" w:hAnsi="Arial" w:cs="Arial"/>
                                <w:sz w:val="12"/>
                                <w:szCs w:val="12"/>
                                <w:lang w:val="de-DE" w:bidi="de-DE"/>
                              </w:rPr>
                              <w:t>Via Rosta della Maina. 2</w:t>
                            </w:r>
                          </w:p>
                          <w:p w14:paraId="38F879E9" w14:textId="77777777" w:rsidR="000B4EEF" w:rsidRDefault="000B4EEF">
                            <w:pPr>
                              <w:rPr>
                                <w:rFonts w:ascii="Arial" w:hAnsi="Arial" w:cs="Arial"/>
                                <w:sz w:val="12"/>
                                <w:szCs w:val="12"/>
                              </w:rPr>
                            </w:pPr>
                            <w:r w:rsidRPr="000B4EEF">
                              <w:rPr>
                                <w:rFonts w:ascii="Arial" w:eastAsia="Arial" w:hAnsi="Arial" w:cs="Arial"/>
                                <w:sz w:val="12"/>
                                <w:szCs w:val="12"/>
                                <w:lang w:val="de-DE" w:bidi="de-DE"/>
                              </w:rPr>
                              <w:t xml:space="preserve">33020 Amaro (uD) - Italien </w:t>
                            </w:r>
                          </w:p>
                          <w:p w14:paraId="1C2EEBDB" w14:textId="416536D4" w:rsidR="000B4EEF" w:rsidRPr="000B4EEF" w:rsidRDefault="000B4EEF">
                            <w:pPr>
                              <w:rPr>
                                <w:sz w:val="12"/>
                                <w:szCs w:val="12"/>
                              </w:rPr>
                            </w:pPr>
                            <w:r w:rsidRPr="000B4EEF">
                              <w:rPr>
                                <w:rFonts w:ascii="Arial" w:eastAsia="Arial" w:hAnsi="Arial" w:cs="Arial"/>
                                <w:color w:val="538D9D"/>
                                <w:sz w:val="12"/>
                                <w:szCs w:val="12"/>
                                <w:lang w:val="de-DE" w:bidi="de-DE"/>
                              </w:rPr>
                              <w:t>Tel.</w:t>
                            </w:r>
                            <w:r w:rsidRPr="005F0947">
                              <w:rPr>
                                <w:rFonts w:ascii="Arial" w:eastAsia="Arial" w:hAnsi="Arial" w:cs="Arial"/>
                                <w:sz w:val="12"/>
                                <w:szCs w:val="12"/>
                                <w:lang w:val="de-DE" w:bidi="de-DE"/>
                              </w:rPr>
                              <w:t>+39</w:t>
                            </w:r>
                            <w:r w:rsidR="005F0947" w:rsidRPr="005F0947">
                              <w:rPr>
                                <w:rFonts w:ascii="Arial" w:eastAsia="Arial" w:hAnsi="Arial" w:cs="Arial"/>
                                <w:sz w:val="12"/>
                                <w:szCs w:val="12"/>
                                <w:lang w:val="de-DE" w:bidi="de-DE"/>
                              </w:rPr>
                              <w:t xml:space="preserve"> </w:t>
                            </w:r>
                            <w:r w:rsidRPr="000B4EEF">
                              <w:rPr>
                                <w:rFonts w:ascii="Arial" w:eastAsia="Arial" w:hAnsi="Arial" w:cs="Arial"/>
                                <w:sz w:val="12"/>
                                <w:szCs w:val="12"/>
                                <w:lang w:val="de-DE" w:bidi="de-DE"/>
                              </w:rPr>
                              <w:t xml:space="preserve">0433.096245 </w:t>
                            </w:r>
                            <w:r w:rsidRPr="000B4EEF">
                              <w:rPr>
                                <w:rFonts w:ascii="Arial" w:eastAsia="Arial" w:hAnsi="Arial" w:cs="Arial"/>
                                <w:i/>
                                <w:sz w:val="12"/>
                                <w:szCs w:val="12"/>
                                <w:lang w:val="de-DE" w:bidi="de-DE"/>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262B6F" id="Text Box 73" o:spid="_x0000_s1028" type="#_x0000_t202" style="position:absolute;left:0;text-align:left;margin-left:381.7pt;margin-top:225.9pt;width:116.55pt;height:33.95pt;z-index:48745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" fillcolor="white [3212]" stroked="f" strokeweight=".5pt">
                <v:textbox inset="0,0,0,0">
                  <w:txbxContent>
                    <w:p w14:paraId="79920EB0" w14:textId="77777777" w:rsidR="000B4EEF" w:rsidRDefault="000B4EEF">
                      <w:pPr>
                        <w:rPr>
                          <w:rFonts w:ascii="Arial" w:hAnsi="Arial" w:cs="Arial"/>
                          <w:sz w:val="12"/>
                          <w:szCs w:val="12"/>
                        </w:rPr>
                      </w:pPr>
                      <w:r w:rsidRPr="000B4EEF">
                        <w:rPr>
                          <w:rFonts w:ascii="Arial" w:eastAsia="Arial" w:hAnsi="Arial" w:cs="Arial"/>
                          <w:sz w:val="12"/>
                          <w:szCs w:val="12"/>
                          <w:lang w:val="de-DE" w:bidi="de-DE"/>
                        </w:rPr>
                        <w:t>Via Rosta della Maina. 2</w:t>
                      </w:r>
                    </w:p>
                    <w:p w14:paraId="38F879E9" w14:textId="77777777" w:rsidR="000B4EEF" w:rsidRDefault="000B4EEF">
                      <w:pPr>
                        <w:rPr>
                          <w:rFonts w:ascii="Arial" w:hAnsi="Arial" w:cs="Arial"/>
                          <w:sz w:val="12"/>
                          <w:szCs w:val="12"/>
                        </w:rPr>
                      </w:pPr>
                      <w:r w:rsidRPr="000B4EEF">
                        <w:rPr>
                          <w:rFonts w:ascii="Arial" w:eastAsia="Arial" w:hAnsi="Arial" w:cs="Arial"/>
                          <w:sz w:val="12"/>
                          <w:szCs w:val="12"/>
                          <w:lang w:val="de-DE" w:bidi="de-DE"/>
                        </w:rPr>
                        <w:t xml:space="preserve">33020 Amaro (uD) - Italien </w:t>
                      </w:r>
                    </w:p>
                    <w:p w14:paraId="1C2EEBDB" w14:textId="416536D4" w:rsidR="000B4EEF" w:rsidRPr="000B4EEF" w:rsidRDefault="000B4EEF">
                      <w:pPr>
                        <w:rPr>
                          <w:sz w:val="12"/>
                          <w:szCs w:val="12"/>
                        </w:rPr>
                      </w:pPr>
                      <w:r w:rsidRPr="000B4EEF">
                        <w:rPr>
                          <w:rFonts w:ascii="Arial" w:eastAsia="Arial" w:hAnsi="Arial" w:cs="Arial"/>
                          <w:color w:val="538D9D"/>
                          <w:sz w:val="12"/>
                          <w:szCs w:val="12"/>
                          <w:lang w:val="de-DE" w:bidi="de-DE"/>
                        </w:rPr>
                        <w:t>Tel.</w:t>
                      </w:r>
                      <w:r w:rsidRPr="005F0947">
                        <w:rPr>
                          <w:rFonts w:ascii="Arial" w:eastAsia="Arial" w:hAnsi="Arial" w:cs="Arial"/>
                          <w:sz w:val="12"/>
                          <w:szCs w:val="12"/>
                          <w:lang w:val="de-DE" w:bidi="de-DE"/>
                        </w:rPr>
                        <w:t>+39</w:t>
                      </w:r>
                      <w:r w:rsidR="005F0947" w:rsidRPr="005F0947">
                        <w:rPr>
                          <w:rFonts w:ascii="Arial" w:eastAsia="Arial" w:hAnsi="Arial" w:cs="Arial"/>
                          <w:sz w:val="12"/>
                          <w:szCs w:val="12"/>
                          <w:lang w:val="de-DE" w:bidi="de-DE"/>
                        </w:rPr>
                        <w:t xml:space="preserve"> </w:t>
                      </w:r>
                      <w:r w:rsidRPr="000B4EEF">
                        <w:rPr>
                          <w:rFonts w:ascii="Arial" w:eastAsia="Arial" w:hAnsi="Arial" w:cs="Arial"/>
                          <w:sz w:val="12"/>
                          <w:szCs w:val="12"/>
                          <w:lang w:val="de-DE" w:bidi="de-DE"/>
                        </w:rPr>
                        <w:t xml:space="preserve">0433.096245 </w:t>
                      </w:r>
                      <w:r w:rsidRPr="000B4EEF">
                        <w:rPr>
                          <w:rFonts w:ascii="Arial" w:eastAsia="Arial" w:hAnsi="Arial" w:cs="Arial"/>
                          <w:i/>
                          <w:sz w:val="12"/>
                          <w:szCs w:val="12"/>
                          <w:lang w:val="de-DE" w:bidi="de-DE"/>
                        </w:rPr>
                        <w:t>info@advonimplantology.com</w:t>
                      </w:r>
                    </w:p>
                  </w:txbxContent>
                </v:textbox>
              </v:shape>
            </w:pict>
          </mc:Fallback>
        </mc:AlternateContent>
      </w:r>
      <w:r w:rsidR="00246C6B">
        <w:rPr>
          <w:noProof/>
          <w:kern w:val="2"/>
          <w:lang w:val="de-DE" w:bidi="de-DE"/>
        </w:rPr>
        <mc:AlternateContent>
          <mc:Choice Requires="wps">
            <w:drawing>
              <wp:anchor distT="0" distB="0" distL="114300" distR="114300" simplePos="0" relativeHeight="487451136" behindDoc="0" locked="0" layoutInCell="1" allowOverlap="1" wp14:anchorId="22373717" wp14:editId="514460BC">
                <wp:simplePos x="0" y="0"/>
                <wp:positionH relativeFrom="column">
                  <wp:posOffset>5524665</wp:posOffset>
                </wp:positionH>
                <wp:positionV relativeFrom="paragraph">
                  <wp:posOffset>1137219</wp:posOffset>
                </wp:positionV>
                <wp:extent cx="1480457" cy="40772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457" cy="407720"/>
                        </a:xfrm>
                        <a:prstGeom prst="rect">
                          <a:avLst/>
                        </a:prstGeom>
                        <a:solidFill>
                          <a:schemeClr val="bg1"/>
                        </a:solidFill>
                        <a:ln w="6350">
                          <a:noFill/>
                        </a:ln>
                      </wps:spPr>
                      <wps:txbx>
                        <w:txbxContent>
                          <w:p w14:paraId="0F036A6A" w14:textId="5C443573" w:rsidR="00246C6B" w:rsidRPr="002039D3" w:rsidRDefault="00246C6B">
                            <w:pPr>
                              <w:rPr>
                                <w:w w:val="90"/>
                                <w:sz w:val="12"/>
                                <w:szCs w:val="12"/>
                                <w:lang w:val="en-US"/>
                              </w:rPr>
                            </w:pPr>
                            <w:r w:rsidRPr="002039D3">
                              <w:rPr>
                                <w:w w:val="90"/>
                                <w:sz w:val="12"/>
                                <w:szCs w:val="12"/>
                                <w:lang w:val="de-DE" w:bidi="de-DE"/>
                              </w:rPr>
                              <w:t>Advan CE-gekennzeichnete Medizinprodukte erfüllen die Anforderungen der Richtlinie 93/42/EWG über Medizinprodukte mit der Nummer der benannten Stelle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73717" id="Text Box 72" o:spid="_x0000_s1029" type="#_x0000_t202" style="position:absolute;left:0;text-align:left;margin-left:435pt;margin-top:89.55pt;width:116.55pt;height:32.1pt;z-index:48745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" fillcolor="white [3212]" stroked="f" strokeweight=".5pt">
                <v:textbox inset="0,0,0,0">
                  <w:txbxContent>
                    <w:p w14:paraId="0F036A6A" w14:textId="5C443573" w:rsidR="00246C6B" w:rsidRPr="002039D3" w:rsidRDefault="00246C6B">
                      <w:pPr>
                        <w:rPr>
                          <w:w w:val="90"/>
                          <w:sz w:val="12"/>
                          <w:szCs w:val="12"/>
                          <w:lang w:val="en-US"/>
                        </w:rPr>
                      </w:pPr>
                      <w:r w:rsidRPr="002039D3">
                        <w:rPr>
                          <w:w w:val="90"/>
                          <w:sz w:val="12"/>
                          <w:szCs w:val="12"/>
                          <w:lang w:val="de-DE" w:bidi="de-DE"/>
                        </w:rPr>
                        <w:t>Advan CE-gekennzeichnete Medizinprodukte erfüllen die Anforderungen der Richtlinie 93/42/EWG über Medizinprodukte mit der Nummer der benannten Stelle</w:t>
                      </w:r>
                    </w:p>
                  </w:txbxContent>
                </v:textbox>
              </v:shape>
            </w:pict>
          </mc:Fallback>
        </mc:AlternateContent>
      </w:r>
      <w:r w:rsidR="00246C6B">
        <w:rPr>
          <w:noProof/>
          <w:kern w:val="2"/>
          <w:lang w:val="de-DE" w:bidi="de-DE"/>
        </w:rPr>
        <mc:AlternateContent>
          <mc:Choice Requires="wps">
            <w:drawing>
              <wp:anchor distT="0" distB="0" distL="114300" distR="114300" simplePos="0" relativeHeight="487449088" behindDoc="0" locked="0" layoutInCell="1" allowOverlap="1" wp14:anchorId="25CF566B" wp14:editId="65F17EA3">
                <wp:simplePos x="0" y="0"/>
                <wp:positionH relativeFrom="column">
                  <wp:posOffset>5512790</wp:posOffset>
                </wp:positionH>
                <wp:positionV relativeFrom="paragraph">
                  <wp:posOffset>828461</wp:posOffset>
                </wp:positionV>
                <wp:extent cx="1480457" cy="241465"/>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457" cy="241465"/>
                        </a:xfrm>
                        <a:prstGeom prst="rect">
                          <a:avLst/>
                        </a:prstGeom>
                        <a:solidFill>
                          <a:schemeClr val="bg1"/>
                        </a:solidFill>
                        <a:ln w="6350">
                          <a:noFill/>
                        </a:ln>
                      </wps:spPr>
                      <wps:txbx>
                        <w:txbxContent>
                          <w:p w14:paraId="7BDA1EAC" w14:textId="6E880C51" w:rsidR="00246C6B" w:rsidRPr="00246C6B" w:rsidRDefault="00246C6B">
                            <w:pPr>
                              <w:rPr>
                                <w:sz w:val="12"/>
                                <w:szCs w:val="12"/>
                              </w:rPr>
                            </w:pPr>
                            <w:r w:rsidRPr="00246C6B">
                              <w:rPr>
                                <w:sz w:val="12"/>
                                <w:szCs w:val="12"/>
                                <w:lang w:val="de-DE" w:bidi="de-DE"/>
                              </w:rPr>
                              <w:t>Prothetische Komponente mit hexagonalem Antirotationsindex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CF566B" id="Text Box 71" o:spid="_x0000_s1030" type="#_x0000_t202" style="position:absolute;left:0;text-align:left;margin-left:434.1pt;margin-top:65.25pt;width:116.55pt;height:19pt;z-index:48744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9lNPgIAAHQEAAAOAAAAZHJzL2Uyb0RvYy54bWysVE1v2zAMvQ/YfxB0X+xkSVo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" fillcolor="white [3212]" stroked="f" strokeweight=".5pt">
                <v:textbox inset="0,0,0,0">
                  <w:txbxContent>
                    <w:p w14:paraId="7BDA1EAC" w14:textId="6E880C51" w:rsidR="00246C6B" w:rsidRPr="00246C6B" w:rsidRDefault="00246C6B">
                      <w:pPr>
                        <w:rPr>
                          <w:sz w:val="12"/>
                          <w:szCs w:val="12"/>
                        </w:rPr>
                      </w:pPr>
                      <w:r w:rsidRPr="00246C6B">
                        <w:rPr>
                          <w:sz w:val="12"/>
                          <w:szCs w:val="12"/>
                          <w:lang w:val="de-DE" w:bidi="de-DE"/>
                        </w:rPr>
                        <w:t>Prothetische Komponente mit hexagonalem Antirotationsindex</w:t>
                      </w:r>
                    </w:p>
                  </w:txbxContent>
                </v:textbox>
              </v:shape>
            </w:pict>
          </mc:Fallback>
        </mc:AlternateContent>
      </w:r>
      <w:r w:rsidR="00246C6B">
        <w:rPr>
          <w:noProof/>
          <w:kern w:val="2"/>
          <w:lang w:val="de-DE" w:bidi="de-DE"/>
        </w:rPr>
        <mc:AlternateContent>
          <mc:Choice Requires="wps">
            <w:drawing>
              <wp:anchor distT="0" distB="0" distL="114300" distR="114300" simplePos="0" relativeHeight="487447040" behindDoc="0" locked="0" layoutInCell="1" allowOverlap="1" wp14:anchorId="7F46AC6A" wp14:editId="3D29EC6A">
                <wp:simplePos x="0" y="0"/>
                <wp:positionH relativeFrom="column">
                  <wp:posOffset>5532581</wp:posOffset>
                </wp:positionH>
                <wp:positionV relativeFrom="paragraph">
                  <wp:posOffset>575120</wp:posOffset>
                </wp:positionV>
                <wp:extent cx="1480457" cy="200367"/>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457" cy="200367"/>
                        </a:xfrm>
                        <a:prstGeom prst="rect">
                          <a:avLst/>
                        </a:prstGeom>
                        <a:solidFill>
                          <a:schemeClr val="bg1"/>
                        </a:solidFill>
                        <a:ln w="6350">
                          <a:noFill/>
                        </a:ln>
                      </wps:spPr>
                      <wps:txbx>
                        <w:txbxContent>
                          <w:p w14:paraId="0993FDB2" w14:textId="65FAFC10" w:rsidR="00246C6B" w:rsidRPr="00246C6B" w:rsidRDefault="00246C6B">
                            <w:pPr>
                              <w:rPr>
                                <w:sz w:val="12"/>
                                <w:szCs w:val="12"/>
                              </w:rPr>
                            </w:pPr>
                            <w:r w:rsidRPr="00246C6B">
                              <w:rPr>
                                <w:sz w:val="12"/>
                                <w:szCs w:val="12"/>
                                <w:lang w:val="de-DE" w:bidi="de-DE"/>
                              </w:rPr>
                              <w:t>Prothetische Komponente mit achteckigem Antirotationsindex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6AC6A" id="Text Box 70" o:spid="_x0000_s1031" type="#_x0000_t202" style="position:absolute;left:0;text-align:left;margin-left:435.65pt;margin-top:45.3pt;width:116.55pt;height:15.8pt;z-index:48744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" fillcolor="white [3212]" stroked="f" strokeweight=".5pt">
                <v:textbox inset="0,0,0,0">
                  <w:txbxContent>
                    <w:p w14:paraId="0993FDB2" w14:textId="65FAFC10" w:rsidR="00246C6B" w:rsidRPr="00246C6B" w:rsidRDefault="00246C6B">
                      <w:pPr>
                        <w:rPr>
                          <w:sz w:val="12"/>
                          <w:szCs w:val="12"/>
                        </w:rPr>
                      </w:pPr>
                      <w:r w:rsidRPr="00246C6B">
                        <w:rPr>
                          <w:sz w:val="12"/>
                          <w:szCs w:val="12"/>
                          <w:lang w:val="de-DE" w:bidi="de-DE"/>
                        </w:rPr>
                        <w:t>Prothetische Komponente mit achteckigem Antirotationsindex</w:t>
                      </w:r>
                    </w:p>
                  </w:txbxContent>
                </v:textbox>
              </v:shape>
            </w:pict>
          </mc:Fallback>
        </mc:AlternateContent>
      </w:r>
      <w:r w:rsidR="00246C6B">
        <w:rPr>
          <w:noProof/>
          <w:kern w:val="2"/>
          <w:lang w:val="de-DE" w:bidi="de-DE"/>
        </w:rPr>
        <mc:AlternateContent>
          <mc:Choice Requires="wps">
            <w:drawing>
              <wp:anchor distT="0" distB="0" distL="114300" distR="114300" simplePos="0" relativeHeight="487444992" behindDoc="0" locked="0" layoutInCell="1" allowOverlap="1" wp14:anchorId="08071931" wp14:editId="41E63072">
                <wp:simplePos x="0" y="0"/>
                <wp:positionH relativeFrom="column">
                  <wp:posOffset>3151675</wp:posOffset>
                </wp:positionH>
                <wp:positionV relativeFrom="paragraph">
                  <wp:posOffset>3356729</wp:posOffset>
                </wp:positionV>
                <wp:extent cx="1449925" cy="24044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5DC34AB4" w14:textId="708C3C86" w:rsidR="00246C6B" w:rsidRPr="00246C6B" w:rsidRDefault="00246C6B">
                            <w:pPr>
                              <w:rPr>
                                <w:sz w:val="12"/>
                                <w:szCs w:val="12"/>
                                <w:lang w:val="en-US"/>
                              </w:rPr>
                            </w:pPr>
                            <w:r>
                              <w:rPr>
                                <w:sz w:val="12"/>
                                <w:szCs w:val="12"/>
                                <w:lang w:val="de-DE" w:bidi="de-DE"/>
                              </w:rPr>
                              <w:t>Rotierende prothetische Komponente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071931" id="Text Box 69" o:spid="_x0000_s1032" type="#_x0000_t202" style="position:absolute;left:0;text-align:left;margin-left:248.15pt;margin-top:264.3pt;width:114.15pt;height:18.95pt;z-index:48744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" fillcolor="white [3212]" stroked="f" strokeweight=".5pt">
                <v:textbox inset="0,0,0,0">
                  <w:txbxContent>
                    <w:p w14:paraId="5DC34AB4" w14:textId="708C3C86" w:rsidR="00246C6B" w:rsidRPr="00246C6B" w:rsidRDefault="00246C6B">
                      <w:pPr>
                        <w:rPr>
                          <w:sz w:val="12"/>
                          <w:szCs w:val="12"/>
                          <w:lang w:val="en-US"/>
                        </w:rPr>
                      </w:pPr>
                      <w:r>
                        <w:rPr>
                          <w:sz w:val="12"/>
                          <w:szCs w:val="12"/>
                          <w:lang w:val="de-DE" w:bidi="de-DE"/>
                        </w:rPr>
                        <w:t>Rotierende prothetische Komponente</w:t>
                      </w:r>
                    </w:p>
                  </w:txbxContent>
                </v:textbox>
              </v:shape>
            </w:pict>
          </mc:Fallback>
        </mc:AlternateContent>
      </w:r>
      <w:r w:rsidR="00246C6B">
        <w:rPr>
          <w:noProof/>
          <w:kern w:val="2"/>
          <w:lang w:val="de-DE" w:bidi="de-DE"/>
        </w:rPr>
        <mc:AlternateContent>
          <mc:Choice Requires="wps">
            <w:drawing>
              <wp:anchor distT="0" distB="0" distL="114300" distR="114300" simplePos="0" relativeHeight="487442944" behindDoc="0" locked="0" layoutInCell="1" allowOverlap="1" wp14:anchorId="22EFFDDB" wp14:editId="0CBC8D48">
                <wp:simplePos x="0" y="0"/>
                <wp:positionH relativeFrom="column">
                  <wp:posOffset>3141017</wp:posOffset>
                </wp:positionH>
                <wp:positionV relativeFrom="paragraph">
                  <wp:posOffset>3058737</wp:posOffset>
                </wp:positionV>
                <wp:extent cx="1449925" cy="24044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76726871" w14:textId="05D01474" w:rsidR="00246C6B" w:rsidRPr="00246C6B" w:rsidRDefault="00246C6B">
                            <w:pPr>
                              <w:rPr>
                                <w:sz w:val="12"/>
                                <w:szCs w:val="12"/>
                                <w:lang w:val="en-US"/>
                              </w:rPr>
                            </w:pPr>
                            <w:r>
                              <w:rPr>
                                <w:sz w:val="12"/>
                                <w:szCs w:val="12"/>
                                <w:lang w:val="de-DE" w:bidi="de-DE"/>
                              </w:rPr>
                              <w:t>Eindeutige Kennung des Geräts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EFFDDB" id="Text Box 68" o:spid="_x0000_s1033" type="#_x0000_t202" style="position:absolute;left:0;text-align:left;margin-left:247.3pt;margin-top:240.85pt;width:114.15pt;height:18.95pt;z-index:48744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" fillcolor="white [3212]" stroked="f" strokeweight=".5pt">
                <v:textbox inset="0,0,0,0">
                  <w:txbxContent>
                    <w:p w14:paraId="76726871" w14:textId="05D01474" w:rsidR="00246C6B" w:rsidRPr="00246C6B" w:rsidRDefault="00246C6B">
                      <w:pPr>
                        <w:rPr>
                          <w:sz w:val="12"/>
                          <w:szCs w:val="12"/>
                          <w:lang w:val="en-US"/>
                        </w:rPr>
                      </w:pPr>
                      <w:r>
                        <w:rPr>
                          <w:sz w:val="12"/>
                          <w:szCs w:val="12"/>
                          <w:lang w:val="de-DE" w:bidi="de-DE"/>
                        </w:rPr>
                        <w:t>Eindeutige Kennung des Geräts</w:t>
                      </w:r>
                    </w:p>
                  </w:txbxContent>
                </v:textbox>
              </v:shape>
            </w:pict>
          </mc:Fallback>
        </mc:AlternateContent>
      </w:r>
      <w:r w:rsidR="00246C6B">
        <w:rPr>
          <w:noProof/>
          <w:kern w:val="2"/>
          <w:lang w:val="de-DE" w:bidi="de-DE"/>
        </w:rPr>
        <mc:AlternateContent>
          <mc:Choice Requires="wps">
            <w:drawing>
              <wp:anchor distT="0" distB="0" distL="114300" distR="114300" simplePos="0" relativeHeight="487440896" behindDoc="0" locked="0" layoutInCell="1" allowOverlap="1" wp14:anchorId="21083E0A" wp14:editId="4D0D7DD9">
                <wp:simplePos x="0" y="0"/>
                <wp:positionH relativeFrom="column">
                  <wp:posOffset>3148735</wp:posOffset>
                </wp:positionH>
                <wp:positionV relativeFrom="paragraph">
                  <wp:posOffset>2772283</wp:posOffset>
                </wp:positionV>
                <wp:extent cx="1449925" cy="24044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1EF80461" w14:textId="5462A029" w:rsidR="00246C6B" w:rsidRPr="00246C6B" w:rsidRDefault="00246C6B">
                            <w:pPr>
                              <w:rPr>
                                <w:sz w:val="12"/>
                                <w:szCs w:val="12"/>
                                <w:lang w:val="en-US"/>
                              </w:rPr>
                            </w:pPr>
                            <w:r>
                              <w:rPr>
                                <w:sz w:val="12"/>
                                <w:szCs w:val="12"/>
                                <w:lang w:val="de-DE" w:bidi="de-DE"/>
                              </w:rPr>
                              <w:t>Händler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083E0A" id="Text Box 67" o:spid="_x0000_s1034" type="#_x0000_t202" style="position:absolute;left:0;text-align:left;margin-left:247.95pt;margin-top:218.3pt;width:114.15pt;height:18.95pt;z-index:48744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" fillcolor="white [3212]" stroked="f" strokeweight=".5pt">
                <v:textbox inset="0,0,0,0">
                  <w:txbxContent>
                    <w:p w14:paraId="1EF80461" w14:textId="5462A029" w:rsidR="00246C6B" w:rsidRPr="00246C6B" w:rsidRDefault="00246C6B">
                      <w:pPr>
                        <w:rPr>
                          <w:sz w:val="12"/>
                          <w:szCs w:val="12"/>
                          <w:lang w:val="en-US"/>
                        </w:rPr>
                      </w:pPr>
                      <w:r>
                        <w:rPr>
                          <w:sz w:val="12"/>
                          <w:szCs w:val="12"/>
                          <w:lang w:val="de-DE" w:bidi="de-DE"/>
                        </w:rPr>
                        <w:t>Händler</w:t>
                      </w:r>
                    </w:p>
                  </w:txbxContent>
                </v:textbox>
              </v:shape>
            </w:pict>
          </mc:Fallback>
        </mc:AlternateContent>
      </w:r>
      <w:r w:rsidR="00246C6B">
        <w:rPr>
          <w:noProof/>
          <w:kern w:val="2"/>
          <w:lang w:val="de-DE" w:bidi="de-DE"/>
        </w:rPr>
        <mc:AlternateContent>
          <mc:Choice Requires="wps">
            <w:drawing>
              <wp:anchor distT="0" distB="0" distL="114300" distR="114300" simplePos="0" relativeHeight="487438848" behindDoc="0" locked="0" layoutInCell="1" allowOverlap="1" wp14:anchorId="59F4DBAD" wp14:editId="05AC12E2">
                <wp:simplePos x="0" y="0"/>
                <wp:positionH relativeFrom="column">
                  <wp:posOffset>3149767</wp:posOffset>
                </wp:positionH>
                <wp:positionV relativeFrom="paragraph">
                  <wp:posOffset>2465705</wp:posOffset>
                </wp:positionV>
                <wp:extent cx="1449925" cy="24044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276369FF" w14:textId="38D00D3F" w:rsidR="00246C6B" w:rsidRPr="00246C6B" w:rsidRDefault="00246C6B">
                            <w:pPr>
                              <w:rPr>
                                <w:sz w:val="12"/>
                                <w:szCs w:val="12"/>
                              </w:rPr>
                            </w:pPr>
                            <w:r w:rsidRPr="00246C6B">
                              <w:rPr>
                                <w:sz w:val="12"/>
                                <w:szCs w:val="12"/>
                                <w:lang w:val="de-DE" w:bidi="de-DE"/>
                              </w:rPr>
                              <w:t>Einfaches Sterilbarrieresystem mit äußerer Schutzverpackung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F4DBAD" id="Text Box 66" o:spid="_x0000_s1035" type="#_x0000_t202" style="position:absolute;left:0;text-align:left;margin-left:248pt;margin-top:194.15pt;width:114.15pt;height:18.95pt;z-index:48743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" fillcolor="white [3212]" stroked="f" strokeweight=".5pt">
                <v:textbox inset="0,0,0,0">
                  <w:txbxContent>
                    <w:p w14:paraId="276369FF" w14:textId="38D00D3F" w:rsidR="00246C6B" w:rsidRPr="00246C6B" w:rsidRDefault="00246C6B">
                      <w:pPr>
                        <w:rPr>
                          <w:sz w:val="12"/>
                          <w:szCs w:val="12"/>
                        </w:rPr>
                      </w:pPr>
                      <w:r w:rsidRPr="00246C6B">
                        <w:rPr>
                          <w:sz w:val="12"/>
                          <w:szCs w:val="12"/>
                          <w:lang w:val="de-DE" w:bidi="de-DE"/>
                        </w:rPr>
                        <w:t>Einfaches Sterilbarrieresystem mit äußerer Schutzverpackung</w:t>
                      </w:r>
                    </w:p>
                  </w:txbxContent>
                </v:textbox>
              </v:shape>
            </w:pict>
          </mc:Fallback>
        </mc:AlternateContent>
      </w:r>
      <w:r w:rsidR="00246C6B">
        <w:rPr>
          <w:noProof/>
          <w:kern w:val="2"/>
          <w:lang w:val="de-DE" w:bidi="de-DE"/>
        </w:rPr>
        <mc:AlternateContent>
          <mc:Choice Requires="wps">
            <w:drawing>
              <wp:anchor distT="0" distB="0" distL="114300" distR="114300" simplePos="0" relativeHeight="487436800" behindDoc="0" locked="0" layoutInCell="1" allowOverlap="1" wp14:anchorId="453A0FD7" wp14:editId="0B4A65D7">
                <wp:simplePos x="0" y="0"/>
                <wp:positionH relativeFrom="column">
                  <wp:posOffset>3139802</wp:posOffset>
                </wp:positionH>
                <wp:positionV relativeFrom="paragraph">
                  <wp:posOffset>2151152</wp:posOffset>
                </wp:positionV>
                <wp:extent cx="1449925" cy="24044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39EBF020" w14:textId="4B26A0B4" w:rsidR="00246C6B" w:rsidRPr="00246C6B" w:rsidRDefault="00246C6B">
                            <w:pPr>
                              <w:rPr>
                                <w:sz w:val="12"/>
                                <w:szCs w:val="12"/>
                              </w:rPr>
                            </w:pPr>
                            <w:r w:rsidRPr="00246C6B">
                              <w:rPr>
                                <w:sz w:val="12"/>
                                <w:szCs w:val="12"/>
                                <w:lang w:val="de-DE" w:bidi="de-DE"/>
                              </w:rPr>
                              <w:t>Einfaches Sterilbarrieresystem mit interner Schutzverpackung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3A0FD7" id="Text Box 65" o:spid="_x0000_s1036" type="#_x0000_t202" style="position:absolute;left:0;text-align:left;margin-left:247.25pt;margin-top:169.4pt;width:114.15pt;height:18.95pt;z-index:48743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" fillcolor="white [3212]" stroked="f" strokeweight=".5pt">
                <v:textbox inset="0,0,0,0">
                  <w:txbxContent>
                    <w:p w14:paraId="39EBF020" w14:textId="4B26A0B4" w:rsidR="00246C6B" w:rsidRPr="00246C6B" w:rsidRDefault="00246C6B">
                      <w:pPr>
                        <w:rPr>
                          <w:sz w:val="12"/>
                          <w:szCs w:val="12"/>
                        </w:rPr>
                      </w:pPr>
                      <w:r w:rsidRPr="00246C6B">
                        <w:rPr>
                          <w:sz w:val="12"/>
                          <w:szCs w:val="12"/>
                          <w:lang w:val="de-DE" w:bidi="de-DE"/>
                        </w:rPr>
                        <w:t>Einfaches Sterilbarrieresystem mit interner Schutzverpackung</w:t>
                      </w:r>
                    </w:p>
                  </w:txbxContent>
                </v:textbox>
              </v:shape>
            </w:pict>
          </mc:Fallback>
        </mc:AlternateContent>
      </w:r>
      <w:r w:rsidR="00246C6B">
        <w:rPr>
          <w:noProof/>
          <w:kern w:val="2"/>
          <w:lang w:val="de-DE" w:bidi="de-DE"/>
        </w:rPr>
        <mc:AlternateContent>
          <mc:Choice Requires="wps">
            <w:drawing>
              <wp:anchor distT="0" distB="0" distL="114300" distR="114300" simplePos="0" relativeHeight="487434752" behindDoc="0" locked="0" layoutInCell="1" allowOverlap="1" wp14:anchorId="69F20AA5" wp14:editId="4D68B1FF">
                <wp:simplePos x="0" y="0"/>
                <wp:positionH relativeFrom="column">
                  <wp:posOffset>3144743</wp:posOffset>
                </wp:positionH>
                <wp:positionV relativeFrom="paragraph">
                  <wp:posOffset>1824948</wp:posOffset>
                </wp:positionV>
                <wp:extent cx="1449925" cy="24044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4D50A2BA" w14:textId="7901AE4E" w:rsidR="00246C6B" w:rsidRPr="00246C6B" w:rsidRDefault="00246C6B">
                            <w:pPr>
                              <w:rPr>
                                <w:sz w:val="12"/>
                                <w:szCs w:val="12"/>
                              </w:rPr>
                            </w:pPr>
                            <w:r w:rsidRPr="00246C6B">
                              <w:rPr>
                                <w:sz w:val="12"/>
                                <w:szCs w:val="12"/>
                                <w:lang w:val="de-DE" w:bidi="de-DE"/>
                              </w:rPr>
                              <w:t>Medizinisches Gerät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F20AA5" id="Text Box 64" o:spid="_x0000_s1037" type="#_x0000_t202" style="position:absolute;left:0;text-align:left;margin-left:247.6pt;margin-top:143.7pt;width:114.15pt;height:18.95pt;z-index:48743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" fillcolor="white [3212]" stroked="f" strokeweight=".5pt">
                <v:textbox inset="0,0,0,0">
                  <w:txbxContent>
                    <w:p w14:paraId="4D50A2BA" w14:textId="7901AE4E" w:rsidR="00246C6B" w:rsidRPr="00246C6B" w:rsidRDefault="00246C6B">
                      <w:pPr>
                        <w:rPr>
                          <w:sz w:val="12"/>
                          <w:szCs w:val="12"/>
                        </w:rPr>
                      </w:pPr>
                      <w:r w:rsidRPr="00246C6B">
                        <w:rPr>
                          <w:sz w:val="12"/>
                          <w:szCs w:val="12"/>
                          <w:lang w:val="de-DE" w:bidi="de-DE"/>
                        </w:rPr>
                        <w:t>Medizinisches Gerät</w:t>
                      </w:r>
                    </w:p>
                  </w:txbxContent>
                </v:textbox>
              </v:shape>
            </w:pict>
          </mc:Fallback>
        </mc:AlternateContent>
      </w:r>
      <w:r w:rsidR="00246C6B">
        <w:rPr>
          <w:noProof/>
          <w:kern w:val="2"/>
          <w:lang w:val="de-DE" w:bidi="de-DE"/>
        </w:rPr>
        <mc:AlternateContent>
          <mc:Choice Requires="wps">
            <w:drawing>
              <wp:anchor distT="0" distB="0" distL="114300" distR="114300" simplePos="0" relativeHeight="487432704" behindDoc="0" locked="0" layoutInCell="1" allowOverlap="1" wp14:anchorId="13B63FFA" wp14:editId="487D41D1">
                <wp:simplePos x="0" y="0"/>
                <wp:positionH relativeFrom="column">
                  <wp:posOffset>3148386</wp:posOffset>
                </wp:positionH>
                <wp:positionV relativeFrom="paragraph">
                  <wp:posOffset>1457001</wp:posOffset>
                </wp:positionV>
                <wp:extent cx="1449925" cy="338802"/>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925" cy="338802"/>
                        </a:xfrm>
                        <a:prstGeom prst="rect">
                          <a:avLst/>
                        </a:prstGeom>
                        <a:solidFill>
                          <a:schemeClr val="bg1"/>
                        </a:solidFill>
                        <a:ln w="6350">
                          <a:noFill/>
                        </a:ln>
                      </wps:spPr>
                      <wps:txbx>
                        <w:txbxContent>
                          <w:p w14:paraId="6B7C2AA6" w14:textId="17FB52E6" w:rsidR="00246C6B" w:rsidRPr="002039D3" w:rsidRDefault="00246C6B">
                            <w:pPr>
                              <w:rPr>
                                <w:w w:val="95"/>
                                <w:sz w:val="12"/>
                                <w:szCs w:val="12"/>
                                <w:lang w:val="en-US"/>
                              </w:rPr>
                            </w:pPr>
                            <w:r w:rsidRPr="002039D3">
                              <w:rPr>
                                <w:w w:val="95"/>
                                <w:sz w:val="12"/>
                                <w:szCs w:val="12"/>
                                <w:lang w:val="de-DE" w:bidi="de-DE"/>
                              </w:rPr>
                              <w:t>Mehrfachverpackungen (die Zahl, die wir symbolisieren, gibt die Anzahl der in der Verpackung vorhandenen Komponenten an).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B63FFA" id="Text Box 63" o:spid="_x0000_s1038" type="#_x0000_t202" style="position:absolute;left:0;text-align:left;margin-left:247.9pt;margin-top:114.7pt;width:114.15pt;height:26.7pt;z-index:48743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" fillcolor="white [3212]" stroked="f" strokeweight=".5pt">
                <v:textbox inset="0,0,0,0">
                  <w:txbxContent>
                    <w:p w14:paraId="6B7C2AA6" w14:textId="17FB52E6" w:rsidR="00246C6B" w:rsidRPr="002039D3" w:rsidRDefault="00246C6B">
                      <w:pPr>
                        <w:rPr>
                          <w:w w:val="95"/>
                          <w:sz w:val="12"/>
                          <w:szCs w:val="12"/>
                          <w:lang w:val="en-US"/>
                        </w:rPr>
                      </w:pPr>
                      <w:r w:rsidRPr="002039D3">
                        <w:rPr>
                          <w:w w:val="95"/>
                          <w:sz w:val="12"/>
                          <w:szCs w:val="12"/>
                          <w:lang w:val="de-DE" w:bidi="de-DE"/>
                        </w:rPr>
                        <w:t>Mehrfachverpackungen (die Zahl, die wir symbolisieren, gibt die Anzahl der in der Verpackung vorhandenen Komponenten an).</w:t>
                      </w:r>
                    </w:p>
                  </w:txbxContent>
                </v:textbox>
              </v:shape>
            </w:pict>
          </mc:Fallback>
        </mc:AlternateContent>
      </w:r>
      <w:r w:rsidR="00246C6B">
        <w:rPr>
          <w:noProof/>
          <w:kern w:val="2"/>
          <w:lang w:val="de-DE" w:bidi="de-DE"/>
        </w:rPr>
        <mc:AlternateContent>
          <mc:Choice Requires="wps">
            <w:drawing>
              <wp:anchor distT="0" distB="0" distL="114300" distR="114300" simplePos="0" relativeHeight="487430656" behindDoc="0" locked="0" layoutInCell="1" allowOverlap="1" wp14:anchorId="1A896D39" wp14:editId="51B232AA">
                <wp:simplePos x="0" y="0"/>
                <wp:positionH relativeFrom="column">
                  <wp:posOffset>3150870</wp:posOffset>
                </wp:positionH>
                <wp:positionV relativeFrom="paragraph">
                  <wp:posOffset>1177123</wp:posOffset>
                </wp:positionV>
                <wp:extent cx="1449925" cy="200367"/>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925" cy="200367"/>
                        </a:xfrm>
                        <a:prstGeom prst="rect">
                          <a:avLst/>
                        </a:prstGeom>
                        <a:solidFill>
                          <a:schemeClr val="bg1"/>
                        </a:solidFill>
                        <a:ln w="6350">
                          <a:noFill/>
                        </a:ln>
                      </wps:spPr>
                      <wps:txbx>
                        <w:txbxContent>
                          <w:p w14:paraId="463F66E3" w14:textId="15B80B43" w:rsidR="00246C6B" w:rsidRPr="001B0A88" w:rsidRDefault="00246C6B">
                            <w:pPr>
                              <w:rPr>
                                <w:sz w:val="12"/>
                                <w:szCs w:val="12"/>
                                <w:lang w:val="en-US"/>
                              </w:rPr>
                            </w:pPr>
                            <w:r w:rsidRPr="00246C6B">
                              <w:rPr>
                                <w:sz w:val="12"/>
                                <w:szCs w:val="12"/>
                                <w:lang w:val="de-DE" w:bidi="de-DE"/>
                              </w:rPr>
                              <w:t>Achtung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896D39" id="Text Box 62" o:spid="_x0000_s1039" type="#_x0000_t202" style="position:absolute;left:0;text-align:left;margin-left:248.1pt;margin-top:92.7pt;width:114.15pt;height:15.8pt;z-index:48743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" fillcolor="white [3212]" stroked="f" strokeweight=".5pt">
                <v:textbox inset="0,0,0,0">
                  <w:txbxContent>
                    <w:p w14:paraId="463F66E3" w14:textId="15B80B43" w:rsidR="00246C6B" w:rsidRPr="001B0A88" w:rsidRDefault="00246C6B">
                      <w:pPr>
                        <w:rPr>
                          <w:sz w:val="12"/>
                          <w:szCs w:val="12"/>
                          <w:lang w:val="en-US"/>
                        </w:rPr>
                      </w:pPr>
                      <w:r w:rsidRPr="00246C6B">
                        <w:rPr>
                          <w:sz w:val="12"/>
                          <w:szCs w:val="12"/>
                          <w:lang w:val="de-DE" w:bidi="de-DE"/>
                        </w:rPr>
                        <w:t>Achtung</w:t>
                      </w:r>
                    </w:p>
                  </w:txbxContent>
                </v:textbox>
              </v:shape>
            </w:pict>
          </mc:Fallback>
        </mc:AlternateContent>
      </w:r>
      <w:r w:rsidR="00246C6B">
        <w:rPr>
          <w:noProof/>
          <w:kern w:val="2"/>
          <w:lang w:val="de-DE" w:bidi="de-DE"/>
        </w:rPr>
        <mc:AlternateContent>
          <mc:Choice Requires="wps">
            <w:drawing>
              <wp:anchor distT="0" distB="0" distL="114300" distR="114300" simplePos="0" relativeHeight="487426560" behindDoc="0" locked="0" layoutInCell="1" allowOverlap="1" wp14:anchorId="55D00F57" wp14:editId="43942508">
                <wp:simplePos x="0" y="0"/>
                <wp:positionH relativeFrom="column">
                  <wp:posOffset>3144743</wp:posOffset>
                </wp:positionH>
                <wp:positionV relativeFrom="paragraph">
                  <wp:posOffset>575387</wp:posOffset>
                </wp:positionV>
                <wp:extent cx="1308538" cy="200367"/>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538" cy="200367"/>
                        </a:xfrm>
                        <a:prstGeom prst="rect">
                          <a:avLst/>
                        </a:prstGeom>
                        <a:solidFill>
                          <a:schemeClr val="bg1"/>
                        </a:solidFill>
                        <a:ln w="6350">
                          <a:noFill/>
                        </a:ln>
                      </wps:spPr>
                      <wps:txbx>
                        <w:txbxContent>
                          <w:p w14:paraId="1E9CAFCC" w14:textId="5D1F527C" w:rsidR="00246C6B" w:rsidRPr="001B0A88" w:rsidRDefault="00246C6B">
                            <w:pPr>
                              <w:rPr>
                                <w:sz w:val="12"/>
                                <w:szCs w:val="12"/>
                                <w:lang w:val="en-US"/>
                              </w:rPr>
                            </w:pPr>
                            <w:r w:rsidRPr="00246C6B">
                              <w:rPr>
                                <w:sz w:val="12"/>
                                <w:szCs w:val="12"/>
                                <w:lang w:val="de-DE" w:bidi="de-DE"/>
                              </w:rPr>
                              <w:t>Nicht wiederverwenden - Einweg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5D00F57" id="Text Box 60" o:spid="_x0000_s1040" type="#_x0000_t202" style="position:absolute;left:0;text-align:left;margin-left:247.6pt;margin-top:45.3pt;width:103.05pt;height:15.8pt;z-index:487426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" fillcolor="white [3212]" stroked="f" strokeweight=".5pt">
                <v:textbox inset="0,0,0,0">
                  <w:txbxContent>
                    <w:p w14:paraId="1E9CAFCC" w14:textId="5D1F527C" w:rsidR="00246C6B" w:rsidRPr="001B0A88" w:rsidRDefault="00246C6B">
                      <w:pPr>
                        <w:rPr>
                          <w:sz w:val="12"/>
                          <w:szCs w:val="12"/>
                          <w:lang w:val="en-US"/>
                        </w:rPr>
                      </w:pPr>
                      <w:r w:rsidRPr="00246C6B">
                        <w:rPr>
                          <w:sz w:val="12"/>
                          <w:szCs w:val="12"/>
                          <w:lang w:val="de-DE" w:bidi="de-DE"/>
                        </w:rPr>
                        <w:t>Nicht wiederverwenden - Einweg</w:t>
                      </w:r>
                    </w:p>
                  </w:txbxContent>
                </v:textbox>
              </v:shape>
            </w:pict>
          </mc:Fallback>
        </mc:AlternateContent>
      </w:r>
      <w:r w:rsidR="00246C6B">
        <w:rPr>
          <w:noProof/>
          <w:kern w:val="2"/>
          <w:lang w:val="de-DE" w:bidi="de-DE"/>
        </w:rPr>
        <mc:AlternateContent>
          <mc:Choice Requires="wps">
            <w:drawing>
              <wp:anchor distT="0" distB="0" distL="114300" distR="114300" simplePos="0" relativeHeight="487424512" behindDoc="0" locked="0" layoutInCell="1" allowOverlap="1" wp14:anchorId="4E0D9676" wp14:editId="38156975">
                <wp:simplePos x="0" y="0"/>
                <wp:positionH relativeFrom="column">
                  <wp:posOffset>762635</wp:posOffset>
                </wp:positionH>
                <wp:positionV relativeFrom="paragraph">
                  <wp:posOffset>3390754</wp:posOffset>
                </wp:positionV>
                <wp:extent cx="1472950" cy="203981"/>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950" cy="203981"/>
                        </a:xfrm>
                        <a:prstGeom prst="rect">
                          <a:avLst/>
                        </a:prstGeom>
                        <a:solidFill>
                          <a:schemeClr val="bg1"/>
                        </a:solidFill>
                        <a:ln w="6350">
                          <a:noFill/>
                        </a:ln>
                      </wps:spPr>
                      <wps:txbx>
                        <w:txbxContent>
                          <w:p w14:paraId="7E979E63" w14:textId="6A38B582" w:rsidR="00246C6B" w:rsidRPr="00547CBF" w:rsidRDefault="00246C6B">
                            <w:pPr>
                              <w:rPr>
                                <w:sz w:val="11"/>
                                <w:szCs w:val="11"/>
                                <w:lang w:val="en-US"/>
                              </w:rPr>
                            </w:pPr>
                            <w:r>
                              <w:rPr>
                                <w:sz w:val="11"/>
                                <w:szCs w:val="11"/>
                                <w:lang w:val="de-DE" w:bidi="de-DE"/>
                              </w:rPr>
                              <w:t>Vor Feuchtigkeit schützen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0D9676" id="Text Box 59" o:spid="_x0000_s1041" type="#_x0000_t202" style="position:absolute;left:0;text-align:left;margin-left:60.05pt;margin-top:267pt;width:116pt;height:16.05pt;z-index:48742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" fillcolor="white [3212]" stroked="f" strokeweight=".5pt">
                <v:textbox inset="0,0,0,0">
                  <w:txbxContent>
                    <w:p w14:paraId="7E979E63" w14:textId="6A38B582" w:rsidR="00246C6B" w:rsidRPr="00547CBF" w:rsidRDefault="00246C6B">
                      <w:pPr>
                        <w:rPr>
                          <w:sz w:val="11"/>
                          <w:szCs w:val="11"/>
                          <w:lang w:val="en-US"/>
                        </w:rPr>
                      </w:pPr>
                      <w:r>
                        <w:rPr>
                          <w:sz w:val="11"/>
                          <w:szCs w:val="11"/>
                          <w:lang w:val="de-DE" w:bidi="de-DE"/>
                        </w:rPr>
                        <w:t>Vor Feuchtigkeit schützen</w:t>
                      </w:r>
                    </w:p>
                  </w:txbxContent>
                </v:textbox>
              </v:shape>
            </w:pict>
          </mc:Fallback>
        </mc:AlternateContent>
      </w:r>
      <w:r w:rsidR="001B0A88">
        <w:rPr>
          <w:noProof/>
          <w:kern w:val="2"/>
          <w:lang w:val="de-DE" w:bidi="de-DE"/>
        </w:rPr>
        <mc:AlternateContent>
          <mc:Choice Requires="wps">
            <w:drawing>
              <wp:anchor distT="0" distB="0" distL="114300" distR="114300" simplePos="0" relativeHeight="487422464" behindDoc="0" locked="0" layoutInCell="1" allowOverlap="1" wp14:anchorId="6176DF60" wp14:editId="5171B124">
                <wp:simplePos x="0" y="0"/>
                <wp:positionH relativeFrom="column">
                  <wp:posOffset>753012</wp:posOffset>
                </wp:positionH>
                <wp:positionV relativeFrom="paragraph">
                  <wp:posOffset>3095625</wp:posOffset>
                </wp:positionV>
                <wp:extent cx="1472950" cy="203981"/>
                <wp:effectExtent l="0" t="0" r="0" b="5715"/>
                <wp:wrapNone/>
                <wp:docPr id="32" name="Text Box 32"/>
                <wp:cNvGraphicFramePr/>
                <a:graphic xmlns:a="http://schemas.openxmlformats.org/drawingml/2006/main">
                  <a:graphicData uri="http://schemas.microsoft.com/office/word/2010/wordprocessingShape">
                    <wps:wsp>
                      <wps:cNvSpPr txBox="1"/>
                      <wps:spPr>
                        <a:xfrm>
                          <a:off x="0" y="0"/>
                          <a:ext cx="1472950" cy="203981"/>
                        </a:xfrm>
                        <a:prstGeom prst="rect">
                          <a:avLst/>
                        </a:prstGeom>
                        <a:solidFill>
                          <a:schemeClr val="bg1"/>
                        </a:solidFill>
                        <a:ln w="6350">
                          <a:noFill/>
                        </a:ln>
                      </wps:spPr>
                      <wps:txbx>
                        <w:txbxContent>
                          <w:p w14:paraId="3121C0E1" w14:textId="0C235263" w:rsidR="001B0A88" w:rsidRPr="00547CBF" w:rsidRDefault="00547CBF">
                            <w:pPr>
                              <w:rPr>
                                <w:sz w:val="11"/>
                                <w:szCs w:val="11"/>
                                <w:lang w:val="en-US"/>
                              </w:rPr>
                            </w:pPr>
                            <w:r>
                              <w:rPr>
                                <w:sz w:val="11"/>
                                <w:szCs w:val="11"/>
                                <w:lang w:val="de-DE" w:bidi="de-DE"/>
                              </w:rPr>
                              <w:t>Von Sonnenlicht fernhalten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76DF60" id="Text Box 32" o:spid="_x0000_s1042" type="#_x0000_t202" style="position:absolute;left:0;text-align:left;margin-left:59.3pt;margin-top:243.75pt;width:116pt;height:16.05pt;z-index:48742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" fillcolor="white [3212]" stroked="f" strokeweight=".5pt">
                <v:textbox inset="0,0,0,0">
                  <w:txbxContent>
                    <w:p w14:paraId="3121C0E1" w14:textId="0C235263" w:rsidR="001B0A88" w:rsidRPr="00547CBF" w:rsidRDefault="00547CBF">
                      <w:pPr>
                        <w:rPr>
                          <w:sz w:val="11"/>
                          <w:szCs w:val="11"/>
                          <w:lang w:val="en-US"/>
                        </w:rPr>
                      </w:pPr>
                      <w:r>
                        <w:rPr>
                          <w:sz w:val="11"/>
                          <w:szCs w:val="11"/>
                          <w:lang w:val="de-DE" w:bidi="de-DE"/>
                        </w:rPr>
                        <w:t>Von Sonnenlicht fernhalten</w:t>
                      </w:r>
                    </w:p>
                  </w:txbxContent>
                </v:textbox>
              </v:shape>
            </w:pict>
          </mc:Fallback>
        </mc:AlternateContent>
      </w:r>
      <w:r w:rsidR="001B0A88">
        <w:rPr>
          <w:noProof/>
          <w:kern w:val="2"/>
          <w:lang w:val="de-DE" w:bidi="de-DE"/>
        </w:rPr>
        <mc:AlternateContent>
          <mc:Choice Requires="wps">
            <w:drawing>
              <wp:anchor distT="0" distB="0" distL="114300" distR="114300" simplePos="0" relativeHeight="487420416" behindDoc="0" locked="0" layoutInCell="1" allowOverlap="1" wp14:anchorId="0F725845" wp14:editId="737FB517">
                <wp:simplePos x="0" y="0"/>
                <wp:positionH relativeFrom="column">
                  <wp:posOffset>763954</wp:posOffset>
                </wp:positionH>
                <wp:positionV relativeFrom="paragraph">
                  <wp:posOffset>2829315</wp:posOffset>
                </wp:positionV>
                <wp:extent cx="1472950" cy="203981"/>
                <wp:effectExtent l="0" t="0" r="0" b="5715"/>
                <wp:wrapNone/>
                <wp:docPr id="30" name="Text Box 30"/>
                <wp:cNvGraphicFramePr/>
                <a:graphic xmlns:a="http://schemas.openxmlformats.org/drawingml/2006/main">
                  <a:graphicData uri="http://schemas.microsoft.com/office/word/2010/wordprocessingShape">
                    <wps:wsp>
                      <wps:cNvSpPr txBox="1"/>
                      <wps:spPr>
                        <a:xfrm>
                          <a:off x="0" y="0"/>
                          <a:ext cx="1472950" cy="203981"/>
                        </a:xfrm>
                        <a:prstGeom prst="rect">
                          <a:avLst/>
                        </a:prstGeom>
                        <a:solidFill>
                          <a:schemeClr val="bg1"/>
                        </a:solidFill>
                        <a:ln w="6350">
                          <a:noFill/>
                        </a:ln>
                      </wps:spPr>
                      <wps:txbx>
                        <w:txbxContent>
                          <w:p w14:paraId="484FE3EE" w14:textId="13819804" w:rsidR="001B0A88" w:rsidRPr="002039D3" w:rsidRDefault="001B0A88">
                            <w:pPr>
                              <w:rPr>
                                <w:w w:val="90"/>
                                <w:sz w:val="11"/>
                                <w:szCs w:val="11"/>
                                <w:lang w:val="en-US"/>
                              </w:rPr>
                            </w:pPr>
                            <w:r w:rsidRPr="002039D3">
                              <w:rPr>
                                <w:w w:val="90"/>
                                <w:sz w:val="11"/>
                                <w:szCs w:val="11"/>
                                <w:lang w:val="de-DE" w:bidi="de-DE"/>
                              </w:rPr>
                              <w:t>Nicht verwenden, wenn die Verpackung beschädigt ist und die Gebrauchsanweisung lesen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725845" id="Text Box 30" o:spid="_x0000_s1043" type="#_x0000_t202" style="position:absolute;left:0;text-align:left;margin-left:60.15pt;margin-top:222.8pt;width:116pt;height:16.05pt;z-index:48742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" fillcolor="white [3212]" stroked="f" strokeweight=".5pt">
                <v:textbox inset="0,0,0,0">
                  <w:txbxContent>
                    <w:p w14:paraId="484FE3EE" w14:textId="13819804" w:rsidR="001B0A88" w:rsidRPr="002039D3" w:rsidRDefault="001B0A88">
                      <w:pPr>
                        <w:rPr>
                          <w:w w:val="90"/>
                          <w:sz w:val="11"/>
                          <w:szCs w:val="11"/>
                          <w:lang w:val="en-US"/>
                        </w:rPr>
                      </w:pPr>
                      <w:r w:rsidRPr="002039D3">
                        <w:rPr>
                          <w:w w:val="90"/>
                          <w:sz w:val="11"/>
                          <w:szCs w:val="11"/>
                          <w:lang w:val="de-DE" w:bidi="de-DE"/>
                        </w:rPr>
                        <w:t>Nicht verwenden, wenn die Verpackung beschädigt ist und die Gebrauchsanweisung lesen</w:t>
                      </w:r>
                    </w:p>
                  </w:txbxContent>
                </v:textbox>
              </v:shape>
            </w:pict>
          </mc:Fallback>
        </mc:AlternateContent>
      </w:r>
      <w:r w:rsidR="001B0A88">
        <w:rPr>
          <w:noProof/>
          <w:kern w:val="2"/>
          <w:lang w:val="de-DE" w:bidi="de-DE"/>
        </w:rPr>
        <mc:AlternateContent>
          <mc:Choice Requires="wps">
            <w:drawing>
              <wp:anchor distT="0" distB="0" distL="114300" distR="114300" simplePos="0" relativeHeight="487418368" behindDoc="0" locked="0" layoutInCell="1" allowOverlap="1" wp14:anchorId="37FB1AF3" wp14:editId="64E02709">
                <wp:simplePos x="0" y="0"/>
                <wp:positionH relativeFrom="column">
                  <wp:posOffset>765175</wp:posOffset>
                </wp:positionH>
                <wp:positionV relativeFrom="paragraph">
                  <wp:posOffset>2592998</wp:posOffset>
                </wp:positionV>
                <wp:extent cx="1472950" cy="115614"/>
                <wp:effectExtent l="0" t="0" r="0" b="0"/>
                <wp:wrapNone/>
                <wp:docPr id="28" name="Text Box 28"/>
                <wp:cNvGraphicFramePr/>
                <a:graphic xmlns:a="http://schemas.openxmlformats.org/drawingml/2006/main">
                  <a:graphicData uri="http://schemas.microsoft.com/office/word/2010/wordprocessingShape">
                    <wps:wsp>
                      <wps:cNvSpPr txBox="1"/>
                      <wps:spPr>
                        <a:xfrm>
                          <a:off x="0" y="0"/>
                          <a:ext cx="1472950" cy="115614"/>
                        </a:xfrm>
                        <a:prstGeom prst="rect">
                          <a:avLst/>
                        </a:prstGeom>
                        <a:solidFill>
                          <a:schemeClr val="bg1"/>
                        </a:solidFill>
                        <a:ln w="6350">
                          <a:noFill/>
                        </a:ln>
                      </wps:spPr>
                      <wps:txbx>
                        <w:txbxContent>
                          <w:p w14:paraId="4C827EEB" w14:textId="7073CCAE" w:rsidR="001B0A88" w:rsidRPr="001B0A88" w:rsidRDefault="001B0A88">
                            <w:pPr>
                              <w:rPr>
                                <w:sz w:val="12"/>
                                <w:szCs w:val="12"/>
                                <w:lang w:val="en-US"/>
                              </w:rPr>
                            </w:pPr>
                            <w:r>
                              <w:rPr>
                                <w:sz w:val="12"/>
                                <w:szCs w:val="12"/>
                                <w:lang w:val="de-DE" w:bidi="de-DE"/>
                              </w:rPr>
                              <w:t>Unsteril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7FB1AF3" id="Text Box 28" o:spid="_x0000_s1044" type="#_x0000_t202" style="position:absolute;left:0;text-align:left;margin-left:60.25pt;margin-top:204.15pt;width:116pt;height:9.1pt;z-index:487418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" fillcolor="white [3212]" stroked="f" strokeweight=".5pt">
                <v:textbox inset="0,0,0,0">
                  <w:txbxContent>
                    <w:p w14:paraId="4C827EEB" w14:textId="7073CCAE" w:rsidR="001B0A88" w:rsidRPr="001B0A88" w:rsidRDefault="001B0A88">
                      <w:pPr>
                        <w:rPr>
                          <w:sz w:val="12"/>
                          <w:szCs w:val="12"/>
                          <w:lang w:val="en-US"/>
                        </w:rPr>
                      </w:pPr>
                      <w:r>
                        <w:rPr>
                          <w:sz w:val="12"/>
                          <w:szCs w:val="12"/>
                          <w:lang w:val="de-DE" w:bidi="de-DE"/>
                        </w:rPr>
                        <w:t>Unsteril</w:t>
                      </w:r>
                    </w:p>
                  </w:txbxContent>
                </v:textbox>
              </v:shape>
            </w:pict>
          </mc:Fallback>
        </mc:AlternateContent>
      </w:r>
      <w:r w:rsidR="001B0A88">
        <w:rPr>
          <w:noProof/>
          <w:kern w:val="2"/>
          <w:lang w:val="de-DE" w:bidi="de-DE"/>
        </w:rPr>
        <mc:AlternateContent>
          <mc:Choice Requires="wps">
            <w:drawing>
              <wp:anchor distT="0" distB="0" distL="114300" distR="114300" simplePos="0" relativeHeight="487416320" behindDoc="0" locked="0" layoutInCell="1" allowOverlap="1" wp14:anchorId="132E8B8F" wp14:editId="1071A715">
                <wp:simplePos x="0" y="0"/>
                <wp:positionH relativeFrom="column">
                  <wp:posOffset>765175</wp:posOffset>
                </wp:positionH>
                <wp:positionV relativeFrom="paragraph">
                  <wp:posOffset>2305734</wp:posOffset>
                </wp:positionV>
                <wp:extent cx="1472950" cy="115614"/>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472950" cy="115614"/>
                        </a:xfrm>
                        <a:prstGeom prst="rect">
                          <a:avLst/>
                        </a:prstGeom>
                        <a:solidFill>
                          <a:schemeClr val="bg1"/>
                        </a:solidFill>
                        <a:ln w="6350">
                          <a:noFill/>
                        </a:ln>
                      </wps:spPr>
                      <wps:txbx>
                        <w:txbxContent>
                          <w:p w14:paraId="4C8E5623" w14:textId="58AE3AFD" w:rsidR="001B0A88" w:rsidRPr="001B0A88" w:rsidRDefault="001B0A88">
                            <w:pPr>
                              <w:rPr>
                                <w:sz w:val="12"/>
                                <w:szCs w:val="12"/>
                                <w:lang w:val="en-US"/>
                              </w:rPr>
                            </w:pPr>
                            <w:r>
                              <w:rPr>
                                <w:sz w:val="12"/>
                                <w:szCs w:val="12"/>
                                <w:lang w:val="de-DE" w:bidi="de-DE"/>
                              </w:rPr>
                              <w:t>Nicht erneut sterilisieren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32E8B8F" id="Text Box 27" o:spid="_x0000_s1045" type="#_x0000_t202" style="position:absolute;left:0;text-align:left;margin-left:60.25pt;margin-top:181.55pt;width:116pt;height:9.1pt;z-index:487416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" fillcolor="white [3212]" stroked="f" strokeweight=".5pt">
                <v:textbox inset="0,0,0,0">
                  <w:txbxContent>
                    <w:p w14:paraId="4C8E5623" w14:textId="58AE3AFD" w:rsidR="001B0A88" w:rsidRPr="001B0A88" w:rsidRDefault="001B0A88">
                      <w:pPr>
                        <w:rPr>
                          <w:sz w:val="12"/>
                          <w:szCs w:val="12"/>
                          <w:lang w:val="en-US"/>
                        </w:rPr>
                      </w:pPr>
                      <w:r>
                        <w:rPr>
                          <w:sz w:val="12"/>
                          <w:szCs w:val="12"/>
                          <w:lang w:val="de-DE" w:bidi="de-DE"/>
                        </w:rPr>
                        <w:t>Nicht erneut sterilisieren</w:t>
                      </w:r>
                    </w:p>
                  </w:txbxContent>
                </v:textbox>
              </v:shape>
            </w:pict>
          </mc:Fallback>
        </mc:AlternateContent>
      </w:r>
      <w:r w:rsidR="001B0A88">
        <w:rPr>
          <w:noProof/>
          <w:kern w:val="2"/>
          <w:lang w:val="de-DE" w:bidi="de-DE"/>
        </w:rPr>
        <mc:AlternateContent>
          <mc:Choice Requires="wps">
            <w:drawing>
              <wp:anchor distT="0" distB="0" distL="114300" distR="114300" simplePos="0" relativeHeight="487414272" behindDoc="0" locked="0" layoutInCell="1" allowOverlap="1" wp14:anchorId="57184B26" wp14:editId="697C993C">
                <wp:simplePos x="0" y="0"/>
                <wp:positionH relativeFrom="column">
                  <wp:posOffset>765253</wp:posOffset>
                </wp:positionH>
                <wp:positionV relativeFrom="paragraph">
                  <wp:posOffset>2028687</wp:posOffset>
                </wp:positionV>
                <wp:extent cx="1472950" cy="115614"/>
                <wp:effectExtent l="0" t="0" r="0" b="0"/>
                <wp:wrapNone/>
                <wp:docPr id="29" name="Text Box 29"/>
                <wp:cNvGraphicFramePr/>
                <a:graphic xmlns:a="http://schemas.openxmlformats.org/drawingml/2006/main">
                  <a:graphicData uri="http://schemas.microsoft.com/office/word/2010/wordprocessingShape">
                    <wps:wsp>
                      <wps:cNvSpPr txBox="1"/>
                      <wps:spPr>
                        <a:xfrm>
                          <a:off x="0" y="0"/>
                          <a:ext cx="1472950" cy="115614"/>
                        </a:xfrm>
                        <a:prstGeom prst="rect">
                          <a:avLst/>
                        </a:prstGeom>
                        <a:solidFill>
                          <a:schemeClr val="bg1"/>
                        </a:solidFill>
                        <a:ln w="6350">
                          <a:noFill/>
                        </a:ln>
                      </wps:spPr>
                      <wps:txbx>
                        <w:txbxContent>
                          <w:p w14:paraId="4D62DCE6" w14:textId="14EA4650" w:rsidR="001B0A88" w:rsidRPr="001B0A88" w:rsidRDefault="001B0A88">
                            <w:pPr>
                              <w:rPr>
                                <w:sz w:val="12"/>
                                <w:szCs w:val="12"/>
                                <w:lang w:val="en-US"/>
                              </w:rPr>
                            </w:pPr>
                            <w:r>
                              <w:rPr>
                                <w:sz w:val="12"/>
                                <w:szCs w:val="12"/>
                                <w:lang w:val="de-DE" w:bidi="de-DE"/>
                              </w:rPr>
                              <w:t>Sterilisiert durch Bestrahlung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7184B26" id="Text Box 29" o:spid="_x0000_s1046" type="#_x0000_t202" style="position:absolute;left:0;text-align:left;margin-left:60.25pt;margin-top:159.75pt;width:116pt;height:9.1pt;z-index:487414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" fillcolor="white [3212]" stroked="f" strokeweight=".5pt">
                <v:textbox inset="0,0,0,0">
                  <w:txbxContent>
                    <w:p w14:paraId="4D62DCE6" w14:textId="14EA4650" w:rsidR="001B0A88" w:rsidRPr="001B0A88" w:rsidRDefault="001B0A88">
                      <w:pPr>
                        <w:rPr>
                          <w:sz w:val="12"/>
                          <w:szCs w:val="12"/>
                          <w:lang w:val="en-US"/>
                        </w:rPr>
                      </w:pPr>
                      <w:r>
                        <w:rPr>
                          <w:sz w:val="12"/>
                          <w:szCs w:val="12"/>
                          <w:lang w:val="de-DE" w:bidi="de-DE"/>
                        </w:rPr>
                        <w:t>Sterilisiert durch Bestrahlung</w:t>
                      </w:r>
                    </w:p>
                  </w:txbxContent>
                </v:textbox>
              </v:shape>
            </w:pict>
          </mc:Fallback>
        </mc:AlternateContent>
      </w:r>
      <w:r w:rsidR="001B0A88">
        <w:rPr>
          <w:noProof/>
          <w:kern w:val="2"/>
          <w:lang w:val="de-DE" w:bidi="de-DE"/>
        </w:rPr>
        <mc:AlternateContent>
          <mc:Choice Requires="wps">
            <w:drawing>
              <wp:anchor distT="0" distB="0" distL="114300" distR="114300" simplePos="0" relativeHeight="487412224" behindDoc="0" locked="0" layoutInCell="1" allowOverlap="1" wp14:anchorId="5F45688F" wp14:editId="6EB9B67F">
                <wp:simplePos x="0" y="0"/>
                <wp:positionH relativeFrom="column">
                  <wp:posOffset>765810</wp:posOffset>
                </wp:positionH>
                <wp:positionV relativeFrom="paragraph">
                  <wp:posOffset>1755663</wp:posOffset>
                </wp:positionV>
                <wp:extent cx="1308538" cy="115614"/>
                <wp:effectExtent l="0" t="0" r="6350" b="0"/>
                <wp:wrapNone/>
                <wp:docPr id="31" name="Text Box 31"/>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20A05CC9" w14:textId="71C5D77D" w:rsidR="001B0A88" w:rsidRPr="001B0A88" w:rsidRDefault="001B0A88">
                            <w:pPr>
                              <w:rPr>
                                <w:sz w:val="12"/>
                                <w:szCs w:val="12"/>
                                <w:lang w:val="en-US"/>
                              </w:rPr>
                            </w:pPr>
                            <w:r>
                              <w:rPr>
                                <w:sz w:val="12"/>
                                <w:szCs w:val="12"/>
                                <w:lang w:val="de-DE" w:bidi="de-DE"/>
                              </w:rPr>
                              <w:t>Produkt-Code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F45688F" id="Text Box 31" o:spid="_x0000_s1047" type="#_x0000_t202" style="position:absolute;left:0;text-align:left;margin-left:60.3pt;margin-top:138.25pt;width:103.05pt;height:9.1pt;z-index:487412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" fillcolor="white [3212]" stroked="f" strokeweight=".5pt">
                <v:textbox inset="0,0,0,0">
                  <w:txbxContent>
                    <w:p w14:paraId="20A05CC9" w14:textId="71C5D77D" w:rsidR="001B0A88" w:rsidRPr="001B0A88" w:rsidRDefault="001B0A88">
                      <w:pPr>
                        <w:rPr>
                          <w:sz w:val="12"/>
                          <w:szCs w:val="12"/>
                          <w:lang w:val="en-US"/>
                        </w:rPr>
                      </w:pPr>
                      <w:r>
                        <w:rPr>
                          <w:sz w:val="12"/>
                          <w:szCs w:val="12"/>
                          <w:lang w:val="de-DE" w:bidi="de-DE"/>
                        </w:rPr>
                        <w:t>Produkt-Code</w:t>
                      </w:r>
                    </w:p>
                  </w:txbxContent>
                </v:textbox>
              </v:shape>
            </w:pict>
          </mc:Fallback>
        </mc:AlternateContent>
      </w:r>
      <w:r w:rsidR="001B0A88">
        <w:rPr>
          <w:noProof/>
          <w:kern w:val="2"/>
          <w:lang w:val="de-DE" w:bidi="de-DE"/>
        </w:rPr>
        <mc:AlternateContent>
          <mc:Choice Requires="wps">
            <w:drawing>
              <wp:anchor distT="0" distB="0" distL="114300" distR="114300" simplePos="0" relativeHeight="487410176" behindDoc="0" locked="0" layoutInCell="1" allowOverlap="1" wp14:anchorId="0893A917" wp14:editId="744A2BEC">
                <wp:simplePos x="0" y="0"/>
                <wp:positionH relativeFrom="column">
                  <wp:posOffset>765810</wp:posOffset>
                </wp:positionH>
                <wp:positionV relativeFrom="paragraph">
                  <wp:posOffset>1450800</wp:posOffset>
                </wp:positionV>
                <wp:extent cx="1308538" cy="115614"/>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72B37195" w14:textId="4E9BC58E" w:rsidR="001B0A88" w:rsidRPr="001B0A88" w:rsidRDefault="001B0A88">
                            <w:pPr>
                              <w:rPr>
                                <w:sz w:val="12"/>
                                <w:szCs w:val="12"/>
                                <w:lang w:val="en-US"/>
                              </w:rPr>
                            </w:pPr>
                            <w:r>
                              <w:rPr>
                                <w:sz w:val="12"/>
                                <w:szCs w:val="12"/>
                                <w:lang w:val="de-DE" w:bidi="de-DE"/>
                              </w:rPr>
                              <w:t>Produktionscharge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893A917" id="Text Box 33" o:spid="_x0000_s1048" type="#_x0000_t202" style="position:absolute;left:0;text-align:left;margin-left:60.3pt;margin-top:114.25pt;width:103.05pt;height:9.1pt;z-index:487410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" fillcolor="white [3212]" stroked="f" strokeweight=".5pt">
                <v:textbox inset="0,0,0,0">
                  <w:txbxContent>
                    <w:p w14:paraId="72B37195" w14:textId="4E9BC58E" w:rsidR="001B0A88" w:rsidRPr="001B0A88" w:rsidRDefault="001B0A88">
                      <w:pPr>
                        <w:rPr>
                          <w:sz w:val="12"/>
                          <w:szCs w:val="12"/>
                          <w:lang w:val="en-US"/>
                        </w:rPr>
                      </w:pPr>
                      <w:r>
                        <w:rPr>
                          <w:sz w:val="12"/>
                          <w:szCs w:val="12"/>
                          <w:lang w:val="de-DE" w:bidi="de-DE"/>
                        </w:rPr>
                        <w:t>Produktionscharge</w:t>
                      </w:r>
                    </w:p>
                  </w:txbxContent>
                </v:textbox>
              </v:shape>
            </w:pict>
          </mc:Fallback>
        </mc:AlternateContent>
      </w:r>
      <w:r w:rsidR="001B0A88">
        <w:rPr>
          <w:noProof/>
          <w:kern w:val="2"/>
          <w:lang w:val="de-DE" w:bidi="de-DE"/>
        </w:rPr>
        <mc:AlternateContent>
          <mc:Choice Requires="wps">
            <w:drawing>
              <wp:anchor distT="0" distB="0" distL="114300" distR="114300" simplePos="0" relativeHeight="487408128" behindDoc="0" locked="0" layoutInCell="1" allowOverlap="1" wp14:anchorId="2AAADD39" wp14:editId="22E245FB">
                <wp:simplePos x="0" y="0"/>
                <wp:positionH relativeFrom="column">
                  <wp:posOffset>766107</wp:posOffset>
                </wp:positionH>
                <wp:positionV relativeFrom="paragraph">
                  <wp:posOffset>1176918</wp:posOffset>
                </wp:positionV>
                <wp:extent cx="1308538" cy="115614"/>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21EFA181" w14:textId="283B2D8C" w:rsidR="001B0A88" w:rsidRPr="001B0A88" w:rsidRDefault="001B0A88">
                            <w:pPr>
                              <w:rPr>
                                <w:sz w:val="12"/>
                                <w:szCs w:val="12"/>
                                <w:lang w:val="en-US"/>
                              </w:rPr>
                            </w:pPr>
                            <w:r>
                              <w:rPr>
                                <w:sz w:val="12"/>
                                <w:szCs w:val="12"/>
                                <w:lang w:val="de-DE" w:bidi="de-DE"/>
                              </w:rPr>
                              <w:t>Verfallsdatum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AAADD39" id="Text Box 34" o:spid="_x0000_s1049" type="#_x0000_t202" style="position:absolute;left:0;text-align:left;margin-left:60.3pt;margin-top:92.65pt;width:103.05pt;height:9.1pt;z-index:487408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" fillcolor="white [3212]" stroked="f" strokeweight=".5pt">
                <v:textbox inset="0,0,0,0">
                  <w:txbxContent>
                    <w:p w14:paraId="21EFA181" w14:textId="283B2D8C" w:rsidR="001B0A88" w:rsidRPr="001B0A88" w:rsidRDefault="001B0A88">
                      <w:pPr>
                        <w:rPr>
                          <w:sz w:val="12"/>
                          <w:szCs w:val="12"/>
                          <w:lang w:val="en-US"/>
                        </w:rPr>
                      </w:pPr>
                      <w:r>
                        <w:rPr>
                          <w:sz w:val="12"/>
                          <w:szCs w:val="12"/>
                          <w:lang w:val="de-DE" w:bidi="de-DE"/>
                        </w:rPr>
                        <w:t>Verfallsdatum</w:t>
                      </w:r>
                    </w:p>
                  </w:txbxContent>
                </v:textbox>
              </v:shape>
            </w:pict>
          </mc:Fallback>
        </mc:AlternateContent>
      </w:r>
      <w:r w:rsidR="001B0A88">
        <w:rPr>
          <w:noProof/>
          <w:kern w:val="2"/>
          <w:lang w:val="de-DE" w:bidi="de-DE"/>
        </w:rPr>
        <mc:AlternateContent>
          <mc:Choice Requires="wps">
            <w:drawing>
              <wp:anchor distT="0" distB="0" distL="114300" distR="114300" simplePos="0" relativeHeight="487406080" behindDoc="0" locked="0" layoutInCell="1" allowOverlap="1" wp14:anchorId="7F9DDCC4" wp14:editId="7B9157F3">
                <wp:simplePos x="0" y="0"/>
                <wp:positionH relativeFrom="column">
                  <wp:posOffset>767023</wp:posOffset>
                </wp:positionH>
                <wp:positionV relativeFrom="paragraph">
                  <wp:posOffset>903133</wp:posOffset>
                </wp:positionV>
                <wp:extent cx="1308538" cy="115614"/>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59C7F02C" w14:textId="7DA8CBC5" w:rsidR="001B0A88" w:rsidRPr="001B0A88" w:rsidRDefault="001B0A88">
                            <w:pPr>
                              <w:rPr>
                                <w:sz w:val="12"/>
                                <w:szCs w:val="12"/>
                                <w:lang w:val="en-US"/>
                              </w:rPr>
                            </w:pPr>
                            <w:r>
                              <w:rPr>
                                <w:sz w:val="12"/>
                                <w:szCs w:val="12"/>
                                <w:lang w:val="de-DE" w:bidi="de-DE"/>
                              </w:rPr>
                              <w:t>Datum der Herstellung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F9DDCC4" id="Text Box 35" o:spid="_x0000_s1050" type="#_x0000_t202" style="position:absolute;left:0;text-align:left;margin-left:60.4pt;margin-top:71.1pt;width:103.05pt;height:9.1pt;z-index:487406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" fillcolor="white [3212]" stroked="f" strokeweight=".5pt">
                <v:textbox inset="0,0,0,0">
                  <w:txbxContent>
                    <w:p w14:paraId="59C7F02C" w14:textId="7DA8CBC5" w:rsidR="001B0A88" w:rsidRPr="001B0A88" w:rsidRDefault="001B0A88">
                      <w:pPr>
                        <w:rPr>
                          <w:sz w:val="12"/>
                          <w:szCs w:val="12"/>
                          <w:lang w:val="en-US"/>
                        </w:rPr>
                      </w:pPr>
                      <w:r>
                        <w:rPr>
                          <w:sz w:val="12"/>
                          <w:szCs w:val="12"/>
                          <w:lang w:val="de-DE" w:bidi="de-DE"/>
                        </w:rPr>
                        <w:t>Datum der Herstellung</w:t>
                      </w:r>
                    </w:p>
                  </w:txbxContent>
                </v:textbox>
              </v:shape>
            </w:pict>
          </mc:Fallback>
        </mc:AlternateContent>
      </w:r>
      <w:r w:rsidR="001B0A88">
        <w:rPr>
          <w:noProof/>
          <w:kern w:val="2"/>
          <w:lang w:val="de-DE" w:bidi="de-DE"/>
        </w:rPr>
        <mc:AlternateContent>
          <mc:Choice Requires="wps">
            <w:drawing>
              <wp:anchor distT="0" distB="0" distL="114300" distR="114300" simplePos="0" relativeHeight="487404032" behindDoc="0" locked="0" layoutInCell="1" allowOverlap="1" wp14:anchorId="01996408" wp14:editId="4C4F3A90">
                <wp:simplePos x="0" y="0"/>
                <wp:positionH relativeFrom="column">
                  <wp:posOffset>763270</wp:posOffset>
                </wp:positionH>
                <wp:positionV relativeFrom="paragraph">
                  <wp:posOffset>631321</wp:posOffset>
                </wp:positionV>
                <wp:extent cx="1308538" cy="115614"/>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7474DBCA" w14:textId="60E675AB" w:rsidR="001B0A88" w:rsidRPr="001B0A88" w:rsidRDefault="001B0A88">
                            <w:pPr>
                              <w:rPr>
                                <w:sz w:val="12"/>
                                <w:szCs w:val="12"/>
                                <w:lang w:val="en-US"/>
                              </w:rPr>
                            </w:pPr>
                            <w:r>
                              <w:rPr>
                                <w:sz w:val="12"/>
                                <w:szCs w:val="12"/>
                                <w:lang w:val="de-DE" w:bidi="de-DE"/>
                              </w:rPr>
                              <w:t>Hersteller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1996408" id="Text Box 36" o:spid="_x0000_s1051" type="#_x0000_t202" style="position:absolute;left:0;text-align:left;margin-left:60.1pt;margin-top:49.7pt;width:103.05pt;height:9.1pt;z-index:487404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" fillcolor="white [3212]" stroked="f" strokeweight=".5pt">
                <v:textbox inset="0,0,0,0">
                  <w:txbxContent>
                    <w:p w14:paraId="7474DBCA" w14:textId="60E675AB" w:rsidR="001B0A88" w:rsidRPr="001B0A88" w:rsidRDefault="001B0A88">
                      <w:pPr>
                        <w:rPr>
                          <w:sz w:val="12"/>
                          <w:szCs w:val="12"/>
                          <w:lang w:val="en-US"/>
                        </w:rPr>
                      </w:pPr>
                      <w:r>
                        <w:rPr>
                          <w:sz w:val="12"/>
                          <w:szCs w:val="12"/>
                          <w:lang w:val="de-DE" w:bidi="de-DE"/>
                        </w:rPr>
                        <w:t>Hersteller</w:t>
                      </w:r>
                    </w:p>
                  </w:txbxContent>
                </v:textbox>
              </v:shape>
            </w:pict>
          </mc:Fallback>
        </mc:AlternateContent>
      </w:r>
      <w:r w:rsidR="001B0A88">
        <w:rPr>
          <w:noProof/>
          <w:kern w:val="2"/>
          <w:lang w:val="de-DE" w:bidi="de-DE"/>
        </w:rPr>
        <mc:AlternateContent>
          <mc:Choice Requires="wps">
            <w:drawing>
              <wp:anchor distT="0" distB="0" distL="114300" distR="114300" simplePos="0" relativeHeight="251708416" behindDoc="0" locked="0" layoutInCell="1" allowOverlap="1" wp14:anchorId="370BB737" wp14:editId="688022FD">
                <wp:simplePos x="0" y="0"/>
                <wp:positionH relativeFrom="column">
                  <wp:posOffset>5544820</wp:posOffset>
                </wp:positionH>
                <wp:positionV relativeFrom="paragraph">
                  <wp:posOffset>371475</wp:posOffset>
                </wp:positionV>
                <wp:extent cx="1308100" cy="115570"/>
                <wp:effectExtent l="0" t="0" r="6350" b="0"/>
                <wp:wrapNone/>
                <wp:docPr id="46" name="Text Box 4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5F517B4" w14:textId="77777777" w:rsidR="001B0A88" w:rsidRPr="001B0A88" w:rsidRDefault="001B0A88">
                            <w:pPr>
                              <w:rPr>
                                <w:sz w:val="12"/>
                                <w:szCs w:val="12"/>
                                <w:lang w:val="en-US"/>
                              </w:rPr>
                            </w:pPr>
                            <w:r w:rsidRPr="001B0A88">
                              <w:rPr>
                                <w:sz w:val="12"/>
                                <w:szCs w:val="12"/>
                                <w:lang w:val="de-DE" w:bidi="de-DE"/>
                              </w:rPr>
                              <w:t>Beschreibung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70BB737" id="Text Box 46" o:spid="_x0000_s1052" type="#_x0000_t202" style="position:absolute;left:0;text-align:left;margin-left:436.6pt;margin-top:29.25pt;width:103pt;height:9.1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" fillcolor="black [3213]" stroked="f" strokeweight=".5pt">
                <v:textbox inset="0,0,0,0">
                  <w:txbxContent>
                    <w:p w14:paraId="65F517B4" w14:textId="77777777" w:rsidR="001B0A88" w:rsidRPr="001B0A88" w:rsidRDefault="001B0A88">
                      <w:pPr>
                        <w:rPr>
                          <w:sz w:val="12"/>
                          <w:szCs w:val="12"/>
                          <w:lang w:val="en-US"/>
                        </w:rPr>
                      </w:pPr>
                      <w:r w:rsidRPr="001B0A88">
                        <w:rPr>
                          <w:sz w:val="12"/>
                          <w:szCs w:val="12"/>
                          <w:lang w:val="de-DE" w:bidi="de-DE"/>
                        </w:rPr>
                        <w:t>Beschreibung</w:t>
                      </w:r>
                    </w:p>
                  </w:txbxContent>
                </v:textbox>
              </v:shape>
            </w:pict>
          </mc:Fallback>
        </mc:AlternateContent>
      </w:r>
      <w:r w:rsidR="001B0A88">
        <w:rPr>
          <w:noProof/>
          <w:kern w:val="2"/>
          <w:lang w:val="de-DE" w:bidi="de-DE"/>
        </w:rPr>
        <mc:AlternateContent>
          <mc:Choice Requires="wps">
            <w:drawing>
              <wp:anchor distT="0" distB="0" distL="114300" distR="114300" simplePos="0" relativeHeight="251741184" behindDoc="0" locked="0" layoutInCell="1" allowOverlap="1" wp14:anchorId="7AF7AF2C" wp14:editId="598F4613">
                <wp:simplePos x="0" y="0"/>
                <wp:positionH relativeFrom="column">
                  <wp:posOffset>4898675</wp:posOffset>
                </wp:positionH>
                <wp:positionV relativeFrom="paragraph">
                  <wp:posOffset>382051</wp:posOffset>
                </wp:positionV>
                <wp:extent cx="582930" cy="104775"/>
                <wp:effectExtent l="0" t="0" r="7620" b="9525"/>
                <wp:wrapNone/>
                <wp:docPr id="47" name="Text Box 47"/>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69B4FCD" w14:textId="77777777" w:rsidR="001B0A88" w:rsidRPr="001B0A88" w:rsidRDefault="001B0A88">
                            <w:pPr>
                              <w:rPr>
                                <w:sz w:val="12"/>
                                <w:szCs w:val="12"/>
                                <w:lang w:val="en-US"/>
                              </w:rPr>
                            </w:pPr>
                            <w:r>
                              <w:rPr>
                                <w:sz w:val="12"/>
                                <w:szCs w:val="12"/>
                                <w:lang w:val="de-DE" w:bidi="de-DE"/>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F7AF2C" id="Text Box 47" o:spid="_x0000_s1053" type="#_x0000_t202" style="position:absolute;left:0;text-align:left;margin-left:385.7pt;margin-top:30.1pt;width:45.9pt;height:8.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" fillcolor="black [3213]" stroked="f" strokeweight=".5pt">
                <v:textbox inset="0,0,0,0">
                  <w:txbxContent>
                    <w:p w14:paraId="069B4FCD" w14:textId="77777777" w:rsidR="001B0A88" w:rsidRPr="001B0A88" w:rsidRDefault="001B0A88">
                      <w:pPr>
                        <w:rPr>
                          <w:sz w:val="12"/>
                          <w:szCs w:val="12"/>
                          <w:lang w:val="en-US"/>
                        </w:rPr>
                      </w:pPr>
                      <w:r>
                        <w:rPr>
                          <w:sz w:val="12"/>
                          <w:szCs w:val="12"/>
                          <w:lang w:val="de-DE" w:bidi="de-DE"/>
                        </w:rPr>
                        <w:t>Symbol</w:t>
                      </w:r>
                    </w:p>
                  </w:txbxContent>
                </v:textbox>
              </v:shape>
            </w:pict>
          </mc:Fallback>
        </mc:AlternateContent>
      </w:r>
      <w:r w:rsidR="001B0A88">
        <w:rPr>
          <w:noProof/>
          <w:kern w:val="2"/>
          <w:lang w:val="de-DE" w:bidi="de-DE"/>
        </w:rPr>
        <mc:AlternateContent>
          <mc:Choice Requires="wps">
            <w:drawing>
              <wp:anchor distT="0" distB="0" distL="114300" distR="114300" simplePos="0" relativeHeight="251675648" behindDoc="0" locked="0" layoutInCell="1" allowOverlap="1" wp14:anchorId="598929FC" wp14:editId="6C2FA693">
                <wp:simplePos x="0" y="0"/>
                <wp:positionH relativeFrom="column">
                  <wp:posOffset>2502535</wp:posOffset>
                </wp:positionH>
                <wp:positionV relativeFrom="paragraph">
                  <wp:posOffset>387350</wp:posOffset>
                </wp:positionV>
                <wp:extent cx="582930" cy="104775"/>
                <wp:effectExtent l="0" t="0" r="7620" b="9525"/>
                <wp:wrapNone/>
                <wp:docPr id="48" name="Text Box 48"/>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7919B30D" w14:textId="77777777" w:rsidR="001B0A88" w:rsidRPr="001B0A88" w:rsidRDefault="001B0A88">
                            <w:pPr>
                              <w:rPr>
                                <w:sz w:val="12"/>
                                <w:szCs w:val="12"/>
                                <w:lang w:val="en-US"/>
                              </w:rPr>
                            </w:pPr>
                            <w:r>
                              <w:rPr>
                                <w:sz w:val="12"/>
                                <w:szCs w:val="12"/>
                                <w:lang w:val="de-DE" w:bidi="de-DE"/>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8929FC" id="Text Box 48" o:spid="_x0000_s1054" type="#_x0000_t202" style="position:absolute;left:0;text-align:left;margin-left:197.05pt;margin-top:30.5pt;width:45.9pt;height:8.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" fillcolor="black [3213]" stroked="f" strokeweight=".5pt">
                <v:textbox inset="0,0,0,0">
                  <w:txbxContent>
                    <w:p w14:paraId="7919B30D" w14:textId="77777777" w:rsidR="001B0A88" w:rsidRPr="001B0A88" w:rsidRDefault="001B0A88">
                      <w:pPr>
                        <w:rPr>
                          <w:sz w:val="12"/>
                          <w:szCs w:val="12"/>
                          <w:lang w:val="en-US"/>
                        </w:rPr>
                      </w:pPr>
                      <w:r>
                        <w:rPr>
                          <w:sz w:val="12"/>
                          <w:szCs w:val="12"/>
                          <w:lang w:val="de-DE" w:bidi="de-DE"/>
                        </w:rPr>
                        <w:t>Symbol</w:t>
                      </w:r>
                    </w:p>
                  </w:txbxContent>
                </v:textbox>
              </v:shape>
            </w:pict>
          </mc:Fallback>
        </mc:AlternateContent>
      </w:r>
      <w:r w:rsidR="001B0A88">
        <w:rPr>
          <w:noProof/>
          <w:kern w:val="2"/>
          <w:lang w:val="de-DE" w:bidi="de-DE"/>
        </w:rPr>
        <mc:AlternateContent>
          <mc:Choice Requires="wps">
            <w:drawing>
              <wp:anchor distT="0" distB="0" distL="114300" distR="114300" simplePos="0" relativeHeight="251629568" behindDoc="0" locked="0" layoutInCell="1" allowOverlap="1" wp14:anchorId="4126FEB5" wp14:editId="3B3327E9">
                <wp:simplePos x="0" y="0"/>
                <wp:positionH relativeFrom="column">
                  <wp:posOffset>3148965</wp:posOffset>
                </wp:positionH>
                <wp:positionV relativeFrom="paragraph">
                  <wp:posOffset>377365</wp:posOffset>
                </wp:positionV>
                <wp:extent cx="1308100" cy="115570"/>
                <wp:effectExtent l="0" t="0" r="6350" b="0"/>
                <wp:wrapNone/>
                <wp:docPr id="49" name="Text Box 49"/>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4CF1F390" w14:textId="77777777" w:rsidR="001B0A88" w:rsidRPr="001B0A88" w:rsidRDefault="001B0A88">
                            <w:pPr>
                              <w:rPr>
                                <w:sz w:val="12"/>
                                <w:szCs w:val="12"/>
                                <w:lang w:val="en-US"/>
                              </w:rPr>
                            </w:pPr>
                            <w:r w:rsidRPr="001B0A88">
                              <w:rPr>
                                <w:sz w:val="12"/>
                                <w:szCs w:val="12"/>
                                <w:lang w:val="de-DE" w:bidi="de-DE"/>
                              </w:rPr>
                              <w:t>Beschreibung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126FEB5" id="Text Box 49" o:spid="_x0000_s1055" type="#_x0000_t202" style="position:absolute;left:0;text-align:left;margin-left:247.95pt;margin-top:29.7pt;width:103pt;height:9.1pt;z-index:251629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" fillcolor="black [3213]" stroked="f" strokeweight=".5pt">
                <v:textbox inset="0,0,0,0">
                  <w:txbxContent>
                    <w:p w14:paraId="4CF1F390" w14:textId="77777777" w:rsidR="001B0A88" w:rsidRPr="001B0A88" w:rsidRDefault="001B0A88">
                      <w:pPr>
                        <w:rPr>
                          <w:sz w:val="12"/>
                          <w:szCs w:val="12"/>
                          <w:lang w:val="en-US"/>
                        </w:rPr>
                      </w:pPr>
                      <w:r w:rsidRPr="001B0A88">
                        <w:rPr>
                          <w:sz w:val="12"/>
                          <w:szCs w:val="12"/>
                          <w:lang w:val="de-DE" w:bidi="de-DE"/>
                        </w:rPr>
                        <w:t>Beschreibung</w:t>
                      </w:r>
                    </w:p>
                  </w:txbxContent>
                </v:textbox>
              </v:shape>
            </w:pict>
          </mc:Fallback>
        </mc:AlternateContent>
      </w:r>
      <w:r w:rsidR="001B0A88">
        <w:rPr>
          <w:noProof/>
          <w:kern w:val="2"/>
          <w:lang w:val="de-DE" w:bidi="de-DE"/>
        </w:rPr>
        <mc:AlternateContent>
          <mc:Choice Requires="wps">
            <w:drawing>
              <wp:anchor distT="0" distB="0" distL="114300" distR="114300" simplePos="0" relativeHeight="487395840" behindDoc="0" locked="0" layoutInCell="1" allowOverlap="1" wp14:anchorId="412870B9" wp14:editId="3CB2CF3C">
                <wp:simplePos x="0" y="0"/>
                <wp:positionH relativeFrom="column">
                  <wp:posOffset>117366</wp:posOffset>
                </wp:positionH>
                <wp:positionV relativeFrom="paragraph">
                  <wp:posOffset>389824</wp:posOffset>
                </wp:positionV>
                <wp:extent cx="583324" cy="105060"/>
                <wp:effectExtent l="0" t="0" r="7620" b="9525"/>
                <wp:wrapNone/>
                <wp:docPr id="50" name="Text Box 50"/>
                <wp:cNvGraphicFramePr/>
                <a:graphic xmlns:a="http://schemas.openxmlformats.org/drawingml/2006/main">
                  <a:graphicData uri="http://schemas.microsoft.com/office/word/2010/wordprocessingShape">
                    <wps:wsp>
                      <wps:cNvSpPr txBox="1"/>
                      <wps:spPr>
                        <a:xfrm>
                          <a:off x="0" y="0"/>
                          <a:ext cx="583324" cy="105060"/>
                        </a:xfrm>
                        <a:prstGeom prst="rect">
                          <a:avLst/>
                        </a:prstGeom>
                        <a:solidFill>
                          <a:schemeClr val="tx1"/>
                        </a:solidFill>
                        <a:ln w="6350">
                          <a:noFill/>
                        </a:ln>
                      </wps:spPr>
                      <wps:txbx>
                        <w:txbxContent>
                          <w:p w14:paraId="1A92152F" w14:textId="5E95BEB9" w:rsidR="001B0A88" w:rsidRPr="001B0A88" w:rsidRDefault="001B0A88">
                            <w:pPr>
                              <w:rPr>
                                <w:sz w:val="12"/>
                                <w:szCs w:val="12"/>
                                <w:lang w:val="en-US"/>
                              </w:rPr>
                            </w:pPr>
                            <w:r>
                              <w:rPr>
                                <w:sz w:val="12"/>
                                <w:szCs w:val="12"/>
                                <w:lang w:val="de-DE" w:bidi="de-DE"/>
                              </w:rPr>
                              <w:t>Symbol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2870B9" id="Text Box 50" o:spid="_x0000_s1056" type="#_x0000_t202" style="position:absolute;left:0;text-align:left;margin-left:9.25pt;margin-top:30.7pt;width:45.95pt;height:8.25pt;z-index:48739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" fillcolor="black [3213]" stroked="f" strokeweight=".5pt">
                <v:textbox inset="0,0,0,0">
                  <w:txbxContent>
                    <w:p w14:paraId="1A92152F" w14:textId="5E95BEB9" w:rsidR="001B0A88" w:rsidRPr="001B0A88" w:rsidRDefault="001B0A88">
                      <w:pPr>
                        <w:rPr>
                          <w:sz w:val="12"/>
                          <w:szCs w:val="12"/>
                          <w:lang w:val="en-US"/>
                        </w:rPr>
                      </w:pPr>
                      <w:r>
                        <w:rPr>
                          <w:sz w:val="12"/>
                          <w:szCs w:val="12"/>
                          <w:lang w:val="de-DE" w:bidi="de-DE"/>
                        </w:rPr>
                        <w:t>Symbol</w:t>
                      </w:r>
                    </w:p>
                  </w:txbxContent>
                </v:textbox>
              </v:shape>
            </w:pict>
          </mc:Fallback>
        </mc:AlternateContent>
      </w:r>
      <w:r w:rsidR="001B0A88">
        <w:rPr>
          <w:noProof/>
          <w:kern w:val="2"/>
          <w:lang w:val="de-DE" w:bidi="de-DE"/>
        </w:rPr>
        <mc:AlternateContent>
          <mc:Choice Requires="wps">
            <w:drawing>
              <wp:anchor distT="0" distB="0" distL="114300" distR="114300" simplePos="0" relativeHeight="487393792" behindDoc="0" locked="0" layoutInCell="1" allowOverlap="1" wp14:anchorId="3F4786C2" wp14:editId="0248BD0C">
                <wp:simplePos x="0" y="0"/>
                <wp:positionH relativeFrom="column">
                  <wp:posOffset>763752</wp:posOffset>
                </wp:positionH>
                <wp:positionV relativeFrom="paragraph">
                  <wp:posOffset>379314</wp:posOffset>
                </wp:positionV>
                <wp:extent cx="1308538" cy="115614"/>
                <wp:effectExtent l="0" t="0" r="6350" b="0"/>
                <wp:wrapNone/>
                <wp:docPr id="51" name="Text Box 51"/>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tx1"/>
                        </a:solidFill>
                        <a:ln w="6350">
                          <a:noFill/>
                        </a:ln>
                      </wps:spPr>
                      <wps:txbx>
                        <w:txbxContent>
                          <w:p w14:paraId="27837D58" w14:textId="016AA649" w:rsidR="001B0A88" w:rsidRPr="001B0A88" w:rsidRDefault="001B0A88">
                            <w:pPr>
                              <w:rPr>
                                <w:sz w:val="12"/>
                                <w:szCs w:val="12"/>
                                <w:lang w:val="en-US"/>
                              </w:rPr>
                            </w:pPr>
                            <w:r w:rsidRPr="001B0A88">
                              <w:rPr>
                                <w:sz w:val="12"/>
                                <w:szCs w:val="12"/>
                                <w:lang w:val="de-DE" w:bidi="de-DE"/>
                              </w:rPr>
                              <w:t>Beschreibung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F4786C2" id="Text Box 51" o:spid="_x0000_s1057" type="#_x0000_t202" style="position:absolute;left:0;text-align:left;margin-left:60.15pt;margin-top:29.85pt;width:103.05pt;height:9.1pt;z-index:487393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" fillcolor="black [3213]" stroked="f" strokeweight=".5pt">
                <v:textbox inset="0,0,0,0">
                  <w:txbxContent>
                    <w:p w14:paraId="27837D58" w14:textId="016AA649" w:rsidR="001B0A88" w:rsidRPr="001B0A88" w:rsidRDefault="001B0A88">
                      <w:pPr>
                        <w:rPr>
                          <w:sz w:val="12"/>
                          <w:szCs w:val="12"/>
                          <w:lang w:val="en-US"/>
                        </w:rPr>
                      </w:pPr>
                      <w:r w:rsidRPr="001B0A88">
                        <w:rPr>
                          <w:sz w:val="12"/>
                          <w:szCs w:val="12"/>
                          <w:lang w:val="de-DE" w:bidi="de-DE"/>
                        </w:rPr>
                        <w:t>Beschreibung</w:t>
                      </w:r>
                    </w:p>
                  </w:txbxContent>
                </v:textbox>
              </v:shape>
            </w:pict>
          </mc:Fallback>
        </mc:AlternateContent>
      </w:r>
      <w:r w:rsidR="000F6D96" w:rsidRPr="001B0A88">
        <w:rPr>
          <w:noProof/>
          <w:kern w:val="2"/>
          <w:lang w:val="de-DE" w:bidi="de-DE"/>
        </w:rPr>
        <w:drawing>
          <wp:anchor distT="0" distB="0" distL="0" distR="0" simplePos="0" relativeHeight="251575296" behindDoc="0" locked="0" layoutInCell="1" allowOverlap="1" wp14:anchorId="54DA4D96" wp14:editId="55DF5606">
            <wp:simplePos x="0" y="0"/>
            <wp:positionH relativeFrom="page">
              <wp:posOffset>276019</wp:posOffset>
            </wp:positionH>
            <wp:positionV relativeFrom="paragraph">
              <wp:posOffset>319185</wp:posOffset>
            </wp:positionV>
            <wp:extent cx="6999244" cy="3359943"/>
            <wp:effectExtent l="0" t="0" r="0" b="0"/>
            <wp:wrapTopAndBottom/>
            <wp:docPr id="52"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7.jpeg"/>
                    <pic:cNvPicPr/>
                  </pic:nvPicPr>
                  <pic:blipFill>
                    <a:blip r:embed="rId20" cstate="print"/>
                    <a:stretch>
                      <a:fillRect/>
                    </a:stretch>
                  </pic:blipFill>
                  <pic:spPr>
                    <a:xfrm>
                      <a:off x="0" y="0"/>
                      <a:ext cx="6999244" cy="3359943"/>
                    </a:xfrm>
                    <a:prstGeom prst="rect">
                      <a:avLst/>
                    </a:prstGeom>
                  </pic:spPr>
                </pic:pic>
              </a:graphicData>
            </a:graphic>
          </wp:anchor>
        </w:drawing>
      </w:r>
      <w:r w:rsidR="000F6D96" w:rsidRPr="001B0A88">
        <w:rPr>
          <w:kern w:val="2"/>
          <w:lang w:val="de-DE" w:bidi="de-DE"/>
        </w:rPr>
        <w:t>Glossar der Symbole</w:t>
      </w:r>
    </w:p>
    <w:sectPr w:rsidR="00B27B39" w:rsidRPr="001B0A88">
      <w:headerReference w:type="default" r:id="rId21"/>
      <w:footerReference w:type="default" r:id="rId22"/>
      <w:pgSz w:w="11910" w:h="16850"/>
      <w:pgMar w:top="1160" w:right="320" w:bottom="860" w:left="320" w:header="0" w:footer="6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22744" w14:textId="77777777" w:rsidR="006A5176" w:rsidRDefault="006A5176">
      <w:r>
        <w:separator/>
      </w:r>
    </w:p>
  </w:endnote>
  <w:endnote w:type="continuationSeparator" w:id="0">
    <w:p w14:paraId="6196F8D0" w14:textId="77777777" w:rsidR="006A5176" w:rsidRDefault="006A5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D000605B" w:usb2="00000029" w:usb3="00000000" w:csb0="8001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7E706" w14:textId="77777777" w:rsidR="00573421" w:rsidRDefault="00573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56B3D" w14:textId="1A780A80" w:rsidR="00B27B39" w:rsidRDefault="000F6D96">
    <w:pPr>
      <w:pStyle w:val="BodyText"/>
      <w:spacing w:line="14" w:lineRule="auto"/>
      <w:ind w:left="0"/>
      <w:rPr>
        <w:sz w:val="20"/>
      </w:rPr>
    </w:pPr>
    <w:r>
      <w:rPr>
        <w:noProof/>
        <w:lang w:val="de-DE" w:bidi="de-DE"/>
      </w:rPr>
      <w:drawing>
        <wp:anchor distT="0" distB="0" distL="0" distR="0" simplePos="0" relativeHeight="251654144" behindDoc="1" locked="0" layoutInCell="1" allowOverlap="1" wp14:anchorId="23DA6C0D" wp14:editId="0D6FFD40">
          <wp:simplePos x="0" y="0"/>
          <wp:positionH relativeFrom="page">
            <wp:posOffset>3575892</wp:posOffset>
          </wp:positionH>
          <wp:positionV relativeFrom="page">
            <wp:posOffset>10136065</wp:posOffset>
          </wp:positionV>
          <wp:extent cx="399703" cy="247435"/>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399703" cy="247435"/>
                  </a:xfrm>
                  <a:prstGeom prst="rect">
                    <a:avLst/>
                  </a:prstGeom>
                </pic:spPr>
              </pic:pic>
            </a:graphicData>
          </a:graphic>
        </wp:anchor>
      </w:drawing>
    </w:r>
    <w:r w:rsidR="001B0A88">
      <w:rPr>
        <w:noProof/>
        <w:lang w:val="de-DE" w:bidi="de-DE"/>
      </w:rPr>
      <mc:AlternateContent>
        <mc:Choice Requires="wps">
          <w:drawing>
            <wp:anchor distT="0" distB="0" distL="114300" distR="114300" simplePos="0" relativeHeight="487390720" behindDoc="1" locked="0" layoutInCell="1" allowOverlap="1" wp14:anchorId="1C534184" wp14:editId="60C11260">
              <wp:simplePos x="0" y="0"/>
              <wp:positionH relativeFrom="page">
                <wp:posOffset>262890</wp:posOffset>
              </wp:positionH>
              <wp:positionV relativeFrom="page">
                <wp:posOffset>10165080</wp:posOffset>
              </wp:positionV>
              <wp:extent cx="1584000" cy="180975"/>
              <wp:effectExtent l="0" t="0" r="16510" b="9525"/>
              <wp:wrapNone/>
              <wp:docPr id="4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40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5E5E5" w14:textId="77777777" w:rsidR="00B27B39" w:rsidRDefault="000F6D96">
                          <w:pPr>
                            <w:pStyle w:val="BodyText"/>
                            <w:spacing w:before="46"/>
                            <w:ind w:left="20"/>
                          </w:pPr>
                          <w:r>
                            <w:rPr>
                              <w:color w:val="AFAFAF"/>
                              <w:w w:val="105"/>
                              <w:lang w:val="de-DE" w:bidi="de-DE"/>
                            </w:rPr>
                            <w:t>Prothetische Komponenten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534184" id="_x0000_t202" coordsize="21600,21600" o:spt="202" path="m,l,21600r21600,l21600,xe">
              <v:stroke joinstyle="miter"/>
              <v:path gradientshapeok="t" o:connecttype="rect"/>
            </v:shapetype>
            <v:shape id="Text Box 12" o:spid="_x0000_s1058" type="#_x0000_t202" style="position:absolute;margin-left:20.7pt;margin-top:800.4pt;width:124.7pt;height:14.25pt;z-index:-15925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" filled="f" stroked="f">
              <v:textbox inset="0,0,0,0">
                <w:txbxContent>
                  <w:p w14:paraId="2C35E5E5" w14:textId="77777777" w:rsidR="00B27B39" w:rsidRDefault="000F6D96">
                    <w:pPr>
                      <w:pStyle w:val="BodyText"/>
                      <w:spacing w:before="46"/>
                      <w:ind w:left="20"/>
                    </w:pPr>
                    <w:r>
                      <w:rPr>
                        <w:color w:val="AFAFAF"/>
                        <w:w w:val="105"/>
                        <w:lang w:val="de-DE" w:bidi="de-DE"/>
                      </w:rPr>
                      <w:t>Prothetische Komponenten</w:t>
                    </w:r>
                  </w:p>
                </w:txbxContent>
              </v:textbox>
              <w10:wrap anchorx="page" anchory="page"/>
            </v:shape>
          </w:pict>
        </mc:Fallback>
      </mc:AlternateContent>
    </w:r>
    <w:r w:rsidR="001B0A88">
      <w:rPr>
        <w:noProof/>
        <w:lang w:val="de-DE" w:bidi="de-DE"/>
      </w:rPr>
      <mc:AlternateContent>
        <mc:Choice Requires="wps">
          <w:drawing>
            <wp:anchor distT="0" distB="0" distL="114300" distR="114300" simplePos="0" relativeHeight="487391232" behindDoc="1" locked="0" layoutInCell="1" allowOverlap="1" wp14:anchorId="41052072" wp14:editId="77A48C1B">
              <wp:simplePos x="0" y="0"/>
              <wp:positionH relativeFrom="page">
                <wp:posOffset>3705860</wp:posOffset>
              </wp:positionH>
              <wp:positionV relativeFrom="page">
                <wp:posOffset>10165080</wp:posOffset>
              </wp:positionV>
              <wp:extent cx="141605" cy="180975"/>
              <wp:effectExtent l="0" t="0" r="0" b="0"/>
              <wp:wrapNone/>
              <wp:docPr id="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04714" w14:textId="77777777" w:rsidR="00B27B39" w:rsidRDefault="000F6D96">
                          <w:pPr>
                            <w:pStyle w:val="BodyText"/>
                            <w:spacing w:before="46"/>
                            <w:ind w:left="60"/>
                          </w:pPr>
                          <w:r>
                            <w:rPr>
                              <w:lang w:val="de-DE" w:bidi="de-DE"/>
                            </w:rPr>
                            <w:fldChar w:fldCharType="begin"/>
                          </w:r>
                          <w:r>
                            <w:rPr>
                              <w:w w:val="102"/>
                              <w:lang w:val="de-DE" w:bidi="de-DE"/>
                            </w:rPr>
                            <w:instrText xml:space="preserve"> PAGE </w:instrText>
                          </w:r>
                          <w:r>
                            <w:rPr>
                              <w:lang w:val="de-DE" w:bidi="de-DE"/>
                            </w:rPr>
                            <w:fldChar w:fldCharType="separate"/>
                          </w:r>
                          <w:r>
                            <w:rPr>
                              <w:lang w:val="de-DE" w:bidi="de-DE"/>
                            </w:rPr>
                            <w:t>1</w:t>
                          </w:r>
                          <w:r>
                            <w:rPr>
                              <w:lang w:val="de-DE" w:bidi="de-DE"/>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052072" id="Text Box 11" o:spid="_x0000_s1059" type="#_x0000_t202" style="position:absolute;margin-left:291.8pt;margin-top:800.4pt;width:11.15pt;height:14.25pt;z-index:-15925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" filled="f" stroked="f">
              <v:textbox inset="0,0,0,0">
                <w:txbxContent>
                  <w:p w14:paraId="55004714" w14:textId="77777777" w:rsidR="00B27B39" w:rsidRDefault="000F6D96">
                    <w:pPr>
                      <w:pStyle w:val="BodyText"/>
                      <w:spacing w:before="46"/>
                      <w:ind w:left="60"/>
                    </w:pPr>
                    <w:r>
                      <w:rPr>
                        <w:lang w:val="de-DE" w:bidi="de-DE"/>
                      </w:rPr>
                      <w:fldChar w:fldCharType="begin"/>
                    </w:r>
                    <w:r>
                      <w:rPr>
                        <w:w w:val="102"/>
                        <w:lang w:val="de-DE" w:bidi="de-DE"/>
                      </w:rPr>
                      <w:instrText xml:space="preserve"> PAGE </w:instrText>
                    </w:r>
                    <w:r>
                      <w:rPr>
                        <w:lang w:val="de-DE" w:bidi="de-DE"/>
                      </w:rPr>
                      <w:fldChar w:fldCharType="separate"/>
                    </w:r>
                    <w:r>
                      <w:rPr>
                        <w:lang w:val="de-DE" w:bidi="de-DE"/>
                      </w:rPr>
                      <w:t>1</w:t>
                    </w:r>
                    <w:r>
                      <w:rPr>
                        <w:lang w:val="de-DE" w:bidi="de-DE"/>
                      </w:rPr>
                      <w:fldChar w:fldCharType="end"/>
                    </w:r>
                  </w:p>
                </w:txbxContent>
              </v:textbox>
              <w10:wrap anchorx="page" anchory="page"/>
            </v:shape>
          </w:pict>
        </mc:Fallback>
      </mc:AlternateContent>
    </w:r>
    <w:r w:rsidR="001B0A88">
      <w:rPr>
        <w:noProof/>
        <w:lang w:val="de-DE" w:bidi="de-DE"/>
      </w:rPr>
      <mc:AlternateContent>
        <mc:Choice Requires="wps">
          <w:drawing>
            <wp:anchor distT="0" distB="0" distL="114300" distR="114300" simplePos="0" relativeHeight="487391744" behindDoc="1" locked="0" layoutInCell="1" allowOverlap="1" wp14:anchorId="7CBA97CB" wp14:editId="1E310A98">
              <wp:simplePos x="0" y="0"/>
              <wp:positionH relativeFrom="page">
                <wp:posOffset>5815330</wp:posOffset>
              </wp:positionH>
              <wp:positionV relativeFrom="page">
                <wp:posOffset>10165080</wp:posOffset>
              </wp:positionV>
              <wp:extent cx="1471295" cy="180975"/>
              <wp:effectExtent l="0" t="0" r="0" b="0"/>
              <wp:wrapNone/>
              <wp:docPr id="4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3C47A" w14:textId="77777777" w:rsidR="00B27B39" w:rsidRDefault="000F6D96">
                          <w:pPr>
                            <w:pStyle w:val="BodyText"/>
                            <w:spacing w:before="46"/>
                            <w:ind w:left="20"/>
                          </w:pPr>
                          <w:r>
                            <w:rPr>
                              <w:color w:val="AFAFAF"/>
                              <w:lang w:val="de-DE" w:bidi="de-DE"/>
                            </w:rPr>
                            <w:t>02.10.29.43_Rev05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BA97CB" id="Text Box 10" o:spid="_x0000_s1060" type="#_x0000_t202" style="position:absolute;margin-left:457.9pt;margin-top:800.4pt;width:115.85pt;height:14.25pt;z-index:-15924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" filled="f" stroked="f">
              <v:textbox inset="0,0,0,0">
                <w:txbxContent>
                  <w:p w14:paraId="3893C47A" w14:textId="77777777" w:rsidR="00B27B39" w:rsidRDefault="000F6D96">
                    <w:pPr>
                      <w:pStyle w:val="BodyText"/>
                      <w:spacing w:before="46"/>
                      <w:ind w:left="20"/>
                    </w:pPr>
                    <w:r>
                      <w:rPr>
                        <w:color w:val="AFAFAF"/>
                        <w:lang w:val="de-DE" w:bidi="de-DE"/>
                      </w:rPr>
                      <w:t>02.10.29.43_Rev05 06-2023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BE683" w14:textId="77777777" w:rsidR="00573421" w:rsidRDefault="0057342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D809D" w14:textId="7A3E8ECC" w:rsidR="00B27B39" w:rsidRDefault="000F6D96">
    <w:pPr>
      <w:pStyle w:val="BodyText"/>
      <w:spacing w:line="14" w:lineRule="auto"/>
      <w:ind w:left="0"/>
      <w:rPr>
        <w:sz w:val="20"/>
      </w:rPr>
    </w:pPr>
    <w:r>
      <w:rPr>
        <w:noProof/>
        <w:lang w:val="de-DE" w:bidi="de-DE"/>
      </w:rPr>
      <w:drawing>
        <wp:anchor distT="0" distB="0" distL="0" distR="0" simplePos="0" relativeHeight="251660288" behindDoc="1" locked="0" layoutInCell="1" allowOverlap="1" wp14:anchorId="73FE1B83" wp14:editId="76726733">
          <wp:simplePos x="0" y="0"/>
          <wp:positionH relativeFrom="page">
            <wp:posOffset>3575892</wp:posOffset>
          </wp:positionH>
          <wp:positionV relativeFrom="page">
            <wp:posOffset>10136067</wp:posOffset>
          </wp:positionV>
          <wp:extent cx="399703" cy="247435"/>
          <wp:effectExtent l="0" t="0" r="0" b="0"/>
          <wp:wrapNone/>
          <wp:docPr id="1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3.png"/>
                  <pic:cNvPicPr/>
                </pic:nvPicPr>
                <pic:blipFill>
                  <a:blip r:embed="rId1" cstate="print"/>
                  <a:stretch>
                    <a:fillRect/>
                  </a:stretch>
                </pic:blipFill>
                <pic:spPr>
                  <a:xfrm>
                    <a:off x="0" y="0"/>
                    <a:ext cx="399703" cy="247435"/>
                  </a:xfrm>
                  <a:prstGeom prst="rect">
                    <a:avLst/>
                  </a:prstGeom>
                </pic:spPr>
              </pic:pic>
            </a:graphicData>
          </a:graphic>
        </wp:anchor>
      </w:drawing>
    </w:r>
    <w:r w:rsidR="001B0A88">
      <w:rPr>
        <w:noProof/>
        <w:lang w:val="de-DE" w:bidi="de-DE"/>
      </w:rPr>
      <mc:AlternateContent>
        <mc:Choice Requires="wps">
          <w:drawing>
            <wp:anchor distT="0" distB="0" distL="114300" distR="114300" simplePos="0" relativeHeight="487393792" behindDoc="1" locked="0" layoutInCell="1" allowOverlap="1" wp14:anchorId="1DEDFE0D" wp14:editId="3CD50C1C">
              <wp:simplePos x="0" y="0"/>
              <wp:positionH relativeFrom="page">
                <wp:posOffset>262890</wp:posOffset>
              </wp:positionH>
              <wp:positionV relativeFrom="page">
                <wp:posOffset>10165080</wp:posOffset>
              </wp:positionV>
              <wp:extent cx="1548000" cy="180975"/>
              <wp:effectExtent l="0" t="0" r="14605" b="9525"/>
              <wp:wrapNone/>
              <wp:docPr id="4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80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28EB0" w14:textId="77777777" w:rsidR="00B27B39" w:rsidRDefault="000F6D96">
                          <w:pPr>
                            <w:pStyle w:val="BodyText"/>
                            <w:spacing w:before="46"/>
                            <w:ind w:left="20"/>
                          </w:pPr>
                          <w:r>
                            <w:rPr>
                              <w:color w:val="AFAFAF"/>
                              <w:w w:val="105"/>
                              <w:lang w:val="de-DE" w:bidi="de-DE"/>
                            </w:rPr>
                            <w:t>Prothetische Komponenten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EDFE0D" id="_x0000_t202" coordsize="21600,21600" o:spt="202" path="m,l,21600r21600,l21600,xe">
              <v:stroke joinstyle="miter"/>
              <v:path gradientshapeok="t" o:connecttype="rect"/>
            </v:shapetype>
            <v:shape id="Text Box 9" o:spid="_x0000_s1061" type="#_x0000_t202" style="position:absolute;margin-left:20.7pt;margin-top:800.4pt;width:121.9pt;height:14.25pt;z-index:-15922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" filled="f" stroked="f">
              <v:textbox inset="0,0,0,0">
                <w:txbxContent>
                  <w:p w14:paraId="51E28EB0" w14:textId="77777777" w:rsidR="00B27B39" w:rsidRDefault="000F6D96">
                    <w:pPr>
                      <w:pStyle w:val="BodyText"/>
                      <w:spacing w:before="46"/>
                      <w:ind w:left="20"/>
                    </w:pPr>
                    <w:r>
                      <w:rPr>
                        <w:color w:val="AFAFAF"/>
                        <w:w w:val="105"/>
                        <w:lang w:val="de-DE" w:bidi="de-DE"/>
                      </w:rPr>
                      <w:t>Prothetische Komponenten</w:t>
                    </w:r>
                  </w:p>
                </w:txbxContent>
              </v:textbox>
              <w10:wrap anchorx="page" anchory="page"/>
            </v:shape>
          </w:pict>
        </mc:Fallback>
      </mc:AlternateContent>
    </w:r>
    <w:r w:rsidR="001B0A88">
      <w:rPr>
        <w:noProof/>
        <w:lang w:val="de-DE" w:bidi="de-DE"/>
      </w:rPr>
      <mc:AlternateContent>
        <mc:Choice Requires="wps">
          <w:drawing>
            <wp:anchor distT="0" distB="0" distL="114300" distR="114300" simplePos="0" relativeHeight="487394304" behindDoc="1" locked="0" layoutInCell="1" allowOverlap="1" wp14:anchorId="4E37E933" wp14:editId="7C4C6B2F">
              <wp:simplePos x="0" y="0"/>
              <wp:positionH relativeFrom="page">
                <wp:posOffset>3705860</wp:posOffset>
              </wp:positionH>
              <wp:positionV relativeFrom="page">
                <wp:posOffset>10165080</wp:posOffset>
              </wp:positionV>
              <wp:extent cx="141605" cy="180975"/>
              <wp:effectExtent l="0" t="0" r="0" b="0"/>
              <wp:wrapNone/>
              <wp:docPr id="4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8BA971" w14:textId="77777777" w:rsidR="00B27B39" w:rsidRDefault="000F6D96">
                          <w:pPr>
                            <w:pStyle w:val="BodyText"/>
                            <w:spacing w:before="46"/>
                            <w:ind w:left="60"/>
                          </w:pPr>
                          <w:r>
                            <w:rPr>
                              <w:lang w:val="de-DE" w:bidi="de-DE"/>
                            </w:rPr>
                            <w:fldChar w:fldCharType="begin"/>
                          </w:r>
                          <w:r>
                            <w:rPr>
                              <w:w w:val="102"/>
                              <w:lang w:val="de-DE" w:bidi="de-DE"/>
                            </w:rPr>
                            <w:instrText xml:space="preserve"> PAGE </w:instrText>
                          </w:r>
                          <w:r>
                            <w:rPr>
                              <w:lang w:val="de-DE" w:bidi="de-DE"/>
                            </w:rPr>
                            <w:fldChar w:fldCharType="separate"/>
                          </w:r>
                          <w:r>
                            <w:rPr>
                              <w:lang w:val="de-DE" w:bidi="de-DE"/>
                            </w:rPr>
                            <w:t>3</w:t>
                          </w:r>
                          <w:r>
                            <w:rPr>
                              <w:lang w:val="de-DE" w:bidi="de-DE"/>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7E933" id="Text Box 8" o:spid="_x0000_s1062" type="#_x0000_t202" style="position:absolute;margin-left:291.8pt;margin-top:800.4pt;width:11.15pt;height:14.25pt;z-index:-15922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" filled="f" stroked="f">
              <v:textbox inset="0,0,0,0">
                <w:txbxContent>
                  <w:p w14:paraId="4E8BA971" w14:textId="77777777" w:rsidR="00B27B39" w:rsidRDefault="000F6D96">
                    <w:pPr>
                      <w:pStyle w:val="BodyText"/>
                      <w:spacing w:before="46"/>
                      <w:ind w:left="60"/>
                    </w:pPr>
                    <w:r>
                      <w:rPr>
                        <w:lang w:val="de-DE" w:bidi="de-DE"/>
                      </w:rPr>
                      <w:fldChar w:fldCharType="begin"/>
                    </w:r>
                    <w:r>
                      <w:rPr>
                        <w:w w:val="102"/>
                        <w:lang w:val="de-DE" w:bidi="de-DE"/>
                      </w:rPr>
                      <w:instrText xml:space="preserve"> PAGE </w:instrText>
                    </w:r>
                    <w:r>
                      <w:rPr>
                        <w:lang w:val="de-DE" w:bidi="de-DE"/>
                      </w:rPr>
                      <w:fldChar w:fldCharType="separate"/>
                    </w:r>
                    <w:r>
                      <w:rPr>
                        <w:lang w:val="de-DE" w:bidi="de-DE"/>
                      </w:rPr>
                      <w:t>3</w:t>
                    </w:r>
                    <w:r>
                      <w:rPr>
                        <w:lang w:val="de-DE" w:bidi="de-DE"/>
                      </w:rPr>
                      <w:fldChar w:fldCharType="end"/>
                    </w:r>
                  </w:p>
                </w:txbxContent>
              </v:textbox>
              <w10:wrap anchorx="page" anchory="page"/>
            </v:shape>
          </w:pict>
        </mc:Fallback>
      </mc:AlternateContent>
    </w:r>
    <w:r w:rsidR="001B0A88">
      <w:rPr>
        <w:noProof/>
        <w:lang w:val="de-DE" w:bidi="de-DE"/>
      </w:rPr>
      <mc:AlternateContent>
        <mc:Choice Requires="wps">
          <w:drawing>
            <wp:anchor distT="0" distB="0" distL="114300" distR="114300" simplePos="0" relativeHeight="487394816" behindDoc="1" locked="0" layoutInCell="1" allowOverlap="1" wp14:anchorId="51FA375F" wp14:editId="6DE4167E">
              <wp:simplePos x="0" y="0"/>
              <wp:positionH relativeFrom="page">
                <wp:posOffset>5815330</wp:posOffset>
              </wp:positionH>
              <wp:positionV relativeFrom="page">
                <wp:posOffset>10165080</wp:posOffset>
              </wp:positionV>
              <wp:extent cx="1471295" cy="180975"/>
              <wp:effectExtent l="0" t="0" r="0" b="0"/>
              <wp:wrapNone/>
              <wp:docPr id="4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5C99A" w14:textId="77777777" w:rsidR="00B27B39" w:rsidRDefault="000F6D96">
                          <w:pPr>
                            <w:pStyle w:val="BodyText"/>
                            <w:spacing w:before="46"/>
                            <w:ind w:left="20"/>
                          </w:pPr>
                          <w:r>
                            <w:rPr>
                              <w:color w:val="AFAFAF"/>
                              <w:lang w:val="de-DE" w:bidi="de-DE"/>
                            </w:rPr>
                            <w:t>02.10.29.43_Rev05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FA375F" id="Text Box 7" o:spid="_x0000_s1063" type="#_x0000_t202" style="position:absolute;margin-left:457.9pt;margin-top:800.4pt;width:115.85pt;height:14.25pt;z-index:-15921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" filled="f" stroked="f">
              <v:textbox inset="0,0,0,0">
                <w:txbxContent>
                  <w:p w14:paraId="4025C99A" w14:textId="77777777" w:rsidR="00B27B39" w:rsidRDefault="000F6D96">
                    <w:pPr>
                      <w:pStyle w:val="BodyText"/>
                      <w:spacing w:before="46"/>
                      <w:ind w:left="20"/>
                    </w:pPr>
                    <w:r>
                      <w:rPr>
                        <w:color w:val="AFAFAF"/>
                        <w:lang w:val="de-DE" w:bidi="de-DE"/>
                      </w:rPr>
                      <w:t>02.10.29.43_Rev05 06-2023</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FFD0A" w14:textId="3D2CC093" w:rsidR="00B27B39" w:rsidRDefault="000F6D96">
    <w:pPr>
      <w:pStyle w:val="BodyText"/>
      <w:spacing w:line="14" w:lineRule="auto"/>
      <w:ind w:left="0"/>
      <w:rPr>
        <w:sz w:val="20"/>
      </w:rPr>
    </w:pPr>
    <w:r>
      <w:rPr>
        <w:noProof/>
        <w:lang w:val="de-DE" w:bidi="de-DE"/>
      </w:rPr>
      <w:drawing>
        <wp:anchor distT="0" distB="0" distL="0" distR="0" simplePos="0" relativeHeight="251666432" behindDoc="1" locked="0" layoutInCell="1" allowOverlap="1" wp14:anchorId="5E73830C" wp14:editId="107745AB">
          <wp:simplePos x="0" y="0"/>
          <wp:positionH relativeFrom="page">
            <wp:posOffset>3575892</wp:posOffset>
          </wp:positionH>
          <wp:positionV relativeFrom="page">
            <wp:posOffset>10136064</wp:posOffset>
          </wp:positionV>
          <wp:extent cx="399703" cy="247435"/>
          <wp:effectExtent l="0" t="0" r="0" b="0"/>
          <wp:wrapNone/>
          <wp:docPr id="26"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3.png"/>
                  <pic:cNvPicPr/>
                </pic:nvPicPr>
                <pic:blipFill>
                  <a:blip r:embed="rId1" cstate="print"/>
                  <a:stretch>
                    <a:fillRect/>
                  </a:stretch>
                </pic:blipFill>
                <pic:spPr>
                  <a:xfrm>
                    <a:off x="0" y="0"/>
                    <a:ext cx="399703" cy="247435"/>
                  </a:xfrm>
                  <a:prstGeom prst="rect">
                    <a:avLst/>
                  </a:prstGeom>
                </pic:spPr>
              </pic:pic>
            </a:graphicData>
          </a:graphic>
        </wp:anchor>
      </w:drawing>
    </w:r>
    <w:r w:rsidR="001B0A88">
      <w:rPr>
        <w:noProof/>
        <w:lang w:val="de-DE" w:bidi="de-DE"/>
      </w:rPr>
      <mc:AlternateContent>
        <mc:Choice Requires="wps">
          <w:drawing>
            <wp:anchor distT="0" distB="0" distL="114300" distR="114300" simplePos="0" relativeHeight="487396864" behindDoc="1" locked="0" layoutInCell="1" allowOverlap="1" wp14:anchorId="4AB87096" wp14:editId="4E538C13">
              <wp:simplePos x="0" y="0"/>
              <wp:positionH relativeFrom="page">
                <wp:posOffset>262890</wp:posOffset>
              </wp:positionH>
              <wp:positionV relativeFrom="page">
                <wp:posOffset>10165080</wp:posOffset>
              </wp:positionV>
              <wp:extent cx="1548000" cy="180975"/>
              <wp:effectExtent l="0" t="0" r="14605" b="9525"/>
              <wp:wrapNone/>
              <wp:docPr id="3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80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1113B6" w14:textId="77777777" w:rsidR="00B27B39" w:rsidRDefault="000F6D96">
                          <w:pPr>
                            <w:pStyle w:val="BodyText"/>
                            <w:spacing w:before="46"/>
                            <w:ind w:left="20"/>
                          </w:pPr>
                          <w:r>
                            <w:rPr>
                              <w:color w:val="AFAFAF"/>
                              <w:w w:val="105"/>
                              <w:lang w:val="de-DE" w:bidi="de-DE"/>
                            </w:rPr>
                            <w:t>Prothetische Komponenten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B87096" id="_x0000_t202" coordsize="21600,21600" o:spt="202" path="m,l,21600r21600,l21600,xe">
              <v:stroke joinstyle="miter"/>
              <v:path gradientshapeok="t" o:connecttype="rect"/>
            </v:shapetype>
            <v:shape id="Text Box 6" o:spid="_x0000_s1064" type="#_x0000_t202" style="position:absolute;margin-left:20.7pt;margin-top:800.4pt;width:121.9pt;height:14.25pt;z-index:-15919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" filled="f" stroked="f">
              <v:textbox inset="0,0,0,0">
                <w:txbxContent>
                  <w:p w14:paraId="071113B6" w14:textId="77777777" w:rsidR="00B27B39" w:rsidRDefault="000F6D96">
                    <w:pPr>
                      <w:pStyle w:val="BodyText"/>
                      <w:spacing w:before="46"/>
                      <w:ind w:left="20"/>
                    </w:pPr>
                    <w:r>
                      <w:rPr>
                        <w:color w:val="AFAFAF"/>
                        <w:w w:val="105"/>
                        <w:lang w:val="de-DE" w:bidi="de-DE"/>
                      </w:rPr>
                      <w:t>Prothetische Komponenten</w:t>
                    </w:r>
                  </w:p>
                </w:txbxContent>
              </v:textbox>
              <w10:wrap anchorx="page" anchory="page"/>
            </v:shape>
          </w:pict>
        </mc:Fallback>
      </mc:AlternateContent>
    </w:r>
    <w:r w:rsidR="001B0A88">
      <w:rPr>
        <w:noProof/>
        <w:lang w:val="de-DE" w:bidi="de-DE"/>
      </w:rPr>
      <mc:AlternateContent>
        <mc:Choice Requires="wps">
          <w:drawing>
            <wp:anchor distT="0" distB="0" distL="114300" distR="114300" simplePos="0" relativeHeight="487397376" behindDoc="1" locked="0" layoutInCell="1" allowOverlap="1" wp14:anchorId="20C3FE90" wp14:editId="2CEF9D76">
              <wp:simplePos x="0" y="0"/>
              <wp:positionH relativeFrom="page">
                <wp:posOffset>3705860</wp:posOffset>
              </wp:positionH>
              <wp:positionV relativeFrom="page">
                <wp:posOffset>10165080</wp:posOffset>
              </wp:positionV>
              <wp:extent cx="141605" cy="180975"/>
              <wp:effectExtent l="0" t="0" r="0" b="0"/>
              <wp:wrapNone/>
              <wp:docPr id="3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1EC7A" w14:textId="77777777" w:rsidR="00B27B39" w:rsidRDefault="000F6D96">
                          <w:pPr>
                            <w:pStyle w:val="BodyText"/>
                            <w:spacing w:before="46"/>
                            <w:ind w:left="60"/>
                          </w:pPr>
                          <w:r>
                            <w:rPr>
                              <w:lang w:val="de-DE" w:bidi="de-DE"/>
                            </w:rPr>
                            <w:fldChar w:fldCharType="begin"/>
                          </w:r>
                          <w:r>
                            <w:rPr>
                              <w:w w:val="102"/>
                              <w:lang w:val="de-DE" w:bidi="de-DE"/>
                            </w:rPr>
                            <w:instrText xml:space="preserve"> PAGE </w:instrText>
                          </w:r>
                          <w:r>
                            <w:rPr>
                              <w:lang w:val="de-DE" w:bidi="de-DE"/>
                            </w:rPr>
                            <w:fldChar w:fldCharType="separate"/>
                          </w:r>
                          <w:r>
                            <w:rPr>
                              <w:lang w:val="de-DE" w:bidi="de-DE"/>
                            </w:rPr>
                            <w:t>5</w:t>
                          </w:r>
                          <w:r>
                            <w:rPr>
                              <w:lang w:val="de-DE" w:bidi="de-DE"/>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3FE90" id="Text Box 5" o:spid="_x0000_s1065" type="#_x0000_t202" style="position:absolute;margin-left:291.8pt;margin-top:800.4pt;width:11.15pt;height:14.25pt;z-index:-15919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" filled="f" stroked="f">
              <v:textbox inset="0,0,0,0">
                <w:txbxContent>
                  <w:p w14:paraId="3D21EC7A" w14:textId="77777777" w:rsidR="00B27B39" w:rsidRDefault="000F6D96">
                    <w:pPr>
                      <w:pStyle w:val="BodyText"/>
                      <w:spacing w:before="46"/>
                      <w:ind w:left="60"/>
                    </w:pPr>
                    <w:r>
                      <w:rPr>
                        <w:lang w:val="de-DE" w:bidi="de-DE"/>
                      </w:rPr>
                      <w:fldChar w:fldCharType="begin"/>
                    </w:r>
                    <w:r>
                      <w:rPr>
                        <w:w w:val="102"/>
                        <w:lang w:val="de-DE" w:bidi="de-DE"/>
                      </w:rPr>
                      <w:instrText xml:space="preserve"> PAGE </w:instrText>
                    </w:r>
                    <w:r>
                      <w:rPr>
                        <w:lang w:val="de-DE" w:bidi="de-DE"/>
                      </w:rPr>
                      <w:fldChar w:fldCharType="separate"/>
                    </w:r>
                    <w:r>
                      <w:rPr>
                        <w:lang w:val="de-DE" w:bidi="de-DE"/>
                      </w:rPr>
                      <w:t>5</w:t>
                    </w:r>
                    <w:r>
                      <w:rPr>
                        <w:lang w:val="de-DE" w:bidi="de-DE"/>
                      </w:rPr>
                      <w:fldChar w:fldCharType="end"/>
                    </w:r>
                  </w:p>
                </w:txbxContent>
              </v:textbox>
              <w10:wrap anchorx="page" anchory="page"/>
            </v:shape>
          </w:pict>
        </mc:Fallback>
      </mc:AlternateContent>
    </w:r>
    <w:r w:rsidR="001B0A88">
      <w:rPr>
        <w:noProof/>
        <w:lang w:val="de-DE" w:bidi="de-DE"/>
      </w:rPr>
      <mc:AlternateContent>
        <mc:Choice Requires="wps">
          <w:drawing>
            <wp:anchor distT="0" distB="0" distL="114300" distR="114300" simplePos="0" relativeHeight="487397888" behindDoc="1" locked="0" layoutInCell="1" allowOverlap="1" wp14:anchorId="1A09AC83" wp14:editId="07E39DF5">
              <wp:simplePos x="0" y="0"/>
              <wp:positionH relativeFrom="page">
                <wp:posOffset>5815330</wp:posOffset>
              </wp:positionH>
              <wp:positionV relativeFrom="page">
                <wp:posOffset>10165080</wp:posOffset>
              </wp:positionV>
              <wp:extent cx="1471295" cy="180975"/>
              <wp:effectExtent l="0" t="0" r="0" b="0"/>
              <wp:wrapNone/>
              <wp:docPr id="3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F7209" w14:textId="77777777" w:rsidR="00B27B39" w:rsidRDefault="000F6D96">
                          <w:pPr>
                            <w:pStyle w:val="BodyText"/>
                            <w:spacing w:before="46"/>
                            <w:ind w:left="20"/>
                          </w:pPr>
                          <w:r>
                            <w:rPr>
                              <w:color w:val="AFAFAF"/>
                              <w:lang w:val="de-DE" w:bidi="de-DE"/>
                            </w:rPr>
                            <w:t>02.10.29.43_Rev05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09AC83" id="Text Box 4" o:spid="_x0000_s1066" type="#_x0000_t202" style="position:absolute;margin-left:457.9pt;margin-top:800.4pt;width:115.85pt;height:14.25pt;z-index:-15918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" filled="f" stroked="f">
              <v:textbox inset="0,0,0,0">
                <w:txbxContent>
                  <w:p w14:paraId="316F7209" w14:textId="77777777" w:rsidR="00B27B39" w:rsidRDefault="000F6D96">
                    <w:pPr>
                      <w:pStyle w:val="BodyText"/>
                      <w:spacing w:before="46"/>
                      <w:ind w:left="20"/>
                    </w:pPr>
                    <w:r>
                      <w:rPr>
                        <w:color w:val="AFAFAF"/>
                        <w:lang w:val="de-DE" w:bidi="de-DE"/>
                      </w:rPr>
                      <w:t>02.10.29.43_Rev05 06-2023</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B2C42" w14:textId="2FCC1C59" w:rsidR="00B27B39" w:rsidRDefault="000F6D96">
    <w:pPr>
      <w:pStyle w:val="BodyText"/>
      <w:spacing w:line="14" w:lineRule="auto"/>
      <w:ind w:left="0"/>
      <w:rPr>
        <w:sz w:val="20"/>
      </w:rPr>
    </w:pPr>
    <w:r>
      <w:rPr>
        <w:noProof/>
        <w:lang w:val="de-DE" w:bidi="de-DE"/>
      </w:rPr>
      <w:drawing>
        <wp:anchor distT="0" distB="0" distL="0" distR="0" simplePos="0" relativeHeight="487399424" behindDoc="1" locked="0" layoutInCell="1" allowOverlap="1" wp14:anchorId="1B8F9FE6" wp14:editId="6FF60B2D">
          <wp:simplePos x="0" y="0"/>
          <wp:positionH relativeFrom="page">
            <wp:posOffset>3578993</wp:posOffset>
          </wp:positionH>
          <wp:positionV relativeFrom="page">
            <wp:posOffset>10144853</wp:posOffset>
          </wp:positionV>
          <wp:extent cx="400049" cy="247649"/>
          <wp:effectExtent l="0" t="0" r="0" b="0"/>
          <wp:wrapNone/>
          <wp:docPr id="5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3.png"/>
                  <pic:cNvPicPr/>
                </pic:nvPicPr>
                <pic:blipFill>
                  <a:blip r:embed="rId1" cstate="print"/>
                  <a:stretch>
                    <a:fillRect/>
                  </a:stretch>
                </pic:blipFill>
                <pic:spPr>
                  <a:xfrm>
                    <a:off x="0" y="0"/>
                    <a:ext cx="400049" cy="247649"/>
                  </a:xfrm>
                  <a:prstGeom prst="rect">
                    <a:avLst/>
                  </a:prstGeom>
                </pic:spPr>
              </pic:pic>
            </a:graphicData>
          </a:graphic>
        </wp:anchor>
      </w:drawing>
    </w:r>
    <w:r w:rsidR="001B0A88">
      <w:rPr>
        <w:noProof/>
        <w:lang w:val="de-DE" w:bidi="de-DE"/>
      </w:rPr>
      <mc:AlternateContent>
        <mc:Choice Requires="wps">
          <w:drawing>
            <wp:anchor distT="0" distB="0" distL="114300" distR="114300" simplePos="0" relativeHeight="487399936" behindDoc="1" locked="0" layoutInCell="1" allowOverlap="1" wp14:anchorId="4D17A845" wp14:editId="12B12D22">
              <wp:simplePos x="0" y="0"/>
              <wp:positionH relativeFrom="page">
                <wp:posOffset>262890</wp:posOffset>
              </wp:positionH>
              <wp:positionV relativeFrom="page">
                <wp:posOffset>10173970</wp:posOffset>
              </wp:positionV>
              <wp:extent cx="1548000" cy="181610"/>
              <wp:effectExtent l="0" t="0" r="14605" b="8890"/>
              <wp:wrapNone/>
              <wp:docPr id="5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800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D98BE" w14:textId="77777777" w:rsidR="00B27B39" w:rsidRDefault="000F6D96">
                          <w:pPr>
                            <w:pStyle w:val="BodyText"/>
                            <w:spacing w:before="43"/>
                            <w:ind w:left="20"/>
                            <w:rPr>
                              <w:rFonts w:ascii="Trebuchet MS"/>
                            </w:rPr>
                          </w:pPr>
                          <w:r>
                            <w:rPr>
                              <w:rFonts w:ascii="Trebuchet MS" w:eastAsia="Trebuchet MS" w:hAnsi="Trebuchet MS" w:cs="Trebuchet MS"/>
                              <w:color w:val="AFAFAF"/>
                              <w:w w:val="105"/>
                              <w:lang w:val="de-DE" w:bidi="de-DE"/>
                            </w:rPr>
                            <w:t>Prothetische Komponenten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17A845" id="_x0000_t202" coordsize="21600,21600" o:spt="202" path="m,l,21600r21600,l21600,xe">
              <v:stroke joinstyle="miter"/>
              <v:path gradientshapeok="t" o:connecttype="rect"/>
            </v:shapetype>
            <v:shape id="Text Box 3" o:spid="_x0000_s1067" type="#_x0000_t202" style="position:absolute;margin-left:20.7pt;margin-top:801.1pt;width:121.9pt;height:14.3pt;z-index:-15916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" filled="f" stroked="f">
              <v:textbox inset="0,0,0,0">
                <w:txbxContent>
                  <w:p w14:paraId="2F6D98BE" w14:textId="77777777" w:rsidR="00B27B39" w:rsidRDefault="000F6D96">
                    <w:pPr>
                      <w:pStyle w:val="BodyText"/>
                      <w:spacing w:before="43"/>
                      <w:ind w:left="20"/>
                      <w:rPr>
                        <w:rFonts w:ascii="Trebuchet MS"/>
                      </w:rPr>
                    </w:pPr>
                    <w:r>
                      <w:rPr>
                        <w:rFonts w:ascii="Trebuchet MS" w:eastAsia="Trebuchet MS" w:hAnsi="Trebuchet MS" w:cs="Trebuchet MS"/>
                        <w:color w:val="AFAFAF"/>
                        <w:w w:val="105"/>
                        <w:lang w:val="de-DE" w:bidi="de-DE"/>
                      </w:rPr>
                      <w:t>Prothetische Komponenten</w:t>
                    </w:r>
                  </w:p>
                </w:txbxContent>
              </v:textbox>
              <w10:wrap anchorx="page" anchory="page"/>
            </v:shape>
          </w:pict>
        </mc:Fallback>
      </mc:AlternateContent>
    </w:r>
    <w:r w:rsidR="001B0A88">
      <w:rPr>
        <w:noProof/>
        <w:lang w:val="de-DE" w:bidi="de-DE"/>
      </w:rPr>
      <mc:AlternateContent>
        <mc:Choice Requires="wps">
          <w:drawing>
            <wp:anchor distT="0" distB="0" distL="114300" distR="114300" simplePos="0" relativeHeight="487400448" behindDoc="1" locked="0" layoutInCell="1" allowOverlap="1" wp14:anchorId="1F9F40B3" wp14:editId="1CE4A41D">
              <wp:simplePos x="0" y="0"/>
              <wp:positionH relativeFrom="page">
                <wp:posOffset>3709035</wp:posOffset>
              </wp:positionH>
              <wp:positionV relativeFrom="page">
                <wp:posOffset>10173970</wp:posOffset>
              </wp:positionV>
              <wp:extent cx="141605" cy="181610"/>
              <wp:effectExtent l="0" t="0" r="0" b="0"/>
              <wp:wrapNone/>
              <wp:docPr id="5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35A7F" w14:textId="77777777" w:rsidR="00B27B39" w:rsidRDefault="000F6D96">
                          <w:pPr>
                            <w:pStyle w:val="BodyText"/>
                            <w:spacing w:before="43"/>
                            <w:ind w:left="60"/>
                            <w:rPr>
                              <w:rFonts w:ascii="Trebuchet MS"/>
                            </w:rPr>
                          </w:pPr>
                          <w:r>
                            <w:rPr>
                              <w:lang w:val="de-DE" w:bidi="de-DE"/>
                            </w:rPr>
                            <w:fldChar w:fldCharType="begin"/>
                          </w:r>
                          <w:r>
                            <w:rPr>
                              <w:rFonts w:ascii="Trebuchet MS" w:eastAsia="Trebuchet MS" w:hAnsi="Trebuchet MS" w:cs="Trebuchet MS"/>
                              <w:w w:val="109"/>
                              <w:lang w:val="de-DE" w:bidi="de-DE"/>
                            </w:rPr>
                            <w:instrText xml:space="preserve"> PAGE </w:instrText>
                          </w:r>
                          <w:r>
                            <w:rPr>
                              <w:lang w:val="de-DE" w:bidi="de-DE"/>
                            </w:rPr>
                            <w:fldChar w:fldCharType="separate"/>
                          </w:r>
                          <w:r>
                            <w:rPr>
                              <w:lang w:val="de-DE" w:bidi="de-DE"/>
                            </w:rPr>
                            <w:t>6</w:t>
                          </w:r>
                          <w:r>
                            <w:rPr>
                              <w:lang w:val="de-DE" w:bidi="de-DE"/>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9F40B3" id="Text Box 2" o:spid="_x0000_s1068" type="#_x0000_t202" style="position:absolute;margin-left:292.05pt;margin-top:801.1pt;width:11.15pt;height:14.3pt;z-index:-15916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" filled="f" stroked="f">
              <v:textbox inset="0,0,0,0">
                <w:txbxContent>
                  <w:p w14:paraId="28E35A7F" w14:textId="77777777" w:rsidR="00B27B39" w:rsidRDefault="000F6D96">
                    <w:pPr>
                      <w:pStyle w:val="BodyText"/>
                      <w:spacing w:before="43"/>
                      <w:ind w:left="60"/>
                      <w:rPr>
                        <w:rFonts w:ascii="Trebuchet MS"/>
                      </w:rPr>
                    </w:pPr>
                    <w:r>
                      <w:rPr>
                        <w:lang w:val="de-DE" w:bidi="de-DE"/>
                      </w:rPr>
                      <w:fldChar w:fldCharType="begin"/>
                    </w:r>
                    <w:r>
                      <w:rPr>
                        <w:rFonts w:ascii="Trebuchet MS" w:eastAsia="Trebuchet MS" w:hAnsi="Trebuchet MS" w:cs="Trebuchet MS"/>
                        <w:w w:val="109"/>
                        <w:lang w:val="de-DE" w:bidi="de-DE"/>
                      </w:rPr>
                      <w:instrText xml:space="preserve"> PAGE </w:instrText>
                    </w:r>
                    <w:r>
                      <w:rPr>
                        <w:lang w:val="de-DE" w:bidi="de-DE"/>
                      </w:rPr>
                      <w:fldChar w:fldCharType="separate"/>
                    </w:r>
                    <w:r>
                      <w:rPr>
                        <w:lang w:val="de-DE" w:bidi="de-DE"/>
                      </w:rPr>
                      <w:t>6</w:t>
                    </w:r>
                    <w:r>
                      <w:rPr>
                        <w:lang w:val="de-DE" w:bidi="de-DE"/>
                      </w:rPr>
                      <w:fldChar w:fldCharType="end"/>
                    </w:r>
                  </w:p>
                </w:txbxContent>
              </v:textbox>
              <w10:wrap anchorx="page" anchory="page"/>
            </v:shape>
          </w:pict>
        </mc:Fallback>
      </mc:AlternateContent>
    </w:r>
    <w:r w:rsidR="001B0A88">
      <w:rPr>
        <w:noProof/>
        <w:lang w:val="de-DE" w:bidi="de-DE"/>
      </w:rPr>
      <mc:AlternateContent>
        <mc:Choice Requires="wps">
          <w:drawing>
            <wp:anchor distT="0" distB="0" distL="114300" distR="114300" simplePos="0" relativeHeight="487400960" behindDoc="1" locked="0" layoutInCell="1" allowOverlap="1" wp14:anchorId="3B81E081" wp14:editId="49E9AFB1">
              <wp:simplePos x="0" y="0"/>
              <wp:positionH relativeFrom="page">
                <wp:posOffset>5820410</wp:posOffset>
              </wp:positionH>
              <wp:positionV relativeFrom="page">
                <wp:posOffset>10173970</wp:posOffset>
              </wp:positionV>
              <wp:extent cx="1472565" cy="181610"/>
              <wp:effectExtent l="0" t="0" r="0" b="0"/>
              <wp:wrapNone/>
              <wp:docPr id="5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3EC89" w14:textId="77777777" w:rsidR="00B27B39" w:rsidRDefault="000F6D96">
                          <w:pPr>
                            <w:pStyle w:val="BodyText"/>
                            <w:spacing w:before="43"/>
                            <w:ind w:left="20"/>
                            <w:rPr>
                              <w:rFonts w:ascii="Trebuchet MS"/>
                            </w:rPr>
                          </w:pPr>
                          <w:r>
                            <w:rPr>
                              <w:rFonts w:ascii="Trebuchet MS" w:eastAsia="Trebuchet MS" w:hAnsi="Trebuchet MS" w:cs="Trebuchet MS"/>
                              <w:color w:val="AFAFAF"/>
                              <w:lang w:val="de-DE" w:bidi="de-DE"/>
                            </w:rPr>
                            <w:t>02.10.29.43_Rev05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1E081" id="Text Box 1" o:spid="_x0000_s1069" type="#_x0000_t202" style="position:absolute;margin-left:458.3pt;margin-top:801.1pt;width:115.95pt;height:14.3pt;z-index:-15915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" filled="f" stroked="f">
              <v:textbox inset="0,0,0,0">
                <w:txbxContent>
                  <w:p w14:paraId="45D3EC89" w14:textId="77777777" w:rsidR="00B27B39" w:rsidRDefault="000F6D96">
                    <w:pPr>
                      <w:pStyle w:val="BodyText"/>
                      <w:spacing w:before="43"/>
                      <w:ind w:left="20"/>
                      <w:rPr>
                        <w:rFonts w:ascii="Trebuchet MS"/>
                      </w:rPr>
                    </w:pPr>
                    <w:r>
                      <w:rPr>
                        <w:rFonts w:ascii="Trebuchet MS" w:eastAsia="Trebuchet MS" w:hAnsi="Trebuchet MS" w:cs="Trebuchet MS"/>
                        <w:color w:val="AFAFAF"/>
                        <w:lang w:val="de-DE" w:bidi="de-DE"/>
                      </w:rPr>
                      <w:t>02.10.29.43_Rev05 06-2023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53FB1" w14:textId="77777777" w:rsidR="006A5176" w:rsidRDefault="006A5176">
      <w:r>
        <w:separator/>
      </w:r>
    </w:p>
  </w:footnote>
  <w:footnote w:type="continuationSeparator" w:id="0">
    <w:p w14:paraId="165B261F" w14:textId="77777777" w:rsidR="006A5176" w:rsidRDefault="006A5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06F04" w14:textId="77777777" w:rsidR="00573421" w:rsidRDefault="00573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C3963" w14:textId="77777777" w:rsidR="00B27B39" w:rsidRDefault="000F6D96">
    <w:pPr>
      <w:pStyle w:val="BodyText"/>
      <w:spacing w:line="14" w:lineRule="auto"/>
      <w:ind w:left="0"/>
      <w:rPr>
        <w:sz w:val="20"/>
      </w:rPr>
    </w:pPr>
    <w:r>
      <w:rPr>
        <w:noProof/>
        <w:lang w:val="de-DE" w:bidi="de-DE"/>
      </w:rPr>
      <w:drawing>
        <wp:anchor distT="0" distB="0" distL="0" distR="0" simplePos="0" relativeHeight="251650048" behindDoc="1" locked="0" layoutInCell="1" allowOverlap="1" wp14:anchorId="70C06EBF" wp14:editId="216598D0">
          <wp:simplePos x="0" y="0"/>
          <wp:positionH relativeFrom="page">
            <wp:posOffset>1631719</wp:posOffset>
          </wp:positionH>
          <wp:positionV relativeFrom="page">
            <wp:posOffset>0</wp:posOffset>
          </wp:positionV>
          <wp:extent cx="5921669" cy="5765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5921669" cy="576575"/>
                  </a:xfrm>
                  <a:prstGeom prst="rect">
                    <a:avLst/>
                  </a:prstGeom>
                </pic:spPr>
              </pic:pic>
            </a:graphicData>
          </a:graphic>
        </wp:anchor>
      </w:drawing>
    </w:r>
    <w:r>
      <w:rPr>
        <w:noProof/>
        <w:lang w:val="de-DE" w:bidi="de-DE"/>
      </w:rPr>
      <w:drawing>
        <wp:anchor distT="0" distB="0" distL="0" distR="0" simplePos="0" relativeHeight="251652096" behindDoc="1" locked="0" layoutInCell="1" allowOverlap="1" wp14:anchorId="51A42E1E" wp14:editId="228A0479">
          <wp:simplePos x="0" y="0"/>
          <wp:positionH relativeFrom="page">
            <wp:posOffset>102780</wp:posOffset>
          </wp:positionH>
          <wp:positionV relativeFrom="page">
            <wp:posOffset>38407</wp:posOffset>
          </wp:positionV>
          <wp:extent cx="1465579" cy="61858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82EE1" w14:textId="77777777" w:rsidR="00573421" w:rsidRDefault="0057342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7F542" w14:textId="77777777" w:rsidR="00B27B39" w:rsidRDefault="000F6D96">
    <w:pPr>
      <w:pStyle w:val="BodyText"/>
      <w:spacing w:line="14" w:lineRule="auto"/>
      <w:ind w:left="0"/>
      <w:rPr>
        <w:sz w:val="20"/>
      </w:rPr>
    </w:pPr>
    <w:r>
      <w:rPr>
        <w:noProof/>
        <w:lang w:val="de-DE" w:bidi="de-DE"/>
      </w:rPr>
      <w:drawing>
        <wp:anchor distT="0" distB="0" distL="0" distR="0" simplePos="0" relativeHeight="251656192" behindDoc="1" locked="0" layoutInCell="1" allowOverlap="1" wp14:anchorId="1D5E338B" wp14:editId="41EC2B72">
          <wp:simplePos x="0" y="0"/>
          <wp:positionH relativeFrom="page">
            <wp:posOffset>1631719</wp:posOffset>
          </wp:positionH>
          <wp:positionV relativeFrom="page">
            <wp:posOffset>0</wp:posOffset>
          </wp:positionV>
          <wp:extent cx="5921669" cy="576574"/>
          <wp:effectExtent l="0" t="0" r="0" b="0"/>
          <wp:wrapNone/>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1" cstate="print"/>
                  <a:stretch>
                    <a:fillRect/>
                  </a:stretch>
                </pic:blipFill>
                <pic:spPr>
                  <a:xfrm>
                    <a:off x="0" y="0"/>
                    <a:ext cx="5921669" cy="576574"/>
                  </a:xfrm>
                  <a:prstGeom prst="rect">
                    <a:avLst/>
                  </a:prstGeom>
                </pic:spPr>
              </pic:pic>
            </a:graphicData>
          </a:graphic>
        </wp:anchor>
      </w:drawing>
    </w:r>
    <w:r>
      <w:rPr>
        <w:noProof/>
        <w:lang w:val="de-DE" w:bidi="de-DE"/>
      </w:rPr>
      <w:drawing>
        <wp:anchor distT="0" distB="0" distL="0" distR="0" simplePos="0" relativeHeight="251658240" behindDoc="1" locked="0" layoutInCell="1" allowOverlap="1" wp14:anchorId="1C4B86FD" wp14:editId="188651D5">
          <wp:simplePos x="0" y="0"/>
          <wp:positionH relativeFrom="page">
            <wp:posOffset>102780</wp:posOffset>
          </wp:positionH>
          <wp:positionV relativeFrom="page">
            <wp:posOffset>38405</wp:posOffset>
          </wp:positionV>
          <wp:extent cx="1465579" cy="504387"/>
          <wp:effectExtent l="0" t="0" r="0" b="0"/>
          <wp:wrapNone/>
          <wp:docPr id="1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png"/>
                  <pic:cNvPicPr/>
                </pic:nvPicPr>
                <pic:blipFill>
                  <a:blip r:embed="rId2" cstate="print"/>
                  <a:stretch>
                    <a:fillRect/>
                  </a:stretch>
                </pic:blipFill>
                <pic:spPr>
                  <a:xfrm>
                    <a:off x="0" y="0"/>
                    <a:ext cx="1465579" cy="504387"/>
                  </a:xfrm>
                  <a:prstGeom prst="rect">
                    <a:avLst/>
                  </a:prstGeom>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F79AA" w14:textId="77777777" w:rsidR="00B27B39" w:rsidRDefault="000F6D96">
    <w:pPr>
      <w:pStyle w:val="BodyText"/>
      <w:spacing w:line="14" w:lineRule="auto"/>
      <w:ind w:left="0"/>
      <w:rPr>
        <w:sz w:val="20"/>
      </w:rPr>
    </w:pPr>
    <w:r>
      <w:rPr>
        <w:noProof/>
        <w:lang w:val="de-DE" w:bidi="de-DE"/>
      </w:rPr>
      <w:drawing>
        <wp:anchor distT="0" distB="0" distL="0" distR="0" simplePos="0" relativeHeight="251662336" behindDoc="1" locked="0" layoutInCell="1" allowOverlap="1" wp14:anchorId="072B1C4B" wp14:editId="1BE9287D">
          <wp:simplePos x="0" y="0"/>
          <wp:positionH relativeFrom="page">
            <wp:posOffset>1631719</wp:posOffset>
          </wp:positionH>
          <wp:positionV relativeFrom="page">
            <wp:posOffset>0</wp:posOffset>
          </wp:positionV>
          <wp:extent cx="5921669" cy="576573"/>
          <wp:effectExtent l="0" t="0" r="0" b="0"/>
          <wp:wrapNone/>
          <wp:docPr id="2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png"/>
                  <pic:cNvPicPr/>
                </pic:nvPicPr>
                <pic:blipFill>
                  <a:blip r:embed="rId1" cstate="print"/>
                  <a:stretch>
                    <a:fillRect/>
                  </a:stretch>
                </pic:blipFill>
                <pic:spPr>
                  <a:xfrm>
                    <a:off x="0" y="0"/>
                    <a:ext cx="5921669" cy="576573"/>
                  </a:xfrm>
                  <a:prstGeom prst="rect">
                    <a:avLst/>
                  </a:prstGeom>
                </pic:spPr>
              </pic:pic>
            </a:graphicData>
          </a:graphic>
        </wp:anchor>
      </w:drawing>
    </w:r>
    <w:r>
      <w:rPr>
        <w:noProof/>
        <w:lang w:val="de-DE" w:bidi="de-DE"/>
      </w:rPr>
      <w:drawing>
        <wp:anchor distT="0" distB="0" distL="0" distR="0" simplePos="0" relativeHeight="251664384" behindDoc="1" locked="0" layoutInCell="1" allowOverlap="1" wp14:anchorId="5AC30293" wp14:editId="06469FF7">
          <wp:simplePos x="0" y="0"/>
          <wp:positionH relativeFrom="page">
            <wp:posOffset>102780</wp:posOffset>
          </wp:positionH>
          <wp:positionV relativeFrom="page">
            <wp:posOffset>38403</wp:posOffset>
          </wp:positionV>
          <wp:extent cx="1465579" cy="618588"/>
          <wp:effectExtent l="0" t="0" r="0" b="0"/>
          <wp:wrapNone/>
          <wp:docPr id="2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png"/>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4EE9B" w14:textId="77777777" w:rsidR="00B27B39" w:rsidRDefault="000F6D96">
    <w:pPr>
      <w:pStyle w:val="BodyText"/>
      <w:spacing w:line="14" w:lineRule="auto"/>
      <w:ind w:left="0"/>
      <w:rPr>
        <w:sz w:val="20"/>
      </w:rPr>
    </w:pPr>
    <w:r>
      <w:rPr>
        <w:noProof/>
        <w:lang w:val="de-DE" w:bidi="de-DE"/>
      </w:rPr>
      <w:drawing>
        <wp:anchor distT="0" distB="0" distL="0" distR="0" simplePos="0" relativeHeight="487398400" behindDoc="1" locked="0" layoutInCell="1" allowOverlap="1" wp14:anchorId="002BDB09" wp14:editId="2D7E99A6">
          <wp:simplePos x="0" y="0"/>
          <wp:positionH relativeFrom="page">
            <wp:posOffset>1633133</wp:posOffset>
          </wp:positionH>
          <wp:positionV relativeFrom="page">
            <wp:posOffset>0</wp:posOffset>
          </wp:positionV>
          <wp:extent cx="5926803" cy="577075"/>
          <wp:effectExtent l="0" t="0" r="0" b="0"/>
          <wp:wrapNone/>
          <wp:docPr id="5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png"/>
                  <pic:cNvPicPr/>
                </pic:nvPicPr>
                <pic:blipFill>
                  <a:blip r:embed="rId1" cstate="print"/>
                  <a:stretch>
                    <a:fillRect/>
                  </a:stretch>
                </pic:blipFill>
                <pic:spPr>
                  <a:xfrm>
                    <a:off x="0" y="0"/>
                    <a:ext cx="5926803" cy="577075"/>
                  </a:xfrm>
                  <a:prstGeom prst="rect">
                    <a:avLst/>
                  </a:prstGeom>
                </pic:spPr>
              </pic:pic>
            </a:graphicData>
          </a:graphic>
        </wp:anchor>
      </w:drawing>
    </w:r>
    <w:r>
      <w:rPr>
        <w:noProof/>
        <w:lang w:val="de-DE" w:bidi="de-DE"/>
      </w:rPr>
      <w:drawing>
        <wp:anchor distT="0" distB="0" distL="0" distR="0" simplePos="0" relativeHeight="487398912" behindDoc="1" locked="0" layoutInCell="1" allowOverlap="1" wp14:anchorId="6CD943AE" wp14:editId="66065249">
          <wp:simplePos x="0" y="0"/>
          <wp:positionH relativeFrom="page">
            <wp:posOffset>102869</wp:posOffset>
          </wp:positionH>
          <wp:positionV relativeFrom="page">
            <wp:posOffset>38440</wp:posOffset>
          </wp:positionV>
          <wp:extent cx="1466849" cy="619124"/>
          <wp:effectExtent l="0" t="0" r="0" b="0"/>
          <wp:wrapNone/>
          <wp:docPr id="54"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346CD"/>
    <w:multiLevelType w:val="hybridMultilevel"/>
    <w:tmpl w:val="DC08CA42"/>
    <w:lvl w:ilvl="0" w:tplc="035EA312">
      <w:start w:val="1"/>
      <w:numFmt w:val="decimal"/>
      <w:lvlText w:val="%1."/>
      <w:lvlJc w:val="left"/>
      <w:pPr>
        <w:ind w:left="113" w:hanging="225"/>
        <w:jc w:val="left"/>
      </w:pPr>
      <w:rPr>
        <w:rFonts w:ascii="Microsoft Sans Serif" w:eastAsia="Microsoft Sans Serif" w:hAnsi="Microsoft Sans Serif" w:cs="Microsoft Sans Serif" w:hint="default"/>
        <w:w w:val="100"/>
        <w:sz w:val="18"/>
        <w:szCs w:val="18"/>
        <w:lang w:val="it-IT" w:eastAsia="en-US" w:bidi="ar-SA"/>
      </w:rPr>
    </w:lvl>
    <w:lvl w:ilvl="1" w:tplc="9BA0E26A">
      <w:numFmt w:val="bullet"/>
      <w:lvlText w:val="•"/>
      <w:lvlJc w:val="left"/>
      <w:pPr>
        <w:ind w:left="1233" w:hanging="225"/>
      </w:pPr>
      <w:rPr>
        <w:rFonts w:hint="default"/>
        <w:lang w:val="it-IT" w:eastAsia="en-US" w:bidi="ar-SA"/>
      </w:rPr>
    </w:lvl>
    <w:lvl w:ilvl="2" w:tplc="8CCE31F0">
      <w:numFmt w:val="bullet"/>
      <w:lvlText w:val="•"/>
      <w:lvlJc w:val="left"/>
      <w:pPr>
        <w:ind w:left="2347" w:hanging="225"/>
      </w:pPr>
      <w:rPr>
        <w:rFonts w:hint="default"/>
        <w:lang w:val="it-IT" w:eastAsia="en-US" w:bidi="ar-SA"/>
      </w:rPr>
    </w:lvl>
    <w:lvl w:ilvl="3" w:tplc="2CF284C4">
      <w:numFmt w:val="bullet"/>
      <w:lvlText w:val="•"/>
      <w:lvlJc w:val="left"/>
      <w:pPr>
        <w:ind w:left="3461" w:hanging="225"/>
      </w:pPr>
      <w:rPr>
        <w:rFonts w:hint="default"/>
        <w:lang w:val="it-IT" w:eastAsia="en-US" w:bidi="ar-SA"/>
      </w:rPr>
    </w:lvl>
    <w:lvl w:ilvl="4" w:tplc="B3AE8858">
      <w:numFmt w:val="bullet"/>
      <w:lvlText w:val="•"/>
      <w:lvlJc w:val="left"/>
      <w:pPr>
        <w:ind w:left="4575" w:hanging="225"/>
      </w:pPr>
      <w:rPr>
        <w:rFonts w:hint="default"/>
        <w:lang w:val="it-IT" w:eastAsia="en-US" w:bidi="ar-SA"/>
      </w:rPr>
    </w:lvl>
    <w:lvl w:ilvl="5" w:tplc="1552546A">
      <w:numFmt w:val="bullet"/>
      <w:lvlText w:val="•"/>
      <w:lvlJc w:val="left"/>
      <w:pPr>
        <w:ind w:left="5689" w:hanging="225"/>
      </w:pPr>
      <w:rPr>
        <w:rFonts w:hint="default"/>
        <w:lang w:val="it-IT" w:eastAsia="en-US" w:bidi="ar-SA"/>
      </w:rPr>
    </w:lvl>
    <w:lvl w:ilvl="6" w:tplc="C3145D8E">
      <w:numFmt w:val="bullet"/>
      <w:lvlText w:val="•"/>
      <w:lvlJc w:val="left"/>
      <w:pPr>
        <w:ind w:left="6803" w:hanging="225"/>
      </w:pPr>
      <w:rPr>
        <w:rFonts w:hint="default"/>
        <w:lang w:val="it-IT" w:eastAsia="en-US" w:bidi="ar-SA"/>
      </w:rPr>
    </w:lvl>
    <w:lvl w:ilvl="7" w:tplc="88B4C452">
      <w:numFmt w:val="bullet"/>
      <w:lvlText w:val="•"/>
      <w:lvlJc w:val="left"/>
      <w:pPr>
        <w:ind w:left="7917" w:hanging="225"/>
      </w:pPr>
      <w:rPr>
        <w:rFonts w:hint="default"/>
        <w:lang w:val="it-IT" w:eastAsia="en-US" w:bidi="ar-SA"/>
      </w:rPr>
    </w:lvl>
    <w:lvl w:ilvl="8" w:tplc="2C400DF2">
      <w:numFmt w:val="bullet"/>
      <w:lvlText w:val="•"/>
      <w:lvlJc w:val="left"/>
      <w:pPr>
        <w:ind w:left="9031" w:hanging="225"/>
      </w:pPr>
      <w:rPr>
        <w:rFonts w:hint="default"/>
        <w:lang w:val="it-IT" w:eastAsia="en-US" w:bidi="ar-SA"/>
      </w:rPr>
    </w:lvl>
  </w:abstractNum>
  <w:abstractNum w:abstractNumId="1" w15:restartNumberingAfterBreak="0">
    <w:nsid w:val="233D0B1D"/>
    <w:multiLevelType w:val="hybridMultilevel"/>
    <w:tmpl w:val="0766208E"/>
    <w:lvl w:ilvl="0" w:tplc="3C420C2C">
      <w:start w:val="1"/>
      <w:numFmt w:val="decimal"/>
      <w:lvlText w:val="%1."/>
      <w:lvlJc w:val="left"/>
      <w:pPr>
        <w:ind w:left="419" w:hanging="169"/>
        <w:jc w:val="left"/>
      </w:pPr>
      <w:rPr>
        <w:rFonts w:ascii="Microsoft Sans Serif" w:eastAsia="Microsoft Sans Serif" w:hAnsi="Microsoft Sans Serif" w:cs="Microsoft Sans Serif" w:hint="default"/>
        <w:w w:val="95"/>
        <w:sz w:val="16"/>
        <w:szCs w:val="16"/>
        <w:lang w:val="it-IT" w:eastAsia="en-US" w:bidi="ar-SA"/>
      </w:rPr>
    </w:lvl>
    <w:lvl w:ilvl="1" w:tplc="55249E04">
      <w:numFmt w:val="bullet"/>
      <w:lvlText w:val="•"/>
      <w:lvlJc w:val="left"/>
      <w:pPr>
        <w:ind w:left="680" w:hanging="169"/>
      </w:pPr>
      <w:rPr>
        <w:rFonts w:hint="default"/>
        <w:lang w:val="it-IT" w:eastAsia="en-US" w:bidi="ar-SA"/>
      </w:rPr>
    </w:lvl>
    <w:lvl w:ilvl="2" w:tplc="96B62B6E">
      <w:numFmt w:val="bullet"/>
      <w:lvlText w:val="•"/>
      <w:lvlJc w:val="left"/>
      <w:pPr>
        <w:ind w:left="1855" w:hanging="169"/>
      </w:pPr>
      <w:rPr>
        <w:rFonts w:hint="default"/>
        <w:lang w:val="it-IT" w:eastAsia="en-US" w:bidi="ar-SA"/>
      </w:rPr>
    </w:lvl>
    <w:lvl w:ilvl="3" w:tplc="A984A29C">
      <w:numFmt w:val="bullet"/>
      <w:lvlText w:val="•"/>
      <w:lvlJc w:val="left"/>
      <w:pPr>
        <w:ind w:left="3030" w:hanging="169"/>
      </w:pPr>
      <w:rPr>
        <w:rFonts w:hint="default"/>
        <w:lang w:val="it-IT" w:eastAsia="en-US" w:bidi="ar-SA"/>
      </w:rPr>
    </w:lvl>
    <w:lvl w:ilvl="4" w:tplc="D780E5A0">
      <w:numFmt w:val="bullet"/>
      <w:lvlText w:val="•"/>
      <w:lvlJc w:val="left"/>
      <w:pPr>
        <w:ind w:left="4206" w:hanging="169"/>
      </w:pPr>
      <w:rPr>
        <w:rFonts w:hint="default"/>
        <w:lang w:val="it-IT" w:eastAsia="en-US" w:bidi="ar-SA"/>
      </w:rPr>
    </w:lvl>
    <w:lvl w:ilvl="5" w:tplc="EDA203CA">
      <w:numFmt w:val="bullet"/>
      <w:lvlText w:val="•"/>
      <w:lvlJc w:val="left"/>
      <w:pPr>
        <w:ind w:left="5381" w:hanging="169"/>
      </w:pPr>
      <w:rPr>
        <w:rFonts w:hint="default"/>
        <w:lang w:val="it-IT" w:eastAsia="en-US" w:bidi="ar-SA"/>
      </w:rPr>
    </w:lvl>
    <w:lvl w:ilvl="6" w:tplc="D032A0D6">
      <w:numFmt w:val="bullet"/>
      <w:lvlText w:val="•"/>
      <w:lvlJc w:val="left"/>
      <w:pPr>
        <w:ind w:left="6557" w:hanging="169"/>
      </w:pPr>
      <w:rPr>
        <w:rFonts w:hint="default"/>
        <w:lang w:val="it-IT" w:eastAsia="en-US" w:bidi="ar-SA"/>
      </w:rPr>
    </w:lvl>
    <w:lvl w:ilvl="7" w:tplc="BF8E435A">
      <w:numFmt w:val="bullet"/>
      <w:lvlText w:val="•"/>
      <w:lvlJc w:val="left"/>
      <w:pPr>
        <w:ind w:left="7732" w:hanging="169"/>
      </w:pPr>
      <w:rPr>
        <w:rFonts w:hint="default"/>
        <w:lang w:val="it-IT" w:eastAsia="en-US" w:bidi="ar-SA"/>
      </w:rPr>
    </w:lvl>
    <w:lvl w:ilvl="8" w:tplc="1E6EAF5E">
      <w:numFmt w:val="bullet"/>
      <w:lvlText w:val="•"/>
      <w:lvlJc w:val="left"/>
      <w:pPr>
        <w:ind w:left="8908" w:hanging="169"/>
      </w:pPr>
      <w:rPr>
        <w:rFonts w:hint="default"/>
        <w:lang w:val="it-I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B39"/>
    <w:rsid w:val="000B4EEF"/>
    <w:rsid w:val="000F6D96"/>
    <w:rsid w:val="001B0A88"/>
    <w:rsid w:val="002039D3"/>
    <w:rsid w:val="00246C6B"/>
    <w:rsid w:val="00301777"/>
    <w:rsid w:val="003A0F05"/>
    <w:rsid w:val="004216EF"/>
    <w:rsid w:val="0048448E"/>
    <w:rsid w:val="00547CBF"/>
    <w:rsid w:val="00573421"/>
    <w:rsid w:val="005F0947"/>
    <w:rsid w:val="005F79C1"/>
    <w:rsid w:val="00673DD4"/>
    <w:rsid w:val="00676454"/>
    <w:rsid w:val="00685A9D"/>
    <w:rsid w:val="006A5176"/>
    <w:rsid w:val="009F4F6F"/>
    <w:rsid w:val="00B27B39"/>
    <w:rsid w:val="00D20811"/>
    <w:rsid w:val="00D331EA"/>
    <w:rsid w:val="00E44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882F9B"/>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crosoft Sans Serif" w:eastAsia="Microsoft Sans Serif" w:hAnsi="Microsoft Sans Serif" w:cs="Microsoft Sans Serif"/>
      <w:lang w:val="it-IT"/>
    </w:rPr>
  </w:style>
  <w:style w:type="paragraph" w:styleId="Heading1">
    <w:name w:val="heading 1"/>
    <w:basedOn w:val="Normal"/>
    <w:uiPriority w:val="9"/>
    <w:qFormat/>
    <w:pPr>
      <w:ind w:left="113"/>
      <w:outlineLvl w:val="0"/>
    </w:pPr>
    <w:rPr>
      <w:rFonts w:ascii="Tahoma" w:eastAsia="Tahoma" w:hAnsi="Tahoma" w:cs="Tahoma"/>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3"/>
    </w:pPr>
    <w:rPr>
      <w:sz w:val="18"/>
      <w:szCs w:val="18"/>
    </w:rPr>
  </w:style>
  <w:style w:type="paragraph" w:styleId="Title">
    <w:name w:val="Title"/>
    <w:basedOn w:val="Normal"/>
    <w:uiPriority w:val="10"/>
    <w:qFormat/>
    <w:pPr>
      <w:spacing w:before="28"/>
      <w:ind w:left="113"/>
    </w:pPr>
    <w:rPr>
      <w:rFonts w:ascii="Tahoma" w:eastAsia="Tahoma" w:hAnsi="Tahoma" w:cs="Tahoma"/>
      <w:b/>
      <w:bCs/>
      <w:sz w:val="20"/>
      <w:szCs w:val="20"/>
    </w:rPr>
  </w:style>
  <w:style w:type="paragraph" w:styleId="ListParagraph">
    <w:name w:val="List Paragraph"/>
    <w:basedOn w:val="Normal"/>
    <w:uiPriority w:val="1"/>
    <w:qFormat/>
    <w:pPr>
      <w:ind w:left="113" w:right="115"/>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F79C1"/>
    <w:pPr>
      <w:tabs>
        <w:tab w:val="center" w:pos="4680"/>
        <w:tab w:val="right" w:pos="9360"/>
      </w:tabs>
    </w:pPr>
  </w:style>
  <w:style w:type="character" w:customStyle="1" w:styleId="HeaderChar">
    <w:name w:val="Header Char"/>
    <w:basedOn w:val="DefaultParagraphFont"/>
    <w:link w:val="Header"/>
    <w:uiPriority w:val="99"/>
    <w:rsid w:val="005F79C1"/>
    <w:rPr>
      <w:rFonts w:ascii="Microsoft Sans Serif" w:eastAsia="Microsoft Sans Serif" w:hAnsi="Microsoft Sans Serif" w:cs="Microsoft Sans Serif"/>
      <w:lang w:val="it-IT"/>
    </w:rPr>
  </w:style>
  <w:style w:type="paragraph" w:styleId="Footer">
    <w:name w:val="footer"/>
    <w:basedOn w:val="Normal"/>
    <w:link w:val="FooterChar"/>
    <w:uiPriority w:val="99"/>
    <w:unhideWhenUsed/>
    <w:rsid w:val="005F79C1"/>
    <w:pPr>
      <w:tabs>
        <w:tab w:val="center" w:pos="4680"/>
        <w:tab w:val="right" w:pos="9360"/>
      </w:tabs>
    </w:pPr>
  </w:style>
  <w:style w:type="character" w:customStyle="1" w:styleId="FooterChar">
    <w:name w:val="Footer Char"/>
    <w:basedOn w:val="DefaultParagraphFont"/>
    <w:link w:val="Footer"/>
    <w:uiPriority w:val="99"/>
    <w:rsid w:val="005F79C1"/>
    <w:rPr>
      <w:rFonts w:ascii="Microsoft Sans Serif" w:eastAsia="Microsoft Sans Serif" w:hAnsi="Microsoft Sans Serif" w:cs="Microsoft Sans Serif"/>
      <w:lang w:val="it-IT"/>
    </w:rPr>
  </w:style>
  <w:style w:type="character" w:customStyle="1" w:styleId="Other">
    <w:name w:val="Other_"/>
    <w:basedOn w:val="DefaultParagraphFont"/>
    <w:link w:val="Other0"/>
    <w:rsid w:val="00D20811"/>
    <w:rPr>
      <w:rFonts w:ascii="Calibri" w:eastAsia="Calibri" w:hAnsi="Calibri" w:cs="Calibri"/>
      <w:color w:val="141414"/>
      <w:sz w:val="20"/>
      <w:szCs w:val="20"/>
    </w:rPr>
  </w:style>
  <w:style w:type="paragraph" w:customStyle="1" w:styleId="Other0">
    <w:name w:val="Other"/>
    <w:basedOn w:val="Normal"/>
    <w:link w:val="Other"/>
    <w:rsid w:val="00D20811"/>
    <w:pPr>
      <w:autoSpaceDE/>
      <w:autoSpaceDN/>
    </w:pPr>
    <w:rPr>
      <w:rFonts w:ascii="Calibri" w:eastAsia="Calibri" w:hAnsi="Calibri" w:cs="Calibri"/>
      <w:color w:val="141414"/>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image" Target="media/image5.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3748</Words>
  <Characters>21367</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25065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N&amp;S</cp:lastModifiedBy>
  <cp:revision>1</cp:revision>
  <dcterms:created xsi:type="dcterms:W3CDTF">2024-02-08T09:11:00Z</dcterms:created>
  <dcterms:modified xsi:type="dcterms:W3CDTF">2024-02-12T09:54:00Z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ies>
</file>